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d59078f7714932" w:history="1">
              <w:r>
                <w:rPr>
                  <w:rStyle w:val="Hyperlink"/>
                </w:rPr>
                <w:t>中国剑麻绳市场调查研究与发展前景报告（2026-2032年）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d59078f7714932" w:history="1">
              <w:r>
                <w:rPr>
                  <w:rStyle w:val="Hyperlink"/>
                </w:rPr>
                <w:t>中国剑麻绳市场调查研究与发展前景报告（2026-2032年）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d59078f7714932" w:history="1">
                <w:r>
                  <w:rPr>
                    <w:rStyle w:val="Hyperlink"/>
                  </w:rPr>
                  <w:t>https://www.20087.com/5/06/JianMaShengHangYeQianJing.html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剑麻绳是以剑麻纤维为原料捻制而成的天然植物纤维绳索，具有拉力强、耐磨损、耐酸碱、耐低温及弹性好等特点，可分为浸油与不浸油两类，按股数可分为三股、四股及多股编织结构。剑麻绳主要应用于航海缆绳、渔业渔网、工矿溜绳、油田作业、船舶救生设备边绳及钢丝绳绳芯等领域。中国是剑麻重要生产国，湛江已形成“种植—初加工—精深加工”完整产业链，产品出口欧洲、东南亚及多个海外市场。目前，剑麻绳行业在标准化生产、纤维提取效率与制品品质方面持续提升，但产品创新不足、传统市场增长有限、高端应用占比偏低仍是主要制约因素。对接欧盟标准绳芯、钢丝绳芯及特种工业应用正在推进。</w:t>
      </w:r>
      <w:r>
        <w:rPr>
          <w:rFonts w:hint="eastAsia"/>
        </w:rPr>
        <w:br/>
      </w:r>
      <w:r>
        <w:rPr>
          <w:rFonts w:hint="eastAsia"/>
        </w:rPr>
        <w:t>　　未来，剑麻绳将向高附加值、标准化、复合功能与绿色材料方向演进。市场调研网指出，航海、矿业及石油作业对绳索耐候性、防腐性与强度一致性要求提高，将推动浸油工艺、纤维分级与数字化质量检测应用增加。钢丝绳芯、光缆芯、汽车内饰、路桥填充及特种绝缘材料等工业应用有望拓展，降低对传统缆绳市场的单一依赖。天然纤维可再生、可降解属性也将增强剑麻绳在绿色包装、环保装饰及可持续材料场景中的竞争力。具备纤维资源保障、高端制品开发、国际标准认证与出口渠道能力的企业，将在天然纤维绳索细分市场中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d59078f7714932" w:history="1">
        <w:r>
          <w:rPr>
            <w:rStyle w:val="Hyperlink"/>
          </w:rPr>
          <w:t>中国剑麻绳市场调查研究与发展前景报告（2026-2032年）</w:t>
        </w:r>
      </w:hyperlink>
      <w:r>
        <w:rPr>
          <w:rFonts w:hint="eastAsia"/>
        </w:rPr>
        <w:t>》，2025年剑麻绳行业市场规模达 亿元，预计2032年市场规模将达 亿元，期间年均复合增长率（CAGR）达 %。报告基于多年市场监测与行业研究，全面分析了剑麻绳行业的现状、市场需求及市场规模，详细解读了剑麻绳产业链结构、价格趋势及细分市场特点。报告科学预测了行业前景与发展方向，重点剖析了品牌竞争格局、市场集中度及主要企业的经营表现，并通过SWOT分析揭示了剑麻绳行业机遇与风险。为投资者和决策者提供专业、客观的战略建议，是把握剑麻绳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剑麻绳行业概述</w:t>
      </w:r>
      <w:r>
        <w:rPr>
          <w:rFonts w:hint="eastAsia"/>
        </w:rPr>
        <w:br/>
      </w:r>
      <w:r>
        <w:rPr>
          <w:rFonts w:hint="eastAsia"/>
        </w:rPr>
        <w:t>　　第一节 剑麻绳定义与分类</w:t>
      </w:r>
      <w:r>
        <w:rPr>
          <w:rFonts w:hint="eastAsia"/>
        </w:rPr>
        <w:br/>
      </w:r>
      <w:r>
        <w:rPr>
          <w:rFonts w:hint="eastAsia"/>
        </w:rPr>
        <w:t>　　第二节 剑麻绳应用领域</w:t>
      </w:r>
      <w:r>
        <w:rPr>
          <w:rFonts w:hint="eastAsia"/>
        </w:rPr>
        <w:br/>
      </w:r>
      <w:r>
        <w:rPr>
          <w:rFonts w:hint="eastAsia"/>
        </w:rPr>
        <w:t>　　第三节 剑麻绳行业经济指标分析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剑麻绳产业链及经营模式分析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三、剑麻绳销售模式及销售渠道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全球剑麻绳市场发展综述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2020-2025年全球剑麻绳市场规模与趋势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主要国家与地区剑麻绳市场分析</w:t>
      </w:r>
      <w:r>
        <w:rPr>
          <w:rFonts w:hint="eastAsia"/>
        </w:rPr>
        <w:br/>
      </w:r>
      <w:r>
        <w:rPr>
          <w:rFonts w:hint="eastAsia"/>
        </w:rPr>
        <w:t>　　第三节 2026-2032年全球剑麻绳行业发展趋势与前景预测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中国剑麻绳行业市场分析</w:t>
      </w:r>
      <w:r>
        <w:rPr>
          <w:rFonts w:hint="eastAsia"/>
        </w:rPr>
        <w:br/>
      </w:r>
      <w:r>
        <w:rPr>
          <w:rFonts w:hint="eastAsia"/>
        </w:rPr>
        <w:t>　　第一节 2025-2026年剑麻绳产能与投资动态</w:t>
      </w:r>
      <w:r>
        <w:rPr>
          <w:rFonts w:hint="eastAsia"/>
        </w:rPr>
        <w:br/>
      </w:r>
      <w:r>
        <w:rPr>
          <w:rFonts w:hint="eastAsia"/>
        </w:rPr>
        <w:t>　　　　一、国内剑麻绳产能及利用情况</w:t>
      </w:r>
      <w:r>
        <w:rPr>
          <w:rFonts w:hint="eastAsia"/>
        </w:rPr>
        <w:br/>
      </w:r>
      <w:r>
        <w:rPr>
          <w:rFonts w:hint="eastAsia"/>
        </w:rPr>
        <w:t>　　　　二、剑麻绳产能扩张与投资动态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2026-2032年剑麻绳行业产量统计与趋势预测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一、2020-2025年剑麻绳行业产量数据统计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1、2020-2025年剑麻绳产量及增长趋势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2、2020-2025年剑麻绳细分产品产量及份额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二、影响剑麻绳产量的关键因素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三、2026-2032年剑麻绳产量预测</w:t>
      </w:r>
      <w:r>
        <w:rPr>
          <w:rFonts w:hint="eastAsia"/>
        </w:rPr>
        <w:br/>
      </w:r>
      <w:r>
        <w:rPr>
          <w:rFonts w:hint="eastAsia"/>
        </w:rPr>
        <w:t>　　第三节 2026-2032年剑麻绳市场需求与销售分析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一、2025-2026年剑麻绳行业需求现状</w:t>
      </w:r>
      <w:r>
        <w:rPr>
          <w:rFonts w:hint="eastAsia"/>
        </w:rPr>
        <w:br/>
      </w:r>
      <w:r>
        <w:rPr>
          <w:rFonts w:hint="eastAsia"/>
        </w:rPr>
        <w:t>　　　　二、剑麻绳客户群体与需求特点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三、2020-2025年剑麻绳行业销售规模分析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四、2026-2032年剑麻绳市场增长潜力与规模预测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中国剑麻绳细分市场与下游应用领域分析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剑麻绳细分市场分析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一、2025-2026年剑麻绳主要细分产品市场现状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剑麻绳下游应用与客户群体分析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一、2025-2026年剑麻绳各应用领域市场现状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2025-2026年剑麻绳行业技术发展现状及趋势分析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剑麻绳行业技术发展现状分析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国内外剑麻绳行业技术差异与原因</w:t>
      </w:r>
      <w:r>
        <w:rPr>
          <w:rFonts w:hint="eastAsia"/>
        </w:rPr>
        <w:br/>
      </w:r>
      <w:r>
        <w:rPr>
          <w:rFonts w:hint="eastAsia"/>
        </w:rPr>
        <w:t>　　第三节 剑麻绳行业技术发展方向、趋势预测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提升剑麻绳行业技术能力策略建议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剑麻绳价格机制与竞争策略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一、2020-2025年剑麻绳市场价格走势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剑麻绳定价策略与方法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2026-2032年剑麻绳价格竞争态势与趋势预测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中国剑麻绳行业重点区域市场研究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2025-2026年重点区域剑麻绳市场发展概况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二、2020-2025年剑麻绳市场需求规模情况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三、2026-2032年剑麻绳行业发展潜力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二、2020-2025年剑麻绳市场需求规模情况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三、2026-2032年剑麻绳行业发展潜力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二、2020-2025年剑麻绳市场需求规模情况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三、2026-2032年剑麻绳行业发展潜力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二、2020-2025年剑麻绳市场需求规模情况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三、2026-2032年剑麻绳行业发展潜力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二、2020-2025年剑麻绳市场需求规模情况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三、2026-2032年剑麻绳行业发展潜力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2020-2025年中国剑麻绳行业进出口情况分析</w:t>
      </w:r>
      <w:r>
        <w:rPr>
          <w:rFonts w:hint="eastAsia"/>
        </w:rPr>
        <w:br/>
      </w:r>
      <w:r>
        <w:rPr>
          <w:rFonts w:hint="eastAsia"/>
        </w:rPr>
        <w:t>　　第一节 剑麻绳行业进口情况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一、2020-2025年剑麻绳进口规模及增长情况</w:t>
      </w:r>
      <w:r>
        <w:rPr>
          <w:rFonts w:hint="eastAsia"/>
        </w:rPr>
        <w:br/>
      </w:r>
      <w:r>
        <w:rPr>
          <w:rFonts w:hint="eastAsia"/>
        </w:rPr>
        <w:t>　　　　二、剑麻绳主要进口来源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剑麻绳行业出口情况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一、2020-2025年剑麻绳出口规模及增长情况</w:t>
      </w:r>
      <w:r>
        <w:rPr>
          <w:rFonts w:hint="eastAsia"/>
        </w:rPr>
        <w:br/>
      </w:r>
      <w:r>
        <w:rPr>
          <w:rFonts w:hint="eastAsia"/>
        </w:rPr>
        <w:t>　　　　二、剑麻绳主要出口目的地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2020-2025年中国剑麻绳行业总体发展与财务状况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2020-2025年中国剑麻绳行业规模情况</w:t>
      </w:r>
      <w:r>
        <w:rPr>
          <w:rFonts w:hint="eastAsia"/>
        </w:rPr>
        <w:br/>
      </w:r>
      <w:r>
        <w:rPr>
          <w:rFonts w:hint="eastAsia"/>
        </w:rPr>
        <w:t>　　　　一、剑麻绳行业企业数量规模</w:t>
      </w:r>
      <w:r>
        <w:rPr>
          <w:rFonts w:hint="eastAsia"/>
        </w:rPr>
        <w:br/>
      </w:r>
      <w:r>
        <w:rPr>
          <w:rFonts w:hint="eastAsia"/>
        </w:rPr>
        <w:t>　　　　二、剑麻绳行业从业人员规模</w:t>
      </w:r>
      <w:r>
        <w:rPr>
          <w:rFonts w:hint="eastAsia"/>
        </w:rPr>
        <w:br/>
      </w:r>
      <w:r>
        <w:rPr>
          <w:rFonts w:hint="eastAsia"/>
        </w:rPr>
        <w:t>　　　　三、剑麻绳行业市场敏感性分析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2020-2025年中国剑麻绳行业财务能力分析</w:t>
      </w:r>
      <w:r>
        <w:rPr>
          <w:rFonts w:hint="eastAsia"/>
        </w:rPr>
        <w:br/>
      </w:r>
      <w:r>
        <w:rPr>
          <w:rFonts w:hint="eastAsia"/>
        </w:rPr>
        <w:t>　　　　一、剑麻绳行业盈利能力</w:t>
      </w:r>
      <w:r>
        <w:rPr>
          <w:rFonts w:hint="eastAsia"/>
        </w:rPr>
        <w:br/>
      </w:r>
      <w:r>
        <w:rPr>
          <w:rFonts w:hint="eastAsia"/>
        </w:rPr>
        <w:t>　　　　二、剑麻绳行业偿债能力</w:t>
      </w:r>
      <w:r>
        <w:rPr>
          <w:rFonts w:hint="eastAsia"/>
        </w:rPr>
        <w:br/>
      </w:r>
      <w:r>
        <w:rPr>
          <w:rFonts w:hint="eastAsia"/>
        </w:rPr>
        <w:t>　　　　三、剑麻绳行业营运能力</w:t>
      </w:r>
      <w:r>
        <w:rPr>
          <w:rFonts w:hint="eastAsia"/>
        </w:rPr>
        <w:br/>
      </w:r>
      <w:r>
        <w:rPr>
          <w:rFonts w:hint="eastAsia"/>
        </w:rPr>
        <w:t>　　　　四、剑麻绳行业发展能力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剑麻绳行业重点企业调研分析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二、企业剑麻绳业务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二、企业剑麻绳业务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二、企业剑麻绳业务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二、企业剑麻绳业务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二、企业剑麻绳业务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二、企业剑麻绳业务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中国剑麻绳行业竞争格局分析</w:t>
      </w:r>
      <w:r>
        <w:rPr>
          <w:rFonts w:hint="eastAsia"/>
        </w:rPr>
        <w:br/>
      </w:r>
      <w:r>
        <w:rPr>
          <w:rFonts w:hint="eastAsia"/>
        </w:rPr>
        <w:t>　　第一节 剑麻绳行业竞争格局总览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2025-2026年剑麻绳行业竞争力分析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2020-2025年剑麻绳行业企业并购活动分析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2025-2026年剑麻绳行业会展与招投标活动分析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一、剑麻绳行业会展活动及其市场影响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2026年中国剑麻绳企业发展企业发展策略与建议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剑麻绳销售模式与渠道策略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剑麻绳品牌与市场推广策略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剑麻绳研发投入与技术创新能力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剑麻绳合作联盟与资源整合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中国剑麻绳行业风险与对策</w:t>
      </w:r>
      <w:r>
        <w:rPr>
          <w:rFonts w:hint="eastAsia"/>
        </w:rPr>
        <w:br/>
      </w:r>
      <w:r>
        <w:rPr>
          <w:rFonts w:hint="eastAsia"/>
        </w:rPr>
        <w:t>　　第一节 剑麻绳行业SWOT分析</w:t>
      </w:r>
      <w:r>
        <w:rPr>
          <w:rFonts w:hint="eastAsia"/>
        </w:rPr>
        <w:br/>
      </w:r>
      <w:r>
        <w:rPr>
          <w:rFonts w:hint="eastAsia"/>
        </w:rPr>
        <w:t>　　　　一、剑麻绳行业优势</w:t>
      </w:r>
      <w:r>
        <w:rPr>
          <w:rFonts w:hint="eastAsia"/>
        </w:rPr>
        <w:br/>
      </w:r>
      <w:r>
        <w:rPr>
          <w:rFonts w:hint="eastAsia"/>
        </w:rPr>
        <w:t>　　　　二、剑麻绳行业劣势</w:t>
      </w:r>
      <w:r>
        <w:rPr>
          <w:rFonts w:hint="eastAsia"/>
        </w:rPr>
        <w:br/>
      </w:r>
      <w:r>
        <w:rPr>
          <w:rFonts w:hint="eastAsia"/>
        </w:rPr>
        <w:t>　　　　三、剑麻绳市场机会</w:t>
      </w:r>
      <w:r>
        <w:rPr>
          <w:rFonts w:hint="eastAsia"/>
        </w:rPr>
        <w:br/>
      </w:r>
      <w:r>
        <w:rPr>
          <w:rFonts w:hint="eastAsia"/>
        </w:rPr>
        <w:t>　　　　四、剑麻绳市场威胁</w:t>
      </w:r>
      <w:r>
        <w:rPr>
          <w:rFonts w:hint="eastAsia"/>
        </w:rPr>
        <w:br/>
      </w:r>
      <w:r>
        <w:rPr>
          <w:rFonts w:hint="eastAsia"/>
        </w:rPr>
        <w:t>　　第二节 剑麻绳行业风险及对策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2026-2032年中国剑麻绳行业前景与发展趋势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2025-2026年剑麻绳行业发展环境分析</w:t>
      </w:r>
      <w:r>
        <w:rPr>
          <w:rFonts w:hint="eastAsia"/>
        </w:rPr>
        <w:br/>
      </w:r>
      <w:r>
        <w:rPr>
          <w:rFonts w:hint="eastAsia"/>
        </w:rPr>
        <w:t>　　　　一、剑麻绳行业主管部门与监管体制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二、剑麻绳行业主要法律法规及政策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三、剑麻绳行业标准与质量监管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2026-2032年剑麻绳行业发展趋势与方向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2026-2032年剑麻绳行业发展潜力与机遇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剑麻绳行业研究结论与建议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中智.林 剑麻绳行业发展建议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2020-2025年中国剑麻绳市场规模及增长情况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2020-2025年中国剑麻绳行业产量及增长趋势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2026-2032年中国剑麻绳行业产量预测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2020-2025年中国剑麻绳行业市场需求及增长情况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2026-2032年中国剑麻绳行业市场需求预测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2020-2025年中国剑麻绳行业利润及增长情况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**地区剑麻绳市场规模及增长情况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**地区剑麻绳行业市场需求情况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**地区剑麻绳市场规模及增长情况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**地区剑麻绳行业市场需求情况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2020-2025年中国剑麻绳行业出口情况分析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2020-2025年中国剑麻绳行业产品市场价格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2026-2032年中国剑麻绳行业产品市场价格走势预测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剑麻绳重点企业经营情况分析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剑麻绳重点企业经营情况分析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2026-2032年中国剑麻绳市场规模预测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2026-2032年中国剑麻绳行业利润预测</w:t>
      </w:r>
      <w:r>
        <w:rPr>
          <w:rFonts w:hint="eastAsia"/>
        </w:rPr>
        <w:br/>
      </w:r>
      <w:r>
        <w:rPr>
          <w:rFonts w:hint="eastAsia"/>
        </w:rPr>
        <w:t>　　图表 2026年剑麻绳行业壁垒</w:t>
      </w:r>
      <w:r>
        <w:rPr>
          <w:rFonts w:hint="eastAsia"/>
        </w:rPr>
        <w:br/>
      </w:r>
      <w:r>
        <w:rPr>
          <w:rFonts w:hint="eastAsia"/>
        </w:rPr>
        <w:t>　　图表 2026年剑麻绳市场前景分析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2026-2032年中国剑麻绳市场需求预测</w:t>
      </w:r>
      <w:r>
        <w:rPr>
          <w:rFonts w:hint="eastAsia"/>
        </w:rPr>
        <w:br/>
      </w:r>
      <w:r>
        <w:rPr>
          <w:rFonts w:hint="eastAsia"/>
        </w:rPr>
        <w:t>　　图表 2026年剑麻绳发展趋势预测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d59078f7714932" w:history="1">
        <w:r>
          <w:rPr>
            <w:rStyle w:val="Hyperlink"/>
          </w:rPr>
          <w:t>中国剑麻绳市场调查研究与发展前景报告（2026-2032年）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d59078f7714932" w:history="1">
        <w:r>
          <w:rPr>
            <w:rStyle w:val="Hyperlink"/>
          </w:rPr>
          <w:t>https://www.20087.com/5/06/JianMaShengHangYeQianJing.html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f3c89c3a164651" w:history="1">
      <w:r>
        <w:rPr>
          <w:rStyle w:val="Hyperlink"/>
        </w:rPr>
        <w:t>中国剑麻绳市场调查研究与发展前景报告（2026-2032年）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6/JianMaShengHangYeQianJing.html" TargetMode="External" Id="Re6d59078f77149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6/JianMaShengHangYeQianJing.html" TargetMode="External" Id="R8af3c89c3a1646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2026-10-19T04:13:20Z</dcterms:created>
  <dcterms:modified xsi:type="dcterms:W3CDTF">2026-10-19T05:13:20Z</dcterms:modified>
  <dc:subject>中国剑麻绳市场调查研究与发展前景报告（2026-2032年）</dc:subject>
  <dc:title>中国剑麻绳市场调查研究与发展前景报告（2026-2032年）</dc:title>
  <cp:keywords>中国剑麻绳市场调查研究与发展前景报告（2026-2032年）</cp:keywords>
  <dc:description>中国剑麻绳市场调查研究与发展前景报告（2026-2032年）</dc:description>
</cp:coreProperties>
</file>