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1d4f1bfae4f89" w:history="1">
              <w:r>
                <w:rPr>
                  <w:rStyle w:val="Hyperlink"/>
                </w:rPr>
                <w:t>中国化妆品ODM行业发展调研与市场前景预测报告（2025-2031年）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1d4f1bfae4f89" w:history="1">
              <w:r>
                <w:rPr>
                  <w:rStyle w:val="Hyperlink"/>
                </w:rPr>
                <w:t>中国化妆品ODM行业发展调研与市场前景预测报告（2025-2031年）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1d4f1bfae4f89" w:history="1">
                <w:r>
                  <w:rPr>
                    <w:rStyle w:val="Hyperlink"/>
                  </w:rPr>
                  <w:t>https://www.20087.com/5/26/HuaZhuangPinODMShiChangXingQingF.html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是指为品牌商提供从产品设计到生产的全流程服务的模式。近年来，随着消费者对个性化、高品质化妆品的需求不断上升，化妆品ODM市场呈现出稳步增长的态势。目前，化妆品ODM不仅在提高产品质量和创新能力方面取得了长足进展，还在供应链管理和服务灵活性方面进行了优化。随着消费者偏好的多样化，化妆品ODM企业能够快速响应市场变化，为品牌提供更具竞争力的产品。</w:t>
      </w:r>
      <w:r>
        <w:rPr>
          <w:rFonts w:hint="eastAsia"/>
        </w:rPr>
        <w:br/>
      </w:r>
      <w:r>
        <w:rPr>
          <w:rFonts w:hint="eastAsia"/>
        </w:rPr>
        <w:t>　　未来，化妆品ODM将朝着更加个性化、可持续化和数字化的方向发展。一方面，随着消费者对个性化化妆品的需求增加，化妆品ODM将更加注重提供定制化服务，满足不同消费者的独特需求。另一方面，随着环保意识的提高，化妆品ODM将更加注重采用环保材料和可持续的生产方式，减少对环境的影响。此外，随着数字化技术的应用，化妆品ODM将更加注重集成智能管理系统，提高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1d4f1bfae4f89" w:history="1">
        <w:r>
          <w:rPr>
            <w:rStyle w:val="Hyperlink"/>
          </w:rPr>
          <w:t>中国化妆品ODM行业发展调研与市场前景预测报告（2025-2031年）</w:t>
        </w:r>
      </w:hyperlink>
      <w:r>
        <w:rPr>
          <w:rFonts w:hint="eastAsia"/>
        </w:rPr>
        <w:t>》依托权威机构及相关协会的数据资料，全面解析了化妆品ODM行业现状、市场需求及市场规模，系统梳理了化妆品ODM产业链结构、价格趋势及各细分市场动态。报告对化妆品ODM市场前景与发展趋势进行了科学预测，重点分析了品牌竞争格局、市场集中度及主要企业的经营表现。同时，通过SWOT分析揭示了化妆品ODM行业面临的机遇与风险，为化妆品ODM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化妆品ODM细分行业分析</w:t>
      </w:r>
      <w:r>
        <w:rPr>
          <w:rFonts w:hint="eastAsia"/>
        </w:rPr>
        <w:br/>
      </w:r>
      <w:r>
        <w:rPr>
          <w:rFonts w:hint="eastAsia"/>
        </w:rPr>
        <w:t>　　第一节 面膜ODM发展情况分析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护肤品ODM发展情况分析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第三节 湿巾ODM发展情况分析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化妆品ODM区域市场情况分析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2025-2031年中国化妆品投资面临的问题及建议分析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化妆品ODM行业发展趋势分析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我国化妆品ODM行业前景与机遇分析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一、我国化妆品ODM行业发展前景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二、我国化妆品ODM发展机遇分析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三、2025年化妆品ODM的发展机遇分析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四、经济全球化对化妆品ODM行业的影响分析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2025-2031年中国化妆品ODM市场趋势分析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二、2025-2031年化妆品ODM发展趋势分析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四、2025-2031年化妆品ODM产业政策趋向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五、2025-2031年化妆品ODM技术革新趋势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六、2025-2031年化妆品ODM价格走势分析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未来化妆品ODM行业发展预测</w:t>
      </w:r>
      <w:r>
        <w:rPr>
          <w:rFonts w:hint="eastAsia"/>
        </w:rPr>
        <w:br/>
      </w:r>
      <w:r>
        <w:rPr>
          <w:rFonts w:hint="eastAsia"/>
        </w:rPr>
        <w:t>　　第一节 未来化妆品ODM需求与消费预测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一、2025-2031年化妆品ODM产品消费预测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二、2025-2031年化妆品ODM市场规模预测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2025-2031年中国化妆品ODM行业供需预测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一、2020-2025年中国化妆品ODM供给预测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二、2025-2031年中国化妆品ODM产量预测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三、2025-2031年中国化妆品ODM需求预测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四、2025-2031年中国化妆品ODM供需平衡预测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五、2025-2031年中国化妆品ODM产品价格预测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六、2025-2031年主要化妆品ODM产品进出口预测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化妆品ODM行业投资现状分析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2025年化妆品ODM行业投资情况分析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2025年化妆品ODM行业投资情况分析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化妆品ODM行业投资环境分析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一、2025年化妆品ODM行业政策环境分析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一、国内化妆品ODM技术现状</w:t>
      </w:r>
      <w:r>
        <w:rPr>
          <w:rFonts w:hint="eastAsia"/>
        </w:rPr>
        <w:br/>
      </w:r>
      <w:r>
        <w:rPr>
          <w:rFonts w:hint="eastAsia"/>
        </w:rPr>
        <w:t>　　　　二、2025年化妆品ODM技术发展分析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化妆品ODM行业投资机会与风险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一、2020-2025年化妆品ODM行业投资状况分析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影响化妆品ODM行业发展的主要因素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一、2025-2031年影响化妆品ODM行业运行的有利因素分析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二、2025-2031年影响化妆品ODM行业运行的稳定因素分析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三、2025-2031年影响化妆品ODM行业运行的不利因素分析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四、2025-2031年我国化妆品ODM行业发展面临的挑战分析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五、2025-2031年我国化妆品ODM行业发展面临的机遇分析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化妆品ODM行业投资风险及控制策略分析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一、2025-2031年化妆品ODM行业市场风险及控制策略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二、2025-2031年化妆品ODM行业政策风险及控制策略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四、2025-2031年化妆品ODM行业技术风险及控制策略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五、2025-2031年化妆品ODM行业同业竞争风险及控制策略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六、2025-2031年化妆品ODM行业其他风险及控制策略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化妆品ODM行业投资战略研究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化妆品ODM行业发展战略研究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对我国化妆品ODM品牌的战略思考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二、化妆品ODM实施品牌战略的意义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三、化妆品ODM企业品牌的现状分析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四、我国化妆品ODM企业的品牌战略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五、化妆品ODM品牌战略管理的策略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化妆品ODM企业经营管理策略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中^智林－化妆品ODM行业投资战略研究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一、2025年化妆品ODM行业投资战略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三、2025-2031年化妆品ODM行业投资战略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2025年月化学原料和化学制品制造业资产总计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2025年月化学原料和化学制品制造业亏损面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2025年月化学原料和化学制品制造业销售利润率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2025年月化学原料和化学制品制造业资产负债比率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2025年月日用化学产品制造主营业务收入</w:t>
      </w:r>
      <w:r>
        <w:rPr>
          <w:rFonts w:hint="eastAsia"/>
        </w:rPr>
        <w:br/>
      </w:r>
      <w:r>
        <w:rPr>
          <w:rFonts w:hint="eastAsia"/>
        </w:rPr>
        <w:t>　　图表 2025年月日用化学产品制造利润总额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2025年月日用化学产品制造亏损面</w:t>
      </w:r>
      <w:r>
        <w:rPr>
          <w:rFonts w:hint="eastAsia"/>
        </w:rPr>
        <w:br/>
      </w:r>
      <w:r>
        <w:rPr>
          <w:rFonts w:hint="eastAsia"/>
        </w:rPr>
        <w:t>　　图表 2025年月日用化学产品制造销售利润率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2025年月日用化学产品制造利润总额增长率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2025年月日用化学产品制造主营业务收入增长率</w:t>
      </w:r>
      <w:r>
        <w:rPr>
          <w:rFonts w:hint="eastAsia"/>
        </w:rPr>
        <w:br/>
      </w:r>
      <w:r>
        <w:rPr>
          <w:rFonts w:hint="eastAsia"/>
        </w:rPr>
        <w:t>　　图表 2025年月日用化学产品制造资产负债比率</w:t>
      </w:r>
      <w:r>
        <w:rPr>
          <w:rFonts w:hint="eastAsia"/>
        </w:rPr>
        <w:br/>
      </w:r>
      <w:r>
        <w:rPr>
          <w:rFonts w:hint="eastAsia"/>
        </w:rPr>
        <w:t>　　图表 2025年月我国化妆品工业总产值及增长情况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1d4f1bfae4f89" w:history="1">
        <w:r>
          <w:rPr>
            <w:rStyle w:val="Hyperlink"/>
          </w:rPr>
          <w:t>中国化妆品ODM行业发展调研与市场前景预测报告（2025-2031年）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1d4f1bfae4f89" w:history="1">
        <w:r>
          <w:rPr>
            <w:rStyle w:val="Hyperlink"/>
          </w:rPr>
          <w:t>https://www.20087.com/5/26/HuaZhuangPinODMShiChangXingQingF.html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热点：化妆品品牌前十名、化妆品ODM生产商、OEM与ODM的区别、化妆品ODM公司排名、华东护肤品oem、化妆品ODM流程、苏州化妆品oem、化妆品ODM代加工厂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ec0969d824331" w:history="1">
      <w:r>
        <w:rPr>
          <w:rStyle w:val="Hyperlink"/>
        </w:rPr>
        <w:t>中国化妆品ODM行业发展调研与市场前景预测报告（2025-2031年）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HuaZhuangPinODMShiChangXingQingF.html" TargetMode="External" Id="R1311d4f1bfa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HuaZhuangPinODMShiChangXingQingF.html" TargetMode="External" Id="R922ec0969d82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2025-06-28T05:17:00Z</dcterms:created>
  <dcterms:modified xsi:type="dcterms:W3CDTF">2025-06-28T06:17:00Z</dcterms:modified>
  <dc:subject>中国化妆品ODM行业发展调研与市场前景预测报告（2025-2031年）</dc:subject>
  <dc:title>中国化妆品ODM行业发展调研与市场前景预测报告（2025-2031年）</dc:title>
  <cp:keywords>中国化妆品ODM行业发展调研与市场前景预测报告（2025-2031年）</cp:keywords>
  <dc:description>中国化妆品ODM行业发展调研与市场前景预测报告（2025-2031年）</dc:description>
</cp:coreProperties>
</file>