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8da25667644e8" w:history="1">
              <w:r>
                <w:rPr>
                  <w:rStyle w:val="Hyperlink"/>
                </w:rPr>
                <w:t>2025-2031年全球与中国办公室卷帘柜行业现状及市场前景分析报告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8da25667644e8" w:history="1">
              <w:r>
                <w:rPr>
                  <w:rStyle w:val="Hyperlink"/>
                </w:rPr>
                <w:t>2025-2031年全球与中国办公室卷帘柜行业现状及市场前景分析报告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8da25667644e8" w:history="1">
                <w:r>
                  <w:rPr>
                    <w:rStyle w:val="Hyperlink"/>
                  </w:rPr>
                  <w:t>https://www.20087.com/5/26/BanGongShiJuanLianJuDeXianZhuangYuFaZhanQianJing.html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卷帘柜是现代办公环境中不可或缺的一部分，以其节省空间、使用便捷等特点受到了广大企业的青睐。随着工作方式的变化和办公空间设计的多样化发展，卷帘柜的设计也在不断创新，除了传统的金属材质外，还出现了木质、复合材料等多种选择，以适应不同的装饰风格。此外，随着物联网技术的应用，智能卷帘柜开始出现，具备指纹识别、远程控制等功能，极大地提升了文件管理和存取的安全性与便利性。目前，许多企业正在寻求通过优化办公环境来提高员工满意度和工作效率，这为卷帘柜提供了新的市场机遇。</w:t>
      </w:r>
      <w:r>
        <w:rPr>
          <w:rFonts w:hint="eastAsia"/>
        </w:rPr>
        <w:br/>
      </w:r>
      <w:r>
        <w:rPr>
          <w:rFonts w:hint="eastAsia"/>
        </w:rPr>
        <w:t>　　然而，办公室卷帘柜市场也面临着激烈的竞争和不断变化的用户需求。一方面，消费者对于产品美观度、个性化定制的需求越来越高；另一方面，随着远程办公和灵活工作制度的普及，传统意义上的办公家具可能需要重新定义其功能性和适用场景。未来，办公室卷帘柜的发展趋势将更多地注重于功能的多元化、设计的人性化以及与数字技术的融合，以便更好地服务于现代化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da25667644e8" w:history="1">
        <w:r>
          <w:rPr>
            <w:rStyle w:val="Hyperlink"/>
          </w:rPr>
          <w:t>2025-2031年全球与中国办公室卷帘柜行业现状及市场前景分析报告</w:t>
        </w:r>
      </w:hyperlink>
      <w:r>
        <w:rPr>
          <w:rFonts w:hint="eastAsia"/>
        </w:rPr>
        <w:t>》基于详实数据资料，系统分析办公室卷帘柜产业链结构、市场规模及需求现状，梳理办公室卷帘柜市场价格走势与行业发展特点。报告重点研究行业竞争格局，包括重点办公室卷帘柜企业的市场表现，并对办公室卷帘柜细分领域的发展潜力进行评估。结合政策环境和办公室卷帘柜技术演进方向，对办公室卷帘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办公室卷帘柜市场概述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按照不同产品类型，办公室卷帘柜主要可以分为如下几个类别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全球不同产品类型办公室卷帘柜销售额增长趋势2020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横柜</w:t>
      </w:r>
      <w:r>
        <w:rPr>
          <w:rFonts w:hint="eastAsia"/>
        </w:rPr>
        <w:br/>
      </w:r>
      <w:r>
        <w:rPr>
          <w:rFonts w:hint="eastAsia"/>
        </w:rPr>
        <w:t>　　　　1.2.3 竖柜</w:t>
      </w:r>
      <w:r>
        <w:rPr>
          <w:rFonts w:hint="eastAsia"/>
        </w:rPr>
        <w:br/>
      </w:r>
      <w:r>
        <w:rPr>
          <w:rFonts w:hint="eastAsia"/>
        </w:rPr>
        <w:t>　　1.3 从不同应用，办公室卷帘柜主要包括如下几个方面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全球不同应用办公室卷帘柜销售额增长趋势2020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办公室卷帘柜行业背景、发展历史、现状及趋势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办公室卷帘柜行业目前现状分析</w:t>
      </w:r>
      <w:r>
        <w:rPr>
          <w:rFonts w:hint="eastAsia"/>
        </w:rPr>
        <w:br/>
      </w:r>
      <w:r>
        <w:rPr>
          <w:rFonts w:hint="eastAsia"/>
        </w:rPr>
        <w:t>　　　　1.4.2 办公室卷帘柜发展趋势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全球办公室卷帘柜总体规模分析</w:t>
      </w:r>
      <w:r>
        <w:rPr>
          <w:rFonts w:hint="eastAsia"/>
        </w:rPr>
        <w:br/>
      </w:r>
      <w:r>
        <w:rPr>
          <w:rFonts w:hint="eastAsia"/>
        </w:rPr>
        <w:t>　　2.1 全球办公室卷帘柜供需现状及预测（2020-2031）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全球办公室卷帘柜产能、产量、产能利用率及发展趋势（2020-2031）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全球办公室卷帘柜产量、需求量及发展趋势（2020-2031）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全球主要地区办公室卷帘柜产量及发展趋势（2020-2031）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全球主要地区办公室卷帘柜产量（2020-2025）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全球主要地区办公室卷帘柜产量（2025-2031）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全球主要地区办公室卷帘柜产量市场份额（2020-2031）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中国办公室卷帘柜供需现状及预测（2020-2031）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中国办公室卷帘柜产能、产量、产能利用率及发展趋势（2020-2031）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中国办公室卷帘柜产量、市场需求量及发展趋势（2020-2031）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全球办公室卷帘柜销量及销售额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全球市场办公室卷帘柜销售额（2020-2031）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全球市场办公室卷帘柜销量（2020-2031）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全球市场办公室卷帘柜价格趋势（2020-2031）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全球市场主要厂商办公室卷帘柜产能市场份额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全球市场主要厂商办公室卷帘柜销量（2020-2025）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全球市场主要厂商办公室卷帘柜销量（2020-2025）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全球市场主要厂商办公室卷帘柜销售收入（2020-2025）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全球市场主要厂商办公室卷帘柜销售价格（2020-2025）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2025年全球主要生产商办公室卷帘柜收入排名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中国市场主要厂商办公室卷帘柜销量（2020-2025）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中国市场主要厂商办公室卷帘柜销量（2020-2025）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中国市场主要厂商办公室卷帘柜销售收入（2020-2025）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2025年中国主要生产商办公室卷帘柜收入排名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中国市场主要厂商办公室卷帘柜销售价格（2020-2025）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全球主要厂商办公室卷帘柜总部及产地分布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全球主要厂商成立时间及办公室卷帘柜商业化日期</w:t>
      </w:r>
      <w:r>
        <w:rPr>
          <w:rFonts w:hint="eastAsia"/>
        </w:rPr>
        <w:br/>
      </w:r>
      <w:r>
        <w:rPr>
          <w:rFonts w:hint="eastAsia"/>
        </w:rPr>
        <w:t>　　3.6 全球主要厂商办公室卷帘柜产品类型及应用</w:t>
      </w:r>
      <w:r>
        <w:rPr>
          <w:rFonts w:hint="eastAsia"/>
        </w:rPr>
        <w:br/>
      </w:r>
      <w:r>
        <w:rPr>
          <w:rFonts w:hint="eastAsia"/>
        </w:rPr>
        <w:t>　　3.7 办公室卷帘柜行业集中度、竞争程度分析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办公室卷帘柜行业集中度分析：2025年全球Top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全球办公室卷帘柜第一梯队、第二梯队和第三梯队生产商（品牌）及市场份额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全球办公室卷帘柜主要地区分析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全球主要地区办公室卷帘柜市场规模分析：2020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全球主要地区办公室卷帘柜销售收入及市场份额（2020-2025年）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全球主要地区办公室卷帘柜销售收入预测（2025-2031年）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全球主要地区办公室卷帘柜销量分析：2020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全球主要地区办公室卷帘柜销量及市场份额（2020-2025年）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全球主要地区办公室卷帘柜销量及市场份额预测（2025-2031）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印度市场办公室卷帘柜销量、收入及增长率（2020-2031）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办公室卷帘柜销量、收入、价格及毛利率（2020-2025）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不同产品类型办公室卷帘柜分析</w:t>
      </w:r>
      <w:r>
        <w:rPr>
          <w:rFonts w:hint="eastAsia"/>
        </w:rPr>
        <w:br/>
      </w:r>
      <w:r>
        <w:rPr>
          <w:rFonts w:hint="eastAsia"/>
        </w:rPr>
        <w:t>　　6.1 全球不同产品类型办公室卷帘柜销量（2020-2031）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全球不同产品类型办公室卷帘柜销量及市场份额（2020-2025）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全球不同产品类型办公室卷帘柜销量预测（2025-2031）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全球不同产品类型办公室卷帘柜收入（2020-2031）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全球不同产品类型办公室卷帘柜收入及市场份额（2020-2025）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全球不同产品类型办公室卷帘柜收入预测（2025-2031）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全球不同产品类型办公室卷帘柜价格走势（2020-2031）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不同应用办公室卷帘柜分析</w:t>
      </w:r>
      <w:r>
        <w:rPr>
          <w:rFonts w:hint="eastAsia"/>
        </w:rPr>
        <w:br/>
      </w:r>
      <w:r>
        <w:rPr>
          <w:rFonts w:hint="eastAsia"/>
        </w:rPr>
        <w:t>　　7.1 全球不同应用办公室卷帘柜销量（2020-2031）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全球不同应用办公室卷帘柜销量及市场份额（2020-2025）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全球不同应用办公室卷帘柜销量预测（2025-2031）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全球不同应用办公室卷帘柜收入（2020-2031）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全球不同应用办公室卷帘柜收入及市场份额（2020-2025）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全球不同应用办公室卷帘柜收入预测（2025-2031）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全球不同应用办公室卷帘柜价格走势（2020-2031）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办公室卷帘柜产业链分析</w:t>
      </w:r>
      <w:r>
        <w:rPr>
          <w:rFonts w:hint="eastAsia"/>
        </w:rPr>
        <w:br/>
      </w:r>
      <w:r>
        <w:rPr>
          <w:rFonts w:hint="eastAsia"/>
        </w:rPr>
        <w:t>　　8.2 办公室卷帘柜产业上游供应分析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办公室卷帘柜下游典型客户</w:t>
      </w:r>
      <w:r>
        <w:rPr>
          <w:rFonts w:hint="eastAsia"/>
        </w:rPr>
        <w:br/>
      </w:r>
      <w:r>
        <w:rPr>
          <w:rFonts w:hint="eastAsia"/>
        </w:rPr>
        <w:t>　　8.4 办公室卷帘柜销售渠道分析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办公室卷帘柜行业发展机遇及主要驱动因素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办公室卷帘柜行业发展面临的风险</w:t>
      </w:r>
      <w:r>
        <w:rPr>
          <w:rFonts w:hint="eastAsia"/>
        </w:rPr>
        <w:br/>
      </w:r>
      <w:r>
        <w:rPr>
          <w:rFonts w:hint="eastAsia"/>
        </w:rPr>
        <w:t>　　9.3 办公室卷帘柜行业政策分析</w:t>
      </w:r>
      <w:r>
        <w:rPr>
          <w:rFonts w:hint="eastAsia"/>
        </w:rPr>
        <w:br/>
      </w:r>
      <w:r>
        <w:rPr>
          <w:rFonts w:hint="eastAsia"/>
        </w:rPr>
        <w:t>　　9.4 办公室卷帘柜中国企业SWOT分析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全球不同产品类型办公室卷帘柜销售额增长（CAGR）趋势2020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办公室卷帘柜行业目前发展现状</w:t>
      </w:r>
      <w:r>
        <w:rPr>
          <w:rFonts w:hint="eastAsia"/>
        </w:rPr>
        <w:br/>
      </w:r>
      <w:r>
        <w:rPr>
          <w:rFonts w:hint="eastAsia"/>
        </w:rPr>
        <w:t>　　表 4： 办公室卷帘柜发展趋势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全球主要地区办公室卷帘柜产量增速（CAGR）：（2020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全球主要地区办公室卷帘柜产量（2020-2025）&amp;（千件）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全球主要地区办公室卷帘柜产量（2025-2031）&amp;（千件）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全球主要地区办公室卷帘柜产量市场份额（2020-2025）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全球主要地区办公室卷帘柜产量（2025-2031）&amp;（千件）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全球市场主要厂商办公室卷帘柜产能（2024-2025）&amp;（千件）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全球市场主要厂商办公室卷帘柜销量（2020-2025）&amp;（千件）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全球市场主要厂商办公室卷帘柜销量市场份额（2020-2025）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全球市场主要厂商办公室卷帘柜销售收入（2020-2025）&amp;（百万美元）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全球市场主要厂商办公室卷帘柜销售收入市场份额（2020-2025）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全球市场主要厂商办公室卷帘柜销售价格（2020-2025）&amp;（美元/件）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2025年全球主要生产商办公室卷帘柜收入排名（百万美元）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中国市场主要厂商办公室卷帘柜销量（2020-2025）&amp;（千件）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中国市场主要厂商办公室卷帘柜销量市场份额（2020-2025）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中国市场主要厂商办公室卷帘柜销售收入（2020-2025）&amp;（百万美元）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中国市场主要厂商办公室卷帘柜销售收入市场份额（2020-2025）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2025年中国主要生产商办公室卷帘柜收入排名（百万美元）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中国市场主要厂商办公室卷帘柜销售价格（2020-2025）&amp;（美元/件）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全球主要厂商办公室卷帘柜总部及产地分布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全球主要厂商成立时间及办公室卷帘柜商业化日期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全球主要厂商办公室卷帘柜产品类型及应用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2025年全球办公室卷帘柜主要厂商市场地位（第一梯队、第二梯队和第三梯队）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全球办公室卷帘柜市场投资、并购等现状分析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全球主要地区办公室卷帘柜销售收入增速：（2020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全球主要地区办公室卷帘柜销售收入（2020-2025）&amp;（百万美元）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全球主要地区办公室卷帘柜销售收入市场份额（2020-2025）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全球主要地区办公室卷帘柜收入（2025-2031）&amp;（百万美元）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全球主要地区办公室卷帘柜收入市场份额（2025-2031）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全球主要地区办公室卷帘柜销量（千件）：2020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全球主要地区办公室卷帘柜销量（2020-2025）&amp;（千件）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全球主要地区办公室卷帘柜销量市场份额（2020-2025）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全球主要地区办公室卷帘柜销量（2025-2031）&amp;（千件）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全球主要地区办公室卷帘柜销量份额（2025-2031）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办公室卷帘柜生产基地、销售区域、竞争对手及市场地位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办公室卷帘柜产品规格、参数及市场应用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办公室卷帘柜销量（千件）、收入（百万美元）、价格（美元/件）及毛利率（2020-2025）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全球不同产品类型办公室卷帘柜销量（2020-2025年）&amp;（千件）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全球不同产品类型办公室卷帘柜销量市场份额（2020-2025）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全球不同产品类型办公室卷帘柜销量预测（2025-2031）&amp;（千件）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全球市场不同产品类型办公室卷帘柜销量市场份额预测（2025-2031）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全球不同产品类型办公室卷帘柜收入（2020-2025年）&amp;（百万美元）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全球不同产品类型办公室卷帘柜收入市场份额（2020-2025）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全球不同产品类型办公室卷帘柜收入预测（2025-2031）&amp;（百万美元）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全球不同产品类型办公室卷帘柜收入市场份额预测（2025-2031）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全球不同应用办公室卷帘柜销量（2020-2025年）&amp;（千件）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全球不同应用办公室卷帘柜销量市场份额（2020-2025）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全球不同应用办公室卷帘柜销量预测（2025-2031）&amp;（千件）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全球市场不同应用办公室卷帘柜销量市场份额预测（2025-2031）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全球不同应用办公室卷帘柜收入（2020-2025年）&amp;（百万美元）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全球不同应用办公室卷帘柜收入市场份额（2020-2025）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全球不同应用办公室卷帘柜收入预测（2025-2031）&amp;（百万美元）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全球不同应用办公室卷帘柜收入市场份额预测（2025-2031）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办公室卷帘柜上游原料供应商及联系方式列表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办公室卷帘柜典型客户列表</w:t>
      </w:r>
      <w:r>
        <w:rPr>
          <w:rFonts w:hint="eastAsia"/>
        </w:rPr>
        <w:br/>
      </w:r>
      <w:r>
        <w:rPr>
          <w:rFonts w:hint="eastAsia"/>
        </w:rPr>
        <w:t>　　表 96： 办公室卷帘柜主要销售模式及销售渠道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办公室卷帘柜行业发展机遇及主要驱动因素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办公室卷帘柜行业发展面临的风险</w:t>
      </w:r>
      <w:r>
        <w:rPr>
          <w:rFonts w:hint="eastAsia"/>
        </w:rPr>
        <w:br/>
      </w:r>
      <w:r>
        <w:rPr>
          <w:rFonts w:hint="eastAsia"/>
        </w:rPr>
        <w:t>　　表 99： 办公室卷帘柜行业政策分析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办公室卷帘柜产品图片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全球不同产品类型办公室卷帘柜销售额2020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全球不同产品类型办公室卷帘柜市场份额2024 VS 2025</w:t>
      </w:r>
      <w:r>
        <w:rPr>
          <w:rFonts w:hint="eastAsia"/>
        </w:rPr>
        <w:br/>
      </w:r>
      <w:r>
        <w:rPr>
          <w:rFonts w:hint="eastAsia"/>
        </w:rPr>
        <w:t>　　图 4： 横柜产品图片</w:t>
      </w:r>
      <w:r>
        <w:rPr>
          <w:rFonts w:hint="eastAsia"/>
        </w:rPr>
        <w:br/>
      </w:r>
      <w:r>
        <w:rPr>
          <w:rFonts w:hint="eastAsia"/>
        </w:rPr>
        <w:t>　　图 5： 竖柜产品图片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全球不同应用办公室卷帘柜市场份额2024 VS 2025</w:t>
      </w:r>
      <w:r>
        <w:rPr>
          <w:rFonts w:hint="eastAsia"/>
        </w:rPr>
        <w:br/>
      </w:r>
      <w:r>
        <w:rPr>
          <w:rFonts w:hint="eastAsia"/>
        </w:rPr>
        <w:t>　　图 8： 线上零售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全球办公室卷帘柜产能、产量、产能利用率及发展趋势（2020-2031）&amp;（千件）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全球办公室卷帘柜产量、需求量及发展趋势（2020-2031）&amp;（千件）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全球主要地区办公室卷帘柜产量（2020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全球主要地区办公室卷帘柜产量市场份额（2020-2031）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中国办公室卷帘柜产能、产量、产能利用率及发展趋势（2020-2031）&amp;（千件）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中国办公室卷帘柜产量、市场需求量及发展趋势（2020-2031）&amp;（千件）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全球办公室卷帘柜市场销售额及增长率：（2020-2031）&amp;（百万美元）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全球市场办公室卷帘柜市场规模：2020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全球市场办公室卷帘柜价格趋势（2020-2031）&amp;（美元/件）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2025年全球市场主要厂商办公室卷帘柜销量市场份额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2025年全球市场主要厂商办公室卷帘柜收入市场份额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2025年中国市场主要厂商办公室卷帘柜销量市场份额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2025年中国市场主要厂商办公室卷帘柜收入市场份额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2025年全球前五大生产商办公室卷帘柜市场份额</w:t>
      </w:r>
      <w:r>
        <w:rPr>
          <w:rFonts w:hint="eastAsia"/>
        </w:rPr>
        <w:br/>
      </w:r>
      <w:r>
        <w:rPr>
          <w:rFonts w:hint="eastAsia"/>
        </w:rPr>
        <w:t>　　图 25： 2025年全球办公室卷帘柜第一梯队、第二梯队和第三梯队厂商及市场份额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全球主要地区办公室卷帘柜销售收入（2020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全球主要地区办公室卷帘柜销售收入市场份额（2024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印度市场办公室卷帘柜销量及增长率（2020-2031）&amp;（千件）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印度市场办公室卷帘柜收入及增长率（2020-2031）&amp;（百万美元）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全球不同产品类型办公室卷帘柜价格走势（2020-2031）&amp;（美元/件）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全球不同应用办公室卷帘柜价格走势（2020-2031）&amp;（美元/件）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办公室卷帘柜产业链</w:t>
      </w:r>
      <w:r>
        <w:rPr>
          <w:rFonts w:hint="eastAsia"/>
        </w:rPr>
        <w:br/>
      </w:r>
      <w:r>
        <w:rPr>
          <w:rFonts w:hint="eastAsia"/>
        </w:rPr>
        <w:t>　　图 43： 办公室卷帘柜中国企业SWOT分析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8da25667644e8" w:history="1">
        <w:r>
          <w:rPr>
            <w:rStyle w:val="Hyperlink"/>
          </w:rPr>
          <w:t>2025-2031年全球与中国办公室卷帘柜行业现状及市场前景分析报告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8da25667644e8" w:history="1">
        <w:r>
          <w:rPr>
            <w:rStyle w:val="Hyperlink"/>
          </w:rPr>
          <w:t>https://www.20087.com/5/26/BanGongShiJuanLianJuDeXianZhuangYuFaZhanQianJing.html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热点：办公遮阳卷帘、办公室卷帘柜效果图、办公室装饰柜、办公室卷帘安装视频、办公室窗户卷帘最新款图片、办公室卷帘安装方法、办公室窗帘图片大全、办公室卷帘门、办公柜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50201561475e" w:history="1">
      <w:r>
        <w:rPr>
          <w:rStyle w:val="Hyperlink"/>
        </w:rPr>
        <w:t>2025-2031年全球与中国办公室卷帘柜行业现状及市场前景分析报告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nGongShiJuanLianJuDeXianZhuangYuFaZhanQianJing.html" TargetMode="External" Id="R6078da25667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nGongShiJuanLianJuDeXianZhuangYuFaZhanQianJing.html" TargetMode="External" Id="R7ad750201561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2025-01-22T04:52:00Z</dcterms:created>
  <dcterms:modified xsi:type="dcterms:W3CDTF">2025-01-22T05:52:00Z</dcterms:modified>
  <dc:subject>2025-2031年全球与中国办公室卷帘柜行业现状及市场前景分析报告</dc:subject>
  <dc:title>2025-2031年全球与中国办公室卷帘柜行业现状及市场前景分析报告</dc:title>
  <cp:keywords>2025-2031年全球与中国办公室卷帘柜行业现状及市场前景分析报告</cp:keywords>
  <dc:description>2025-2031年全球与中国办公室卷帘柜行业现状及市场前景分析报告</dc:description>
</cp:coreProperties>
</file>