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83b0c3b72417e" w:history="1">
              <w:r>
                <w:rPr>
                  <w:rStyle w:val="Hyperlink"/>
                </w:rPr>
                <w:t>2026-2032年中国天然皂行业现状调研分析与市场前景预测报告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83b0c3b72417e" w:history="1">
              <w:r>
                <w:rPr>
                  <w:rStyle w:val="Hyperlink"/>
                </w:rPr>
                <w:t>2026-2032年中国天然皂行业现状调研分析与市场前景预测报告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83b0c3b72417e" w:history="1">
                <w:r>
                  <w:rPr>
                    <w:rStyle w:val="Hyperlink"/>
                  </w:rPr>
                  <w:t>https://www.20087.com/5/76/TianRanZaoFaZhanXianZhuangQianJing.html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皂是个人清洁用品中的绿色健康品类，主要采用冷制皂工艺，以植物油、精油及天然色素为原料，强调成分透明、皮肤温和性、生物降解性及手工工艺价值。主流产品通过有机认证或零添加标签吸引中高端消费者，部分品牌结合非遗技艺提升文化附加值。然而，天然皂仍面临在硬水中易形成皂垢影响使用体验、保质期短限制渠道铺货、缺乏统一的“天然”定义导致市场鱼龙混杂、在功效宣称上难以与合成洗涤剂竞争等问题；在消费者环保意识与成分党崛起背景下，对高纯净、可验证、有故事的天然皂需求显著上升，但多数中小品牌在稳定性控制、功效验证及规模化生产上能力有限；且缺乏国家层面的天然清洁用品认证标准与成分披露规范。</w:t>
      </w:r>
      <w:r>
        <w:rPr>
          <w:rFonts w:hint="eastAsia"/>
        </w:rPr>
        <w:br/>
      </w:r>
      <w:r>
        <w:rPr>
          <w:rFonts w:hint="eastAsia"/>
        </w:rPr>
        <w:t>　　未来，天然皂将向功效强化、可持续包装与文化IP融合方向演进。益生元或植物发酵提取物将提升皮肤微生态友好性；海藻基包装膜将实现完全可堆肥。在品牌层面，天然皂将联合本土植物园或传统工艺传承人开发地域限定系列；碳足迹标签将增强环境可信度。同时，市场监管与日化协会将加快制定天然皂成分命名规范、生物降解性测试方法及“零微塑料”认证体系。长远看，天然皂将从基础清洁品升级为融合植物科学、文化叙事与循环经济理念的绿色生活符号，在可持续消费浪潮中持续释放其纯净与情感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83b0c3b72417e" w:history="1">
        <w:r>
          <w:rPr>
            <w:rStyle w:val="Hyperlink"/>
          </w:rPr>
          <w:t>2026-2032年中国天然皂行业现状调研分析与市场前景预测报告</w:t>
        </w:r>
      </w:hyperlink>
      <w:r>
        <w:rPr>
          <w:rFonts w:hint="eastAsia"/>
        </w:rPr>
        <w:t>》系统梳理了天然皂行业产业链结构，分析天然皂行业市场规模、需求特征及价格动态，客观呈现天然皂行业发展现状。报告研究了天然皂技术发展现状及未来方向，结合市场趋势科学预测增长空间，并解析天然皂重点企业的竞争格局与品牌表现。通过对天然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天然皂行业概述</w:t>
      </w:r>
      <w:r>
        <w:rPr>
          <w:rFonts w:hint="eastAsia"/>
        </w:rPr>
        <w:br/>
      </w:r>
      <w:r>
        <w:rPr>
          <w:rFonts w:hint="eastAsia"/>
        </w:rPr>
        <w:t>　　第一节 天然皂定义与分类</w:t>
      </w:r>
      <w:r>
        <w:rPr>
          <w:rFonts w:hint="eastAsia"/>
        </w:rPr>
        <w:br/>
      </w:r>
      <w:r>
        <w:rPr>
          <w:rFonts w:hint="eastAsia"/>
        </w:rPr>
        <w:t>　　第二节 天然皂应用领域</w:t>
      </w:r>
      <w:r>
        <w:rPr>
          <w:rFonts w:hint="eastAsia"/>
        </w:rPr>
        <w:br/>
      </w:r>
      <w:r>
        <w:rPr>
          <w:rFonts w:hint="eastAsia"/>
        </w:rPr>
        <w:t>　　第三节 天然皂行业经济指标分析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一、天然皂行业赢利性评估</w:t>
      </w:r>
      <w:r>
        <w:rPr>
          <w:rFonts w:hint="eastAsia"/>
        </w:rPr>
        <w:br/>
      </w:r>
      <w:r>
        <w:rPr>
          <w:rFonts w:hint="eastAsia"/>
        </w:rPr>
        <w:t>　　　　二、天然皂行业成长速度分析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四、天然皂行业进入壁垒分析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五、天然皂行业风险性评估</w:t>
      </w:r>
      <w:r>
        <w:rPr>
          <w:rFonts w:hint="eastAsia"/>
        </w:rPr>
        <w:br/>
      </w:r>
      <w:r>
        <w:rPr>
          <w:rFonts w:hint="eastAsia"/>
        </w:rPr>
        <w:t>　　　　六、天然皂行业周期性分析</w:t>
      </w:r>
      <w:r>
        <w:rPr>
          <w:rFonts w:hint="eastAsia"/>
        </w:rPr>
        <w:br/>
      </w:r>
      <w:r>
        <w:rPr>
          <w:rFonts w:hint="eastAsia"/>
        </w:rPr>
        <w:t>　　　　七、天然皂行业竞争程度指标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八、天然皂行业成熟度综合分析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2025-2026年全球天然皂行业发展分析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二、全球天然皂行业发展特点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一、天然皂行业发展趋势</w:t>
      </w:r>
      <w:r>
        <w:rPr>
          <w:rFonts w:hint="eastAsia"/>
        </w:rPr>
        <w:br/>
      </w:r>
      <w:r>
        <w:rPr>
          <w:rFonts w:hint="eastAsia"/>
        </w:rPr>
        <w:t>　　　　二、天然皂行业发展潜力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2026-2032年天然皂行业产量统计与趋势预测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1、2020-2025年天然皂产量及增长趋势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三、2026-2032年天然皂产量预测</w:t>
      </w:r>
      <w:r>
        <w:rPr>
          <w:rFonts w:hint="eastAsia"/>
        </w:rPr>
        <w:br/>
      </w:r>
      <w:r>
        <w:rPr>
          <w:rFonts w:hint="eastAsia"/>
        </w:rPr>
        <w:t>　　第三节 2026-2032年天然皂市场需求与销售分析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一、2025-2026年天然皂行业需求现状</w:t>
      </w:r>
      <w:r>
        <w:rPr>
          <w:rFonts w:hint="eastAsia"/>
        </w:rPr>
        <w:br/>
      </w:r>
      <w:r>
        <w:rPr>
          <w:rFonts w:hint="eastAsia"/>
        </w:rPr>
        <w:t>　　　　二、天然皂客户群体与需求特点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一、2020-2025年天然皂进口规模分析</w:t>
      </w:r>
      <w:r>
        <w:rPr>
          <w:rFonts w:hint="eastAsia"/>
        </w:rPr>
        <w:br/>
      </w:r>
      <w:r>
        <w:rPr>
          <w:rFonts w:hint="eastAsia"/>
        </w:rPr>
        <w:t>　　　　二、天然皂主要进口来源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一、2020-2025年天然皂出口规模分析</w:t>
      </w:r>
      <w:r>
        <w:rPr>
          <w:rFonts w:hint="eastAsia"/>
        </w:rPr>
        <w:br/>
      </w:r>
      <w:r>
        <w:rPr>
          <w:rFonts w:hint="eastAsia"/>
        </w:rPr>
        <w:t>　　　　二、天然皂主要出口目的地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中国天然皂行业总体规模分析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一、天然皂企业数量与结构</w:t>
      </w:r>
      <w:r>
        <w:rPr>
          <w:rFonts w:hint="eastAsia"/>
        </w:rPr>
        <w:br/>
      </w:r>
      <w:r>
        <w:rPr>
          <w:rFonts w:hint="eastAsia"/>
        </w:rPr>
        <w:t>　　　　二、天然皂从业人员规模</w:t>
      </w:r>
      <w:r>
        <w:rPr>
          <w:rFonts w:hint="eastAsia"/>
        </w:rPr>
        <w:br/>
      </w:r>
      <w:r>
        <w:rPr>
          <w:rFonts w:hint="eastAsia"/>
        </w:rPr>
        <w:t>　　　　三、天然皂行业资产状况</w:t>
      </w:r>
      <w:r>
        <w:rPr>
          <w:rFonts w:hint="eastAsia"/>
        </w:rPr>
        <w:br/>
      </w:r>
      <w:r>
        <w:rPr>
          <w:rFonts w:hint="eastAsia"/>
        </w:rPr>
        <w:t>　　第二节 中国天然皂行业财务指标总体分析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中国天然皂行业竞争格局分析</w:t>
      </w:r>
      <w:r>
        <w:rPr>
          <w:rFonts w:hint="eastAsia"/>
        </w:rPr>
        <w:br/>
      </w:r>
      <w:r>
        <w:rPr>
          <w:rFonts w:hint="eastAsia"/>
        </w:rPr>
        <w:t>　　第一节 天然皂行业竞争格局总览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2025-2026年天然皂行业竞争力分析</w:t>
      </w:r>
      <w:r>
        <w:rPr>
          <w:rFonts w:hint="eastAsia"/>
        </w:rPr>
        <w:br/>
      </w:r>
      <w:r>
        <w:rPr>
          <w:rFonts w:hint="eastAsia"/>
        </w:rPr>
        <w:t>　　　　一、天然皂供应商议价能力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2020-2025年天然皂行业企业并购活动分析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2026年中国天然皂企业发展策略分析</w:t>
      </w:r>
      <w:r>
        <w:rPr>
          <w:rFonts w:hint="eastAsia"/>
        </w:rPr>
        <w:br/>
      </w:r>
      <w:r>
        <w:rPr>
          <w:rFonts w:hint="eastAsia"/>
        </w:rPr>
        <w:t>　　第一节 天然皂市场策略分析</w:t>
      </w:r>
      <w:r>
        <w:rPr>
          <w:rFonts w:hint="eastAsia"/>
        </w:rPr>
        <w:br/>
      </w:r>
      <w:r>
        <w:rPr>
          <w:rFonts w:hint="eastAsia"/>
        </w:rPr>
        <w:t>　　　　一、天然皂市场定位与拓展策略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二、天然皂市场细分与目标客户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天然皂销售策略分析</w:t>
      </w:r>
      <w:r>
        <w:rPr>
          <w:rFonts w:hint="eastAsia"/>
        </w:rPr>
        <w:br/>
      </w:r>
      <w:r>
        <w:rPr>
          <w:rFonts w:hint="eastAsia"/>
        </w:rPr>
        <w:t>　　　　一、天然皂销售渠道与网络建设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提高天然皂企业竞争力建议</w:t>
      </w:r>
      <w:r>
        <w:rPr>
          <w:rFonts w:hint="eastAsia"/>
        </w:rPr>
        <w:br/>
      </w:r>
      <w:r>
        <w:rPr>
          <w:rFonts w:hint="eastAsia"/>
        </w:rPr>
        <w:t>　　　　一、天然皂技术创新与管理优化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天然皂品牌战略思考</w:t>
      </w:r>
      <w:r>
        <w:rPr>
          <w:rFonts w:hint="eastAsia"/>
        </w:rPr>
        <w:br/>
      </w:r>
      <w:r>
        <w:rPr>
          <w:rFonts w:hint="eastAsia"/>
        </w:rPr>
        <w:t>　　　　一、天然皂品牌建设与维护</w:t>
      </w:r>
      <w:r>
        <w:rPr>
          <w:rFonts w:hint="eastAsia"/>
        </w:rPr>
        <w:br/>
      </w:r>
      <w:r>
        <w:rPr>
          <w:rFonts w:hint="eastAsia"/>
        </w:rPr>
        <w:t>　　　　二、天然皂品牌影响力与市场竞争力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中国天然皂行业风险与对策</w:t>
      </w:r>
      <w:r>
        <w:rPr>
          <w:rFonts w:hint="eastAsia"/>
        </w:rPr>
        <w:br/>
      </w:r>
      <w:r>
        <w:rPr>
          <w:rFonts w:hint="eastAsia"/>
        </w:rPr>
        <w:t>　　第一节 天然皂行业SWOT分析</w:t>
      </w:r>
      <w:r>
        <w:rPr>
          <w:rFonts w:hint="eastAsia"/>
        </w:rPr>
        <w:br/>
      </w:r>
      <w:r>
        <w:rPr>
          <w:rFonts w:hint="eastAsia"/>
        </w:rPr>
        <w:t>　　　　一、天然皂行业优势分析</w:t>
      </w:r>
      <w:r>
        <w:rPr>
          <w:rFonts w:hint="eastAsia"/>
        </w:rPr>
        <w:br/>
      </w:r>
      <w:r>
        <w:rPr>
          <w:rFonts w:hint="eastAsia"/>
        </w:rPr>
        <w:t>　　　　二、天然皂行业劣势分析</w:t>
      </w:r>
      <w:r>
        <w:rPr>
          <w:rFonts w:hint="eastAsia"/>
        </w:rPr>
        <w:br/>
      </w:r>
      <w:r>
        <w:rPr>
          <w:rFonts w:hint="eastAsia"/>
        </w:rPr>
        <w:t>　　　　三、天然皂市场机会探索</w:t>
      </w:r>
      <w:r>
        <w:rPr>
          <w:rFonts w:hint="eastAsia"/>
        </w:rPr>
        <w:br/>
      </w:r>
      <w:r>
        <w:rPr>
          <w:rFonts w:hint="eastAsia"/>
        </w:rPr>
        <w:t>　　　　四、天然皂市场威胁评估</w:t>
      </w:r>
      <w:r>
        <w:rPr>
          <w:rFonts w:hint="eastAsia"/>
        </w:rPr>
        <w:br/>
      </w:r>
      <w:r>
        <w:rPr>
          <w:rFonts w:hint="eastAsia"/>
        </w:rPr>
        <w:t>　　第二节 天然皂行业风险及对策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2026-2032年中国天然皂行业前景与发展趋势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2026-2032年天然皂行业发展趋势与方向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一、天然皂行业发展方向预测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2026-2032年天然皂行业发展潜力与机遇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一、天然皂市场发展潜力评估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中.智.林.：天然皂行业发展建议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天然皂行业类别</w:t>
      </w:r>
      <w:r>
        <w:rPr>
          <w:rFonts w:hint="eastAsia"/>
        </w:rPr>
        <w:br/>
      </w:r>
      <w:r>
        <w:rPr>
          <w:rFonts w:hint="eastAsia"/>
        </w:rPr>
        <w:t>　　图表 天然皂行业产业链调研</w:t>
      </w:r>
      <w:r>
        <w:rPr>
          <w:rFonts w:hint="eastAsia"/>
        </w:rPr>
        <w:br/>
      </w:r>
      <w:r>
        <w:rPr>
          <w:rFonts w:hint="eastAsia"/>
        </w:rPr>
        <w:t>　　图表 天然皂行业现状</w:t>
      </w:r>
      <w:r>
        <w:rPr>
          <w:rFonts w:hint="eastAsia"/>
        </w:rPr>
        <w:br/>
      </w:r>
      <w:r>
        <w:rPr>
          <w:rFonts w:hint="eastAsia"/>
        </w:rPr>
        <w:t>　　图表 天然皂行业标准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2020-2025年中国天然皂市场规模</w:t>
      </w:r>
      <w:r>
        <w:rPr>
          <w:rFonts w:hint="eastAsia"/>
        </w:rPr>
        <w:br/>
      </w:r>
      <w:r>
        <w:rPr>
          <w:rFonts w:hint="eastAsia"/>
        </w:rPr>
        <w:t>　　图表 2026年中国天然皂行业产能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2020-2025年中国天然皂产量</w:t>
      </w:r>
      <w:r>
        <w:rPr>
          <w:rFonts w:hint="eastAsia"/>
        </w:rPr>
        <w:br/>
      </w:r>
      <w:r>
        <w:rPr>
          <w:rFonts w:hint="eastAsia"/>
        </w:rPr>
        <w:t>　　图表 天然皂行业动态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2020-2025年中国天然皂市场需求量</w:t>
      </w:r>
      <w:r>
        <w:rPr>
          <w:rFonts w:hint="eastAsia"/>
        </w:rPr>
        <w:br/>
      </w:r>
      <w:r>
        <w:rPr>
          <w:rFonts w:hint="eastAsia"/>
        </w:rPr>
        <w:t>　　图表 2026年中国天然皂行业需求区域调研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2020-2025年中国天然皂行情</w:t>
      </w:r>
      <w:r>
        <w:rPr>
          <w:rFonts w:hint="eastAsia"/>
        </w:rPr>
        <w:br/>
      </w:r>
      <w:r>
        <w:rPr>
          <w:rFonts w:hint="eastAsia"/>
        </w:rPr>
        <w:t>　　图表 2020-2025年中国天然皂价格走势图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2020-2025年中国天然皂进口数据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**地区天然皂市场规模</w:t>
      </w:r>
      <w:r>
        <w:rPr>
          <w:rFonts w:hint="eastAsia"/>
        </w:rPr>
        <w:br/>
      </w:r>
      <w:r>
        <w:rPr>
          <w:rFonts w:hint="eastAsia"/>
        </w:rPr>
        <w:t>　　图表 **地区天然皂行业市场需求</w:t>
      </w:r>
      <w:r>
        <w:rPr>
          <w:rFonts w:hint="eastAsia"/>
        </w:rPr>
        <w:br/>
      </w:r>
      <w:r>
        <w:rPr>
          <w:rFonts w:hint="eastAsia"/>
        </w:rPr>
        <w:t>　　图表 **地区天然皂市场调研</w:t>
      </w:r>
      <w:r>
        <w:rPr>
          <w:rFonts w:hint="eastAsia"/>
        </w:rPr>
        <w:br/>
      </w:r>
      <w:r>
        <w:rPr>
          <w:rFonts w:hint="eastAsia"/>
        </w:rPr>
        <w:t>　　图表 **地区天然皂行业市场需求分析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**地区天然皂市场规模</w:t>
      </w:r>
      <w:r>
        <w:rPr>
          <w:rFonts w:hint="eastAsia"/>
        </w:rPr>
        <w:br/>
      </w:r>
      <w:r>
        <w:rPr>
          <w:rFonts w:hint="eastAsia"/>
        </w:rPr>
        <w:t>　　图表 **地区天然皂行业市场需求</w:t>
      </w:r>
      <w:r>
        <w:rPr>
          <w:rFonts w:hint="eastAsia"/>
        </w:rPr>
        <w:br/>
      </w:r>
      <w:r>
        <w:rPr>
          <w:rFonts w:hint="eastAsia"/>
        </w:rPr>
        <w:t>　　图表 **地区天然皂市场调研</w:t>
      </w:r>
      <w:r>
        <w:rPr>
          <w:rFonts w:hint="eastAsia"/>
        </w:rPr>
        <w:br/>
      </w:r>
      <w:r>
        <w:rPr>
          <w:rFonts w:hint="eastAsia"/>
        </w:rPr>
        <w:t>　　图表 **地区天然皂行业市场需求分析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天然皂行业竞争对手分析</w:t>
      </w:r>
      <w:r>
        <w:rPr>
          <w:rFonts w:hint="eastAsia"/>
        </w:rPr>
        <w:br/>
      </w:r>
      <w:r>
        <w:rPr>
          <w:rFonts w:hint="eastAsia"/>
        </w:rPr>
        <w:t>　　图表 天然皂重点企业（一）基本信息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2026-2032年中国天然皂市场规模预测</w:t>
      </w:r>
      <w:r>
        <w:rPr>
          <w:rFonts w:hint="eastAsia"/>
        </w:rPr>
        <w:br/>
      </w:r>
      <w:r>
        <w:rPr>
          <w:rFonts w:hint="eastAsia"/>
        </w:rPr>
        <w:t>　　图表 天然皂行业准入条件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2026-2032年中国天然皂行业信息化</w:t>
      </w:r>
      <w:r>
        <w:rPr>
          <w:rFonts w:hint="eastAsia"/>
        </w:rPr>
        <w:br/>
      </w:r>
      <w:r>
        <w:rPr>
          <w:rFonts w:hint="eastAsia"/>
        </w:rPr>
        <w:t>　　图表 2026年中国天然皂市场前景分析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83b0c3b72417e" w:history="1">
        <w:r>
          <w:rPr>
            <w:rStyle w:val="Hyperlink"/>
          </w:rPr>
          <w:t>2026-2032年中国天然皂行业现状调研分析与市场前景预测报告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83b0c3b72417e" w:history="1">
        <w:r>
          <w:rPr>
            <w:rStyle w:val="Hyperlink"/>
          </w:rPr>
          <w:t>https://www.20087.com/5/76/TianRanZaoFaZhanXianZhuangQianJing.html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热点：皂基多少钱一斤、天然皂粉和洗衣粉的区别、天然皂粉和洗衣粉的区别、天然皂粉哪个品牌好、有没有纯天然的手工皂、天然皂粉好还是洗衣粉好、天然皂洗脸好吗、天然皂粉怎么样、天然手工皂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04133a614bb9" w:history="1">
      <w:r>
        <w:rPr>
          <w:rStyle w:val="Hyperlink"/>
        </w:rPr>
        <w:t>2026-2032年中国天然皂行业现状调研分析与市场前景预测报告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ianRanZaoFaZhanXianZhuangQianJing.html" TargetMode="External" Id="Recb83b0c3b72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ianRanZaoFaZhanXianZhuangQianJing.html" TargetMode="External" Id="Rf8a604133a61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2025-12-08T08:19:13Z</dcterms:created>
  <dcterms:modified xsi:type="dcterms:W3CDTF">2025-12-08T09:19:13Z</dcterms:modified>
  <dc:subject>2026-2032年中国天然皂行业现状调研分析与市场前景预测报告</dc:subject>
  <dc:title>2026-2032年中国天然皂行业现状调研分析与市场前景预测报告</dc:title>
  <cp:keywords>2026-2032年中国天然皂行业现状调研分析与市场前景预测报告</cp:keywords>
  <dc:description>2026-2032年中国天然皂行业现状调研分析与市场前景预测报告</dc:description>
</cp:coreProperties>
</file>