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fcaab2b5a4b7f" w:history="1">
              <w:r>
                <w:rPr>
                  <w:rStyle w:val="Hyperlink"/>
                </w:rPr>
                <w:t>2025-2031年宝石市场现状调研与发展趋势分析报告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fcaab2b5a4b7f" w:history="1">
              <w:r>
                <w:rPr>
                  <w:rStyle w:val="Hyperlink"/>
                </w:rPr>
                <w:t>2025-2031年宝石市场现状调研与发展趋势分析报告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fcaab2b5a4b7f" w:history="1">
                <w:r>
                  <w:rPr>
                    <w:rStyle w:val="Hyperlink"/>
                  </w:rPr>
                  <w:t>https://www.20087.com/5/66/BaoShiShiChangQianJing.html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是一种珍贵的自然资源，不仅在珠宝首饰行业有着重要地位，还在高科技领域如光学器件和精密仪器中扮演着角色。随着人工合成宝石技术的成熟，市场上的宝石种类和数量大大增加，同时也引发了对天然宝石保护和可持续开采的关注。</w:t>
      </w:r>
      <w:r>
        <w:rPr>
          <w:rFonts w:hint="eastAsia"/>
        </w:rPr>
        <w:br/>
      </w:r>
      <w:r>
        <w:rPr>
          <w:rFonts w:hint="eastAsia"/>
        </w:rPr>
        <w:t>　　未来，宝石行业的发展将受到几个趋势的影响。一是合成宝石的普及，由于其与天然宝石相似的物理和化学特性，以及较低的成本，合成宝石的市场份额将持续扩大。二是透明供应链，消费者对宝石来源的透明度要求越来越高，促使行业建立更严格的追溯体系。三是艺术与设计，珠宝设计师和艺术家将更多地探索宝石的美学潜力，创造出独特而富有创意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fcaab2b5a4b7f" w:history="1">
        <w:r>
          <w:rPr>
            <w:rStyle w:val="Hyperlink"/>
          </w:rPr>
          <w:t>2025-2031年宝石市场现状调研与发展趋势分析报告</w:t>
        </w:r>
      </w:hyperlink>
      <w:r>
        <w:rPr>
          <w:rFonts w:hint="eastAsia"/>
        </w:rPr>
        <w:t>》依托多年来对宝石行业的监测研究，结合宝石行业历年供需关系变化规律、宝石产品消费结构、应用领域、宝石市场发展环境、宝石相关政策扶持等，对宝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5fcaab2b5a4b7f" w:history="1">
        <w:r>
          <w:rPr>
            <w:rStyle w:val="Hyperlink"/>
          </w:rPr>
          <w:t>2025-2031年宝石市场现状调研与发展趋势分析报告</w:t>
        </w:r>
      </w:hyperlink>
      <w:r>
        <w:rPr>
          <w:rFonts w:hint="eastAsia"/>
        </w:rPr>
        <w:t>还向投资人全面的呈现了宝石重点企业和宝石行业相关项目现状、宝石未来发展潜力，宝石投资进入机会、宝石风险控制、以及应对风险对策。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宝石行业发展概述</w:t>
      </w:r>
      <w:r>
        <w:rPr>
          <w:rFonts w:hint="eastAsia"/>
        </w:rPr>
        <w:br/>
      </w:r>
      <w:r>
        <w:rPr>
          <w:rFonts w:hint="eastAsia"/>
        </w:rPr>
        <w:t>　　第一节 宝石的概念</w:t>
      </w:r>
      <w:r>
        <w:rPr>
          <w:rFonts w:hint="eastAsia"/>
        </w:rPr>
        <w:br/>
      </w:r>
      <w:r>
        <w:rPr>
          <w:rFonts w:hint="eastAsia"/>
        </w:rPr>
        <w:t>　　　　一、宝石的定义</w:t>
      </w:r>
      <w:r>
        <w:rPr>
          <w:rFonts w:hint="eastAsia"/>
        </w:rPr>
        <w:br/>
      </w:r>
      <w:r>
        <w:rPr>
          <w:rFonts w:hint="eastAsia"/>
        </w:rPr>
        <w:t>　　　　二、宝石的特点</w:t>
      </w:r>
      <w:r>
        <w:rPr>
          <w:rFonts w:hint="eastAsia"/>
        </w:rPr>
        <w:br/>
      </w:r>
      <w:r>
        <w:rPr>
          <w:rFonts w:hint="eastAsia"/>
        </w:rPr>
        <w:t>　　第二节 宝石行业发展成熟度</w:t>
      </w:r>
      <w:r>
        <w:rPr>
          <w:rFonts w:hint="eastAsia"/>
        </w:rPr>
        <w:br/>
      </w:r>
      <w:r>
        <w:rPr>
          <w:rFonts w:hint="eastAsia"/>
        </w:rPr>
        <w:t>　　　　一、宝石行业发展周期分析</w:t>
      </w:r>
      <w:r>
        <w:rPr>
          <w:rFonts w:hint="eastAsia"/>
        </w:rPr>
        <w:br/>
      </w:r>
      <w:r>
        <w:rPr>
          <w:rFonts w:hint="eastAsia"/>
        </w:rPr>
        <w:t>　　　　二、宝石行业中外市场成熟度对比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宝石行业产业链分析</w:t>
      </w:r>
      <w:r>
        <w:rPr>
          <w:rFonts w:hint="eastAsia"/>
        </w:rPr>
        <w:br/>
      </w:r>
      <w:r>
        <w:rPr>
          <w:rFonts w:hint="eastAsia"/>
        </w:rPr>
        <w:t>　　　　一、宝石行业上游原料供应市场分析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二、宝石行业下游产品需求市场状况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2024-2025年中国宝石行业发展政策环境分析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二、宝石行业政策分析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2024-2025年中国宝石行业发展社会环境分析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2019-2024年中国宝石行业市场发展分析</w:t>
      </w:r>
      <w:r>
        <w:rPr>
          <w:rFonts w:hint="eastAsia"/>
        </w:rPr>
        <w:br/>
      </w:r>
      <w:r>
        <w:rPr>
          <w:rFonts w:hint="eastAsia"/>
        </w:rPr>
        <w:t>　　第一节 宝石行业市场发展现状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宝石行业技术发展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中国宝石行业消费市场分析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宝石行业产销数据统计分析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2025-2031年宝石行业市场发展趋势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2019-2024年中国宝石行业主要指标监测分析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2019-2024年中国宝石产业工业总产值分析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2019-2024年中国宝石产业主营业务收入分析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2019-2024年中国宝石产业产品成本费用分析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2019-2024年中国宝石产业利润总额分析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2019-2024年中国宝石产业资产负债分析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华北地区宝石行业分析</w:t>
      </w:r>
      <w:r>
        <w:rPr>
          <w:rFonts w:hint="eastAsia"/>
        </w:rPr>
        <w:br/>
      </w:r>
      <w:r>
        <w:rPr>
          <w:rFonts w:hint="eastAsia"/>
        </w:rPr>
        <w:t>　　　　一、宝石发展现状分析</w:t>
      </w:r>
      <w:r>
        <w:rPr>
          <w:rFonts w:hint="eastAsia"/>
        </w:rPr>
        <w:br/>
      </w:r>
      <w:r>
        <w:rPr>
          <w:rFonts w:hint="eastAsia"/>
        </w:rPr>
        <w:t>　　　　二、宝石市场需求情况</w:t>
      </w:r>
      <w:r>
        <w:rPr>
          <w:rFonts w:hint="eastAsia"/>
        </w:rPr>
        <w:br/>
      </w:r>
      <w:r>
        <w:rPr>
          <w:rFonts w:hint="eastAsia"/>
        </w:rPr>
        <w:t>　　　　三、宝石行业发展前景预测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东北地区宝石行业分析</w:t>
      </w:r>
      <w:r>
        <w:rPr>
          <w:rFonts w:hint="eastAsia"/>
        </w:rPr>
        <w:br/>
      </w:r>
      <w:r>
        <w:rPr>
          <w:rFonts w:hint="eastAsia"/>
        </w:rPr>
        <w:t>　　　　一、宝石发展现状分析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华东地区宝石行业分析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二、宝石市场需求情况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华南地区宝石行业分析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三、宝石行业发展前景预测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华中地区宝石行业分析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二、宝石市场需求情况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西南地区宝石行业分析</w:t>
      </w:r>
      <w:r>
        <w:rPr>
          <w:rFonts w:hint="eastAsia"/>
        </w:rPr>
        <w:br/>
      </w:r>
      <w:r>
        <w:rPr>
          <w:rFonts w:hint="eastAsia"/>
        </w:rPr>
        <w:t>　　　　一、宝石发展现状分析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西北地区宝石行业分析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三、宝石行业发展前景预测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宝石行业竞争格局分析</w:t>
      </w:r>
      <w:r>
        <w:rPr>
          <w:rFonts w:hint="eastAsia"/>
        </w:rPr>
        <w:br/>
      </w:r>
      <w:r>
        <w:rPr>
          <w:rFonts w:hint="eastAsia"/>
        </w:rPr>
        <w:t>　　第一节 宝石行业竞争结构分析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宝石行业集中度分析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宝石行业国际竞争力比较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一、2019-2024年国内外宝石竞争分析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二、2019-2024年我国宝石市场竞争分析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三、2025-2031年国内主要宝石企业动向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宝石企业竞争策略分析</w:t>
      </w:r>
      <w:r>
        <w:rPr>
          <w:rFonts w:hint="eastAsia"/>
        </w:rPr>
        <w:br/>
      </w:r>
      <w:r>
        <w:rPr>
          <w:rFonts w:hint="eastAsia"/>
        </w:rPr>
        <w:t>　　第一节 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一、2025年宝石市场增长潜力分析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二、2025年宝石主要潜力品种分析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三、现有宝石产品竞争策略分析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四、潜力宝石品种竞争策略选择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宝石企业竞争策略分析</w:t>
      </w:r>
      <w:r>
        <w:rPr>
          <w:rFonts w:hint="eastAsia"/>
        </w:rPr>
        <w:br/>
      </w:r>
      <w:r>
        <w:rPr>
          <w:rFonts w:hint="eastAsia"/>
        </w:rPr>
        <w:t>　　第三节 宝石行业产品定位及市场推广策略分析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一、宝石行业产品市场定位</w:t>
      </w:r>
      <w:r>
        <w:rPr>
          <w:rFonts w:hint="eastAsia"/>
        </w:rPr>
        <w:br/>
      </w:r>
      <w:r>
        <w:rPr>
          <w:rFonts w:hint="eastAsia"/>
        </w:rPr>
        <w:t>　　　　二、宝石行业广告推广策略</w:t>
      </w:r>
      <w:r>
        <w:rPr>
          <w:rFonts w:hint="eastAsia"/>
        </w:rPr>
        <w:br/>
      </w:r>
      <w:r>
        <w:rPr>
          <w:rFonts w:hint="eastAsia"/>
        </w:rPr>
        <w:t>　　　　三、宝石行业产品促销策略</w:t>
      </w:r>
      <w:r>
        <w:rPr>
          <w:rFonts w:hint="eastAsia"/>
        </w:rPr>
        <w:br/>
      </w:r>
      <w:r>
        <w:rPr>
          <w:rFonts w:hint="eastAsia"/>
        </w:rPr>
        <w:t>　　　　四、宝石行业招商加盟策略</w:t>
      </w:r>
      <w:r>
        <w:rPr>
          <w:rFonts w:hint="eastAsia"/>
        </w:rPr>
        <w:br/>
      </w:r>
      <w:r>
        <w:rPr>
          <w:rFonts w:hint="eastAsia"/>
        </w:rPr>
        <w:t>　　　　五、宝石行业网络推广策略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宝石行业发展预测分析</w:t>
      </w:r>
      <w:r>
        <w:rPr>
          <w:rFonts w:hint="eastAsia"/>
        </w:rPr>
        <w:br/>
      </w:r>
      <w:r>
        <w:rPr>
          <w:rFonts w:hint="eastAsia"/>
        </w:rPr>
        <w:t>　　第一节 未来宝石行业需求与消费预测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一、2025-2031年宝石产品消费预测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二、2025-2031年宝石市场规模预测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三、2025-2031年宝石行业总产值预测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四、2025-2031年宝石行业销售收入预测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五、2025-2031年宝石行业总资产预测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2025-2031年中国宝石行业供需预测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一、2025-2031年中国宝石供给预测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二、2025-2031年中国宝石产量预测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三、2025-2031年中国宝石需求预测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四、2025-2031年中国宝石供需平衡预测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一、宝石投资项目分析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二、可以投资的宝石模式</w:t>
      </w:r>
      <w:r>
        <w:rPr>
          <w:rFonts w:hint="eastAsia"/>
        </w:rPr>
        <w:br/>
      </w:r>
      <w:r>
        <w:rPr>
          <w:rFonts w:hint="eastAsia"/>
        </w:rPr>
        <w:t>　　　　三、2025年宝石投资机会</w:t>
      </w:r>
      <w:r>
        <w:rPr>
          <w:rFonts w:hint="eastAsia"/>
        </w:rPr>
        <w:br/>
      </w:r>
      <w:r>
        <w:rPr>
          <w:rFonts w:hint="eastAsia"/>
        </w:rPr>
        <w:t>　　　　四、2025年宝石投资新方向</w:t>
      </w:r>
      <w:r>
        <w:rPr>
          <w:rFonts w:hint="eastAsia"/>
        </w:rPr>
        <w:br/>
      </w:r>
      <w:r>
        <w:rPr>
          <w:rFonts w:hint="eastAsia"/>
        </w:rPr>
        <w:t>　　　　五、2025-2031年宝石行业投资的建议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影响宝石行业发展的主要因素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一、2025-2031年影响宝石行业运行的有利因素分析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二、2025-2031年影响宝石行业运行的稳定因素分析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三、2025-2031年影响宝石行业运行的不利因素分析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四、2025-2031年我国宝石行业发展面临的挑战分析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五、2025-2031年我国宝石行业发展面临的机遇分析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宝石行业投资风险及控制策略分析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一、2025-2031年宝石行业市场风险及控制策略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二、2025-2031年宝石行业政策风险及控制策略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三、2025-2031年宝石行业经营风险及控制策略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四、2025-2031年宝石行业技术风险及控制策略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五、2025-2031年宝石同业竞争风险及控制策略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六、2025-2031年宝石行业其他风险及控制策略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宝石行业投资战略研究</w:t>
      </w:r>
      <w:r>
        <w:rPr>
          <w:rFonts w:hint="eastAsia"/>
        </w:rPr>
        <w:br/>
      </w:r>
      <w:r>
        <w:rPr>
          <w:rFonts w:hint="eastAsia"/>
        </w:rPr>
        <w:t>　　第一节 宝石行业发展战略研究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对我国宝石品牌的战略思考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二、宝石实施品牌战略的意义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三、宝石企业品牌的现状分析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四、我国宝石企业的品牌战略</w:t>
      </w:r>
      <w:r>
        <w:rPr>
          <w:rFonts w:hint="eastAsia"/>
        </w:rPr>
        <w:br/>
      </w:r>
      <w:r>
        <w:rPr>
          <w:rFonts w:hint="eastAsia"/>
        </w:rPr>
        <w:t>　　　　五、宝石品牌战略管理的策略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中.智.林.－宝石行业投资战略研究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宝石行业类别</w:t>
      </w:r>
      <w:r>
        <w:rPr>
          <w:rFonts w:hint="eastAsia"/>
        </w:rPr>
        <w:br/>
      </w:r>
      <w:r>
        <w:rPr>
          <w:rFonts w:hint="eastAsia"/>
        </w:rPr>
        <w:t>　　图表 宝石行业产业链调研</w:t>
      </w:r>
      <w:r>
        <w:rPr>
          <w:rFonts w:hint="eastAsia"/>
        </w:rPr>
        <w:br/>
      </w:r>
      <w:r>
        <w:rPr>
          <w:rFonts w:hint="eastAsia"/>
        </w:rPr>
        <w:t>　　图表 宝石行业现状</w:t>
      </w:r>
      <w:r>
        <w:rPr>
          <w:rFonts w:hint="eastAsia"/>
        </w:rPr>
        <w:br/>
      </w:r>
      <w:r>
        <w:rPr>
          <w:rFonts w:hint="eastAsia"/>
        </w:rPr>
        <w:t>　　图表 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2024年中国宝石行业产能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2019-2024年中国宝石行业产量统计</w:t>
      </w:r>
      <w:r>
        <w:rPr>
          <w:rFonts w:hint="eastAsia"/>
        </w:rPr>
        <w:br/>
      </w:r>
      <w:r>
        <w:rPr>
          <w:rFonts w:hint="eastAsia"/>
        </w:rPr>
        <w:t>　　图表 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2019-2024年中国宝石市场需求量</w:t>
      </w:r>
      <w:r>
        <w:rPr>
          <w:rFonts w:hint="eastAsia"/>
        </w:rPr>
        <w:br/>
      </w:r>
      <w:r>
        <w:rPr>
          <w:rFonts w:hint="eastAsia"/>
        </w:rPr>
        <w:t>　　图表 2024年中国宝石行业需求区域调研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2019-2024年中国宝石行情</w:t>
      </w:r>
      <w:r>
        <w:rPr>
          <w:rFonts w:hint="eastAsia"/>
        </w:rPr>
        <w:br/>
      </w:r>
      <w:r>
        <w:rPr>
          <w:rFonts w:hint="eastAsia"/>
        </w:rPr>
        <w:t>　　图表 2019-2024年中国宝石价格走势图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宝石行业竞争对手分析</w:t>
      </w:r>
      <w:r>
        <w:rPr>
          <w:rFonts w:hint="eastAsia"/>
        </w:rPr>
        <w:br/>
      </w:r>
      <w:r>
        <w:rPr>
          <w:rFonts w:hint="eastAsia"/>
        </w:rPr>
        <w:t>　　图表 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2025-2031年中国宝石行业市场规模预测</w:t>
      </w:r>
      <w:r>
        <w:rPr>
          <w:rFonts w:hint="eastAsia"/>
        </w:rPr>
        <w:br/>
      </w:r>
      <w:r>
        <w:rPr>
          <w:rFonts w:hint="eastAsia"/>
        </w:rPr>
        <w:t>　　图表 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2025-2031年中国宝石市场前景</w:t>
      </w:r>
      <w:r>
        <w:rPr>
          <w:rFonts w:hint="eastAsia"/>
        </w:rPr>
        <w:br/>
      </w:r>
      <w:r>
        <w:rPr>
          <w:rFonts w:hint="eastAsia"/>
        </w:rPr>
        <w:t>　　图表 2025-2031年中国宝石行业信息化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fcaab2b5a4b7f" w:history="1">
        <w:r>
          <w:rPr>
            <w:rStyle w:val="Hyperlink"/>
          </w:rPr>
          <w:t>2025-2031年宝石市场现状调研与发展趋势分析报告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fcaab2b5a4b7f" w:history="1">
        <w:r>
          <w:rPr>
            <w:rStyle w:val="Hyperlink"/>
          </w:rPr>
          <w:t>https://www.20087.com/5/66/BaoShiShiChangQianJing.html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热点：宝石种类排名、宝石gem、宝石和钻石有什么区别、宝石之国、宝石有哪些品种、宝石图片、十大顶级稀有宝石、宝石和钻石有什么区别、宝石是什么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d8a0f6ee42eb" w:history="1">
      <w:r>
        <w:rPr>
          <w:rStyle w:val="Hyperlink"/>
        </w:rPr>
        <w:t>2025-2031年宝石市场现状调研与发展趋势分析报告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oShiShiChangQianJing.html" TargetMode="External" Id="R4c5fcaab2b5a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oShiShiChangQianJing.html" TargetMode="External" Id="R54a3d8a0f6ee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2025-03-04T00:02:00Z</dcterms:created>
  <dcterms:modified xsi:type="dcterms:W3CDTF">2025-03-04T01:02:00Z</dcterms:modified>
  <dc:subject>2025-2031年宝石市场现状调研与发展趋势分析报告</dc:subject>
  <dc:title>2025-2031年宝石市场现状调研与发展趋势分析报告</dc:title>
  <cp:keywords>2025-2031年宝石市场现状调研与发展趋势分析报告</cp:keywords>
  <dc:description>2025-2031年宝石市场现状调研与发展趋势分析报告</dc:description>
</cp:coreProperties>
</file>