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78cf2a064efd" w:history="1">
              <w:r>
                <w:rPr>
                  <w:rStyle w:val="Hyperlink"/>
                </w:rPr>
                <w:t>2025-2031年中国幼儿玩具行业市场研究及前景分析报告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78cf2a064efd" w:history="1">
              <w:r>
                <w:rPr>
                  <w:rStyle w:val="Hyperlink"/>
                </w:rPr>
                <w:t>2025-2031年中国幼儿玩具行业市场研究及前景分析报告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78cf2a064efd" w:history="1">
                <w:r>
                  <w:rPr>
                    <w:rStyle w:val="Hyperlink"/>
                  </w:rPr>
                  <w:t>https://www.20087.com/5/26/YouErWanJuHangYeZiXun.html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玩具是儿童早期教育和发展的重要工具，近年来随着家长对孩子成长环境的重视，市场上的玩具不仅在安全性上进行了严格把控，还在教育功能上进行了创新设计。当前市场上，幼儿玩具不仅符合国际安全标准，还融入了STEM（科学、技术、工程和数学）教育理念，旨在通过游戏促进儿童的认知发展和创造力培养。此外，随着数字技术的应用，一些玩具还加入了互动元素，如编程机器人、智能拼图等，以提高儿童的参与度和兴趣。</w:t>
      </w:r>
      <w:r>
        <w:rPr>
          <w:rFonts w:hint="eastAsia"/>
        </w:rPr>
        <w:br/>
      </w:r>
      <w:r>
        <w:rPr>
          <w:rFonts w:hint="eastAsia"/>
        </w:rPr>
        <w:t>　　未来，幼儿玩具将更加注重教育价值和互动体验。随着教育理念的转变，玩具将更加注重培养儿童的社会情感技能和创造力，而不仅仅是知识传授。同时，随着人工智能技术的发展，幼儿玩具将集成更多智能功能，如语音识别、情感互动等，以提供更加个性化的学习体验。此外，随着家长对玩具安全性和环保性的关注度提高，使用环保材料和可回收设计的玩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78cf2a064efd" w:history="1">
        <w:r>
          <w:rPr>
            <w:rStyle w:val="Hyperlink"/>
          </w:rPr>
          <w:t>2025-2031年中国幼儿玩具行业市场研究及前景分析报告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幼儿玩具行业的发展现状、市场规模、供需动态及进出口情况。报告详细解读了幼儿玩具产业链上下游、重点区域市场、竞争格局及领先企业的表现，同时评估了幼儿玩具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幼儿玩具行业概述</w:t>
      </w:r>
      <w:r>
        <w:rPr>
          <w:rFonts w:hint="eastAsia"/>
        </w:rPr>
        <w:br/>
      </w:r>
      <w:r>
        <w:rPr>
          <w:rFonts w:hint="eastAsia"/>
        </w:rPr>
        <w:t>　　第一节 幼儿玩具行业界定</w:t>
      </w:r>
      <w:r>
        <w:rPr>
          <w:rFonts w:hint="eastAsia"/>
        </w:rPr>
        <w:br/>
      </w:r>
      <w:r>
        <w:rPr>
          <w:rFonts w:hint="eastAsia"/>
        </w:rPr>
        <w:t>　　第二节 幼儿玩具行业发展历程</w:t>
      </w:r>
      <w:r>
        <w:rPr>
          <w:rFonts w:hint="eastAsia"/>
        </w:rPr>
        <w:br/>
      </w:r>
      <w:r>
        <w:rPr>
          <w:rFonts w:hint="eastAsia"/>
        </w:rPr>
        <w:t>　　第三节 幼儿玩具产业链分析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二、幼儿玩具产业链模型分析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中国幼儿玩具行业发展环境分析</w:t>
      </w:r>
      <w:r>
        <w:rPr>
          <w:rFonts w:hint="eastAsia"/>
        </w:rPr>
        <w:br/>
      </w:r>
      <w:r>
        <w:rPr>
          <w:rFonts w:hint="eastAsia"/>
        </w:rPr>
        <w:t>　　第一节 幼儿玩具行业经济环境分析</w:t>
      </w:r>
      <w:r>
        <w:rPr>
          <w:rFonts w:hint="eastAsia"/>
        </w:rPr>
        <w:br/>
      </w:r>
      <w:r>
        <w:rPr>
          <w:rFonts w:hint="eastAsia"/>
        </w:rPr>
        <w:t>　　第二节 幼儿玩具行业政策环境分析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一、幼儿玩具行业相关政策</w:t>
      </w:r>
      <w:r>
        <w:rPr>
          <w:rFonts w:hint="eastAsia"/>
        </w:rPr>
        <w:br/>
      </w:r>
      <w:r>
        <w:rPr>
          <w:rFonts w:hint="eastAsia"/>
        </w:rPr>
        <w:t>　　　　二、幼儿玩具行业相关标准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2019-2024年中国幼儿玩具行业发展现状分析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中国幼儿玩具行业发展现状</w:t>
      </w:r>
      <w:r>
        <w:rPr>
          <w:rFonts w:hint="eastAsia"/>
        </w:rPr>
        <w:br/>
      </w:r>
      <w:r>
        <w:rPr>
          <w:rFonts w:hint="eastAsia"/>
        </w:rPr>
        <w:t>　　　　一、幼儿玩具行业品牌发展现状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二、幼儿玩具行业需求市场现状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三、幼儿玩具市场需求层次分析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四、中国幼儿玩具市场走向分析</w:t>
      </w:r>
      <w:r>
        <w:rPr>
          <w:rFonts w:hint="eastAsia"/>
        </w:rPr>
        <w:br/>
      </w:r>
      <w:r>
        <w:rPr>
          <w:rFonts w:hint="eastAsia"/>
        </w:rPr>
        <w:t>　　第二节 中国幼儿玩具行业存在的问题</w:t>
      </w:r>
      <w:r>
        <w:rPr>
          <w:rFonts w:hint="eastAsia"/>
        </w:rPr>
        <w:br/>
      </w:r>
      <w:r>
        <w:rPr>
          <w:rFonts w:hint="eastAsia"/>
        </w:rPr>
        <w:t>　　　　一、幼儿玩具产品市场存在的主要问题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二、国内幼儿玩具产品市场的三大瓶颈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三、幼儿玩具产品市场遭遇的规模难题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对中国幼儿玩具市场的分析及思考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一、幼儿玩具市场特点</w:t>
      </w:r>
      <w:r>
        <w:rPr>
          <w:rFonts w:hint="eastAsia"/>
        </w:rPr>
        <w:br/>
      </w:r>
      <w:r>
        <w:rPr>
          <w:rFonts w:hint="eastAsia"/>
        </w:rPr>
        <w:t>　　　　二、幼儿玩具市场分析</w:t>
      </w:r>
      <w:r>
        <w:rPr>
          <w:rFonts w:hint="eastAsia"/>
        </w:rPr>
        <w:br/>
      </w:r>
      <w:r>
        <w:rPr>
          <w:rFonts w:hint="eastAsia"/>
        </w:rPr>
        <w:t>　　　　三、幼儿玩具市场变化的方向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四、中国幼儿玩具行业发展的新思路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五、对我国幼儿玩具行业发展的思考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2019-2024年中国幼儿玩具行业总体规模</w:t>
      </w:r>
      <w:r>
        <w:rPr>
          <w:rFonts w:hint="eastAsia"/>
        </w:rPr>
        <w:br/>
      </w:r>
      <w:r>
        <w:rPr>
          <w:rFonts w:hint="eastAsia"/>
        </w:rPr>
        <w:t>　　第二节 中国幼儿玩具行业盈利情况分析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中国幼儿玩具行业产量情况分析与预测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一、2019-2024年中国幼儿玩具行业产量统计分析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二、幼儿玩具行业区域产量分析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三、2025-2031年中国幼儿玩具行业产量预测分析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中国幼儿玩具行业需求概况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一、2019-2024年中国幼儿玩具行业需求情况分析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二、2025年中国幼儿玩具行业市场需求特点分析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三、2025-2031年中国幼儿玩具市场需求预测分析</w:t>
      </w:r>
      <w:r>
        <w:rPr>
          <w:rFonts w:hint="eastAsia"/>
        </w:rPr>
        <w:br/>
      </w:r>
      <w:r>
        <w:rPr>
          <w:rFonts w:hint="eastAsia"/>
        </w:rPr>
        <w:t>　　第五节 幼儿玩具产业供需平衡状况分析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幼儿玩具行业规模分析及预测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一、2019-2024年幼儿玩具行业资产规模变化分析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二、2025-2031年幼儿玩具行业资产规模预测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三、2019-2024年幼儿玩具行业收入和利润变化分析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四、2025-2031年幼儿玩具行业收入和利润预测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幼儿玩具行业效益分析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一、2019-2024年幼儿玩具行业三费变化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二、2019-2024年幼儿玩具行业效益分析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2019-2024年中国幼儿玩具行业区域市场分析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中国幼儿玩具行业区域市场结构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重点地区幼儿玩具行业调研分析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幼儿玩具细分市场深度分析</w:t>
      </w:r>
      <w:r>
        <w:rPr>
          <w:rFonts w:hint="eastAsia"/>
        </w:rPr>
        <w:br/>
      </w:r>
      <w:r>
        <w:rPr>
          <w:rFonts w:hint="eastAsia"/>
        </w:rPr>
        <w:t>　　第一节 幼儿玩具细分市场（一）发展研究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幼儿玩具细分市场（二）发展研究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幼儿玩具企业发展战略与竞争力提升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幼儿玩具市场营销策略分析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一、幼儿玩具定价策略与市场定位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二、幼儿玩具渠道布局与分销策略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幼儿玩具品牌建设与推广策略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一、幼儿玩具品牌定位与价值主张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幼儿玩具企业竞争力提升路径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二、幼儿玩具技术创新与研发投入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幼儿玩具企业战略规划与实施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二、幼儿玩具行业品牌竞争格局分析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幼儿玩具行业投资效益分析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一、幼儿玩具行业投资状况分析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二、幼儿玩具行业投资效益分析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三、2025年幼儿玩具行业投资趋势预测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四、2025年幼儿玩具行业投资方向</w:t>
      </w:r>
      <w:r>
        <w:rPr>
          <w:rFonts w:hint="eastAsia"/>
        </w:rPr>
        <w:br/>
      </w:r>
      <w:r>
        <w:rPr>
          <w:rFonts w:hint="eastAsia"/>
        </w:rPr>
        <w:t>　　　　五、2025年幼儿玩具行业投资建议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2025-2031年幼儿玩具行业投资风险及控制策略分析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幼儿玩具行业投资风险及建议</w:t>
      </w:r>
      <w:r>
        <w:rPr>
          <w:rFonts w:hint="eastAsia"/>
        </w:rPr>
        <w:br/>
      </w:r>
      <w:r>
        <w:rPr>
          <w:rFonts w:hint="eastAsia"/>
        </w:rPr>
        <w:t>　　第一节 幼儿玩具行业进入壁垒分析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幼儿玩具行业投资风险分析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幼儿玩具行业盈利模式分析</w:t>
      </w:r>
      <w:r>
        <w:rPr>
          <w:rFonts w:hint="eastAsia"/>
        </w:rPr>
        <w:br/>
      </w:r>
      <w:r>
        <w:rPr>
          <w:rFonts w:hint="eastAsia"/>
        </w:rPr>
        <w:t>　　　　一、幼儿玩具行业盈利模式分析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二、幼儿玩具行业盈利因素分析</w:t>
      </w:r>
      <w:r>
        <w:rPr>
          <w:rFonts w:hint="eastAsia"/>
        </w:rPr>
        <w:br/>
      </w:r>
      <w:r>
        <w:rPr>
          <w:rFonts w:hint="eastAsia"/>
        </w:rPr>
        <w:t>　　第四节 幼儿玩具行业投资建议</w:t>
      </w:r>
      <w:r>
        <w:rPr>
          <w:rFonts w:hint="eastAsia"/>
        </w:rPr>
        <w:br/>
      </w:r>
      <w:r>
        <w:rPr>
          <w:rFonts w:hint="eastAsia"/>
        </w:rPr>
        <w:t>　　　　一、幼儿玩具行业投资机会</w:t>
      </w:r>
      <w:r>
        <w:rPr>
          <w:rFonts w:hint="eastAsia"/>
        </w:rPr>
        <w:br/>
      </w:r>
      <w:r>
        <w:rPr>
          <w:rFonts w:hint="eastAsia"/>
        </w:rPr>
        <w:t>　　　　二、幼儿玩具行业投资建议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幼儿玩具市场预测及项目投资建议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中国幼儿玩具行业生产、营销企业投资运作模式分析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幼儿玩具行业外销与内销优势分析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2025-2031年中国幼儿玩具行业市场规模及增长趋势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2025-2031年中国幼儿玩具行业投资规模预测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2025-2031年幼儿玩具行业市场盈利预测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[:中:智:林:]幼儿玩具行业项目投资建议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一、幼儿玩具技术应用注意事项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二、幼儿玩具项目投资注意事项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三、幼儿玩具生产开发注意事项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四、幼儿玩具销售注意事项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2019-2024年中国幼儿玩具市场规模及增长情况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**地区幼儿玩具市场规模及增长情况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2025年幼儿玩具行业壁垒</w:t>
      </w:r>
      <w:r>
        <w:rPr>
          <w:rFonts w:hint="eastAsia"/>
        </w:rPr>
        <w:br/>
      </w:r>
      <w:r>
        <w:rPr>
          <w:rFonts w:hint="eastAsia"/>
        </w:rPr>
        <w:t>　　图表 2025年幼儿玩具市场前景分析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2025-2031年中国幼儿玩具市场规模预测</w:t>
      </w:r>
      <w:r>
        <w:rPr>
          <w:rFonts w:hint="eastAsia"/>
        </w:rPr>
        <w:br/>
      </w:r>
      <w:r>
        <w:rPr>
          <w:rFonts w:hint="eastAsia"/>
        </w:rPr>
        <w:t>　　图表 2025年幼儿玩具发展趋势预测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78cf2a064efd" w:history="1">
        <w:r>
          <w:rPr>
            <w:rStyle w:val="Hyperlink"/>
          </w:rPr>
          <w:t>2025-2031年中国幼儿玩具行业市场研究及前景分析报告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78cf2a064efd" w:history="1">
        <w:r>
          <w:rPr>
            <w:rStyle w:val="Hyperlink"/>
          </w:rPr>
          <w:t>https://www.20087.com/5/26/YouErWanJuHangYeZiXun.html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热点：儿童玩具0到3岁、幼儿玩具种类有哪些、1-3岁儿童玩具大全、幼儿玩具名称大全图片、汕头玩具批发市场、幼儿玩具消毒的方法、小企鹅毛绒玩具、幼儿玩具清洁消毒原则不正确的是、儿童小汽车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f43d5fb34818" w:history="1">
      <w:r>
        <w:rPr>
          <w:rStyle w:val="Hyperlink"/>
        </w:rPr>
        <w:t>2025-2031年中国幼儿玩具行业市场研究及前景分析报告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ouErWanJuHangYeZiXun.html" TargetMode="External" Id="R395478cf2a06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ouErWanJuHangYeZiXun.html" TargetMode="External" Id="Rfb72f43d5fb3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2024-10-26T08:54:00Z</dcterms:created>
  <dcterms:modified xsi:type="dcterms:W3CDTF">2024-10-26T09:54:00Z</dcterms:modified>
  <dc:subject>2025-2031年中国幼儿玩具行业市场研究及前景分析报告</dc:subject>
  <dc:title>2025-2031年中国幼儿玩具行业市场研究及前景分析报告</dc:title>
  <cp:keywords>2025-2031年中国幼儿玩具行业市场研究及前景分析报告</cp:keywords>
  <dc:description>2025-2031年中国幼儿玩具行业市场研究及前景分析报告</dc:description>
</cp:coreProperties>
</file>