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051763e2c454b" w:history="1">
              <w:r>
                <w:rPr>
                  <w:rStyle w:val="Hyperlink"/>
                </w:rPr>
                <w:t>全球与中国手表上链盒行业发展分析及市场前景报告（2026-2032年）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051763e2c454b" w:history="1">
              <w:r>
                <w:rPr>
                  <w:rStyle w:val="Hyperlink"/>
                </w:rPr>
                <w:t>全球与中国手表上链盒行业发展分析及市场前景报告（2026-2032年）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051763e2c454b" w:history="1">
                <w:r>
                  <w:rPr>
                    <w:rStyle w:val="Hyperlink"/>
                  </w:rPr>
                  <w:t>https://www.20087.com/5/56/ShouBiaoShangLianHeShiChangQianJingYuCe.html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上链盒是高端机械腕表的养护设备，主要用于自动上链腕表在非佩戴期间维持动力储备与精准走时。手表上链盒采用静音马达、可编程旋转模式（如顺时/逆时切换、间歇运行）及软质内衬保护表壳，高端型号集成湿度控制、紫外线防护与无线充电功能，设计上兼顾家居美学与收藏展示属性。奢侈品牌常推出定制款上链盒，匹配其腕表系列风格。然而，市场存在大量低价仿制品，其电机噪音大、转速不稳，长期使用可能损伤机芯；部分用户对“每日圈数”设定缺乏了解，过度上链反而加速齿轮磨损。此外，智能手表普及削弱了基础款上链盒的必要性，使其进一步聚焦于收藏级机械表用户。</w:t>
      </w:r>
      <w:r>
        <w:rPr>
          <w:rFonts w:hint="eastAsia"/>
        </w:rPr>
        <w:br/>
      </w:r>
      <w:r>
        <w:rPr>
          <w:rFonts w:hint="eastAsia"/>
        </w:rPr>
        <w:t>　　未来，手表上链盒将向智能养护、个性化程序与可持续材料方向演进。内置陀飞轮模拟算法可根据不同机芯特性自动优化旋转参数；而生物识别模块可绑定特定腕表，防止误放导致程序错配。在材质上，再生木材、植物鞣皮革与低VOC涂料将提升环保属性；模块化结构支持用户更换内胆以适配不同表径。更关键的是，上链盒将接入奢侈品数字护照系统——记录养护历史、走时数据，并与品牌售后联动提供保养提醒。长远看，手表上链盒将从机械辅助装置升级为高级制表文化的数字守护者，在传承工艺价值的同时构建智能化收藏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051763e2c454b" w:history="1">
        <w:r>
          <w:rPr>
            <w:rStyle w:val="Hyperlink"/>
          </w:rPr>
          <w:t>全球与中国手表上链盒行业发展分析及市场前景报告（2026-2032年）</w:t>
        </w:r>
      </w:hyperlink>
      <w:r>
        <w:rPr>
          <w:rFonts w:hint="eastAsia"/>
        </w:rPr>
        <w:t>》依托权威机构及行业协会数据，结合手表上链盒行业的宏观环境与微观实践，从手表上链盒市场规模、市场需求、技术现状及产业链结构等多维度进行了系统调研与分析。报告通过严谨的研究方法与翔实的数据支持，辅以直观图表，全面剖析了手表上链盒行业发展趋势、重点企业表现及市场竞争格局，并通过SWOT分析揭示了行业机遇与潜在风险，为手表上链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按产品类型细分，全球手表上链盒市场规模2020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木制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按应用细分，全球手表上链盒市场规模2020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手表上链盒行业发展总体概况</w:t>
      </w:r>
      <w:r>
        <w:rPr>
          <w:rFonts w:hint="eastAsia"/>
        </w:rPr>
        <w:br/>
      </w:r>
      <w:r>
        <w:rPr>
          <w:rFonts w:hint="eastAsia"/>
        </w:rPr>
        <w:t>　　　　1.5.2 手表上链盒行业发展主要特点</w:t>
      </w:r>
      <w:r>
        <w:rPr>
          <w:rFonts w:hint="eastAsia"/>
        </w:rPr>
        <w:br/>
      </w:r>
      <w:r>
        <w:rPr>
          <w:rFonts w:hint="eastAsia"/>
        </w:rPr>
        <w:t>　　　　1.5.3 手表上链盒行业发展影响因素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手表上链盒有利因素</w:t>
      </w:r>
      <w:r>
        <w:rPr>
          <w:rFonts w:hint="eastAsia"/>
        </w:rPr>
        <w:br/>
      </w:r>
      <w:r>
        <w:rPr>
          <w:rFonts w:hint="eastAsia"/>
        </w:rPr>
        <w:t>　　　　1.5.3 .2 手表上链盒不利因素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全球市场，近三年手表上链盒主要企业占有率及排名（按销量）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手表上链盒主要企业在国际市场占有率（按销量，2022-2025）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2024年手表上链盒主要企业在国际市场排名（按销量）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全球市场主要企业手表上链盒销量（2022-2025）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全球市场，近三年手表上链盒主要企业占有率及排名（按收入）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手表上链盒主要企业在国际市场占有率（按收入，2022-2025）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2024年手表上链盒主要企业在国际市场排名（按收入）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全球市场主要企业手表上链盒销售收入（2022-2025）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全球市场主要企业手表上链盒销售价格（2022-2025）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中国市场，近三年手表上链盒主要企业占有率及排名（按销量）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手表上链盒主要企业在中国市场占有率（按销量，2022-2025）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2024年手表上链盒主要企业在中国市场排名（按销量）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中国市场主要企业手表上链盒销量（2022-2025）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中国市场，近三年手表上链盒主要企业占有率及排名（按收入）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手表上链盒主要企业在中国市场占有率（按收入，2022-2025）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2024年手表上链盒主要企业在中国市场排名（按收入）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中国市场主要企业手表上链盒销售收入（2022-2025）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全球主要厂商手表上链盒总部及产地分布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全球主要厂商成立时间及手表上链盒商业化日期</w:t>
      </w:r>
      <w:r>
        <w:rPr>
          <w:rFonts w:hint="eastAsia"/>
        </w:rPr>
        <w:br/>
      </w:r>
      <w:r>
        <w:rPr>
          <w:rFonts w:hint="eastAsia"/>
        </w:rPr>
        <w:t>　　2.8 全球主要厂商手表上链盒产品类型及应用</w:t>
      </w:r>
      <w:r>
        <w:rPr>
          <w:rFonts w:hint="eastAsia"/>
        </w:rPr>
        <w:br/>
      </w:r>
      <w:r>
        <w:rPr>
          <w:rFonts w:hint="eastAsia"/>
        </w:rPr>
        <w:t>　　2.9 手表上链盒行业集中度、竞争程度分析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手表上链盒行业集中度分析：2024年全球Top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全球手表上链盒第一梯队、第二梯队和第三梯队生产商（品牌）及市场份额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全球手表上链盒总体规模分析</w:t>
      </w:r>
      <w:r>
        <w:rPr>
          <w:rFonts w:hint="eastAsia"/>
        </w:rPr>
        <w:br/>
      </w:r>
      <w:r>
        <w:rPr>
          <w:rFonts w:hint="eastAsia"/>
        </w:rPr>
        <w:t>　　3.1 全球手表上链盒供需现状及预测（2020-2032）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全球手表上链盒产能、产量、产能利用率及发展趋势（2020-2032）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全球手表上链盒产量、需求量及发展趋势（2020-2032）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全球主要地区手表上链盒产量及发展趋势（2020-2032）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全球主要地区手表上链盒产量（2020-2025）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全球主要地区手表上链盒产量（2026-2032）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全球主要地区手表上链盒产量市场份额（2020-2032）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中国手表上链盒供需现状及预测（2020-2032）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中国手表上链盒产能、产量、产能利用率及发展趋势（2020-2032）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中国手表上链盒产量、市场需求量及发展趋势（2020-2032）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中国市场手表上链盒进出口（2020-2032）</w:t>
      </w:r>
      <w:r>
        <w:rPr>
          <w:rFonts w:hint="eastAsia"/>
        </w:rPr>
        <w:br/>
      </w:r>
      <w:r>
        <w:rPr>
          <w:rFonts w:hint="eastAsia"/>
        </w:rPr>
        <w:t>　　3.4 全球手表上链盒销量及销售额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全球市场手表上链盒销售额（2020-2032）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全球市场手表上链盒销量（2020-2032）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全球市场手表上链盒价格趋势（2020-2032）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全球手表上链盒主要地区分析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全球主要地区手表上链盒市场规模分析：2020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全球主要地区手表上链盒销售收入及市场份额（2020-2025年）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全球主要地区手表上链盒销售收入预测（2026-2032年）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全球主要地区手表上链盒销量分析：2020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全球主要地区手表上链盒销量及市场份额（2020-2025年）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全球主要地区手表上链盒销量及市场份额预测（2026-2032）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北美市场手表上链盒销量、收入及增长率（2020-2032）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欧洲市场手表上链盒销量、收入及增长率（2020-2032）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中国市场手表上链盒销量、收入及增长率（2020-2032）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日本市场手表上链盒销量、收入及增长率（2020-2032）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东南亚市场手表上链盒销量、收入及增长率（2020-2032）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印度市场手表上链盒销量、收入及增长率（2020-2032）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手表上链盒销量、收入、价格及毛利率（2020-2025）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手表上链盒销量、收入、价格及毛利率（2020-2025）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手表上链盒销量、收入、价格及毛利率（2020-2025）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手表上链盒销量、收入、价格及毛利率（2020-2025）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手表上链盒销量、收入、价格及毛利率（2020-2025）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手表上链盒销量、收入、价格及毛利率（2020-2025）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手表上链盒销量、收入、价格及毛利率（2020-2025）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手表上链盒销量、收入、价格及毛利率（2020-2025）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手表上链盒销量、收入、价格及毛利率（2020-2025）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手表上链盒销量、收入、价格及毛利率（2020-2025）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手表上链盒销量、收入、价格及毛利率（2020-2025）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手表上链盒销量、收入、价格及毛利率（2020-2025）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不同产品类型手表上链盒分析</w:t>
      </w:r>
      <w:r>
        <w:rPr>
          <w:rFonts w:hint="eastAsia"/>
        </w:rPr>
        <w:br/>
      </w:r>
      <w:r>
        <w:rPr>
          <w:rFonts w:hint="eastAsia"/>
        </w:rPr>
        <w:t>　　6.1 全球不同产品类型手表上链盒销量（2020-2032）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全球不同产品类型手表上链盒销量及市场份额（2020-2025）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全球不同产品类型手表上链盒销量预测（2026-2032）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全球不同产品类型手表上链盒收入（2020-2032）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全球不同产品类型手表上链盒收入及市场份额（2020-2025）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全球不同产品类型手表上链盒收入预测（2026-2032）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全球不同产品类型手表上链盒价格走势（2020-2032）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中国不同产品类型手表上链盒销量（2020-2032）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中国不同产品类型手表上链盒销量预测（2026-2032）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中国不同产品类型手表上链盒销量及市场份额（2020-2025）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中国不同产品类型手表上链盒收入（2020-2032）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中国不同产品类型手表上链盒收入及市场份额（2020-2025）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中国不同产品类型手表上链盒收入预测（2026-2032）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不同应用手表上链盒分析</w:t>
      </w:r>
      <w:r>
        <w:rPr>
          <w:rFonts w:hint="eastAsia"/>
        </w:rPr>
        <w:br/>
      </w:r>
      <w:r>
        <w:rPr>
          <w:rFonts w:hint="eastAsia"/>
        </w:rPr>
        <w:t>　　7.1 全球不同应用手表上链盒销量（2020-2032）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全球不同应用手表上链盒销量及市场份额（2020-2025）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全球不同应用手表上链盒销量预测（2026-2032）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全球不同应用手表上链盒收入（2020-2032）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全球不同应用手表上链盒收入及市场份额（2020-2025）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全球不同应用手表上链盒收入预测（2026-2032）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全球不同应用手表上链盒价格走势（2020-2032）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中国不同应用手表上链盒销量（2020-2032）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中国不同应用手表上链盒销量及市场份额（2020-2025）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中国不同应用手表上链盒销量预测（2026-2032）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中国不同应用手表上链盒收入（2020-2032）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中国不同应用手表上链盒收入及市场份额（2020-2025）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中国不同应用手表上链盒收入预测（2026-2032）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手表上链盒行业发展趋势</w:t>
      </w:r>
      <w:r>
        <w:rPr>
          <w:rFonts w:hint="eastAsia"/>
        </w:rPr>
        <w:br/>
      </w:r>
      <w:r>
        <w:rPr>
          <w:rFonts w:hint="eastAsia"/>
        </w:rPr>
        <w:t>　　8.2 手表上链盒行业主要驱动因素</w:t>
      </w:r>
      <w:r>
        <w:rPr>
          <w:rFonts w:hint="eastAsia"/>
        </w:rPr>
        <w:br/>
      </w:r>
      <w:r>
        <w:rPr>
          <w:rFonts w:hint="eastAsia"/>
        </w:rPr>
        <w:t>　　8.3 手表上链盒中国企业SWOT分析</w:t>
      </w:r>
      <w:r>
        <w:rPr>
          <w:rFonts w:hint="eastAsia"/>
        </w:rPr>
        <w:br/>
      </w:r>
      <w:r>
        <w:rPr>
          <w:rFonts w:hint="eastAsia"/>
        </w:rPr>
        <w:t>　　8.4 中国手表上链盒行业政策环境分析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手表上链盒行业产业链简介</w:t>
      </w:r>
      <w:r>
        <w:rPr>
          <w:rFonts w:hint="eastAsia"/>
        </w:rPr>
        <w:br/>
      </w:r>
      <w:r>
        <w:rPr>
          <w:rFonts w:hint="eastAsia"/>
        </w:rPr>
        <w:t>　　　　9.1.1 手表上链盒行业供应链分析</w:t>
      </w:r>
      <w:r>
        <w:rPr>
          <w:rFonts w:hint="eastAsia"/>
        </w:rPr>
        <w:br/>
      </w:r>
      <w:r>
        <w:rPr>
          <w:rFonts w:hint="eastAsia"/>
        </w:rPr>
        <w:t>　　　　9.1.2 手表上链盒主要原料及供应情况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手表上链盒行业采购模式</w:t>
      </w:r>
      <w:r>
        <w:rPr>
          <w:rFonts w:hint="eastAsia"/>
        </w:rPr>
        <w:br/>
      </w:r>
      <w:r>
        <w:rPr>
          <w:rFonts w:hint="eastAsia"/>
        </w:rPr>
        <w:t>　　9.3 手表上链盒行业生产模式</w:t>
      </w:r>
      <w:r>
        <w:rPr>
          <w:rFonts w:hint="eastAsia"/>
        </w:rPr>
        <w:br/>
      </w:r>
      <w:r>
        <w:rPr>
          <w:rFonts w:hint="eastAsia"/>
        </w:rPr>
        <w:t>　　9.4 手表上链盒行业销售模式及销售渠道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按产品类型细分，全球手表上链盒市场规模2020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按应用细分，全球手表上链盒市场规模（CAGR）2020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手表上链盒行业发展主要特点</w:t>
      </w:r>
      <w:r>
        <w:rPr>
          <w:rFonts w:hint="eastAsia"/>
        </w:rPr>
        <w:br/>
      </w:r>
      <w:r>
        <w:rPr>
          <w:rFonts w:hint="eastAsia"/>
        </w:rPr>
        <w:t>　　表 4： 手表上链盒行业发展有利因素分析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手表上链盒行业发展不利因素分析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进入手表上链盒行业壁垒</w:t>
      </w:r>
      <w:r>
        <w:rPr>
          <w:rFonts w:hint="eastAsia"/>
        </w:rPr>
        <w:br/>
      </w:r>
      <w:r>
        <w:rPr>
          <w:rFonts w:hint="eastAsia"/>
        </w:rPr>
        <w:t>　　表 7： 手表上链盒主要企业在国际市场占有率（按销量，2022-2025）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2024年手表上链盒主要企业在国际市场排名（按销量）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全球市场主要企业手表上链盒销量（2022-2025）&amp;（千件）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手表上链盒主要企业在国际市场占有率（按收入，2022-2025）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2024年手表上链盒主要企业在国际市场排名（按收入）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全球市场主要企业手表上链盒销售收入（2022-2025）&amp;（万元）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全球市场主要企业手表上链盒销售价格（2022-2025）&amp;（元/件）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手表上链盒主要企业在中国市场占有率（按销量，2022-2025）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2024年手表上链盒主要企业在中国市场排名（按销量）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中国市场主要企业手表上链盒销量（2022-2025）&amp;（千件）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手表上链盒主要企业在中国市场占有率（按收入，2022-2025）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2024年手表上链盒主要企业在中国市场排名（按收入）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中国市场主要企业手表上链盒销售收入（2022-2025）&amp;（万元）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全球主要厂商手表上链盒总部及产地分布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全球主要厂商成立时间及手表上链盒商业化日期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全球主要厂商手表上链盒产品类型及应用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2024年全球手表上链盒主要厂商市场地位（第一梯队、第二梯队和第三梯队）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全球手表上链盒市场投资、并购等现状分析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全球主要地区手表上链盒产量增速（CAGR）：（2020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全球主要地区手表上链盒产量（2020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全球主要地区手表上链盒产量（2020-2025）&amp;（千件）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全球主要地区手表上链盒产量（2026-2032）&amp;（千件）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全球主要地区手表上链盒产量市场份额（2020-2025）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全球主要地区手表上链盒产量（2026-2032）&amp;（千件）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中国市场手表上链盒产量、销量、进出口（2020-2025年）&amp;（千件）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中国市场手表上链盒产量、销量、进出口预测（2026-2032）&amp;（千件）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全球主要地区手表上链盒销售收入增速：（2020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全球主要地区手表上链盒销售收入（2020-2025）&amp;（万元）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全球主要地区手表上链盒销售收入市场份额（2020-2025）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全球主要地区手表上链盒收入（2026-2032）&amp;（万元）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全球主要地区手表上链盒收入市场份额（2026-2032）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全球主要地区手表上链盒销量（千件）：2020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全球主要地区手表上链盒销量（2020-2025）&amp;（千件）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全球主要地区手表上链盒销量市场份额（2020-2025）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全球主要地区手表上链盒销量（2026-2032）&amp;（千件）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全球主要地区手表上链盒销量份额（2026-2032）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手表上链盒销量（千件）、收入（万元）、价格（元/件）及毛利率（2020-2025）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手表上链盒销量（千件）、收入（万元）、价格（元/件）及毛利率（2020-2025）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手表上链盒销量（千件）、收入（万元）、价格（元/件）及毛利率（2020-2025）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手表上链盒销量（千件）、收入（万元）、价格（元/件）及毛利率（2020-2025）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手表上链盒销量（千件）、收入（万元）、价格（元/件）及毛利率（2020-2025）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手表上链盒销量（千件）、收入（万元）、价格（元/件）及毛利率（2020-2025）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手表上链盒销量（千件）、收入（万元）、价格（元/件）及毛利率（2020-2025）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手表上链盒销量（千件）、收入（万元）、价格（元/件）及毛利率（2020-2025）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手表上链盒销量（千件）、收入（万元）、价格（元/件）及毛利率（2020-2025）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手表上链盒销量（千件）、收入（万元）、价格（元/件）及毛利率（2020-2025）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手表上链盒销量（千件）、收入（万元）、价格（元/件）及毛利率（2020-2025）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手表上链盒生产基地、销售区域、竞争对手及市场地位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手表上链盒产品规格、参数及市场应用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手表上链盒销量（千件）、收入（万元）、价格（元/件）及毛利率（2020-2025）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全球不同产品类型手表上链盒销量（2020-2025年）&amp;（千件）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全球不同产品类型手表上链盒销量市场份额（2020-2025）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全球不同产品类型手表上链盒销量预测（2026-2032）&amp;（千件）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全球市场不同产品类型手表上链盒销量市场份额预测（2026-2032）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全球不同产品类型手表上链盒收入（2020-2025年）&amp;（万元）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全球不同产品类型手表上链盒收入市场份额（2020-2025）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全球不同产品类型手表上链盒收入预测（2026-2032）&amp;（万元）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全球不同产品类型手表上链盒收入市场份额预测（2026-2032）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中国不同产品类型手表上链盒销量预测（2026-2032）&amp;（千件）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全球市场不同产品类型手表上链盒销量市场份额预测（2026-2032）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中国不同产品类型手表上链盒销量（2020-2025年）&amp;（千件）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中国不同产品类型手表上链盒销量市场份额（2020-2025）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中国不同产品类型手表上链盒收入（2020-2025年）&amp;（万元）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中国不同产品类型手表上链盒收入市场份额（2020-2025）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中国不同产品类型手表上链盒收入预测（2026-2032）&amp;（万元）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中国不同产品类型手表上链盒收入市场份额预测（2026-2032）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全球不同应用手表上链盒销量（2020-2025年）&amp;（千件）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全球不同应用手表上链盒销量市场份额（2020-2025）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全球不同应用手表上链盒销量预测（2026-2032）&amp;（千件）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全球市场不同应用手表上链盒销量市场份额预测（2026-2032）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全球不同应用手表上链盒收入（2020-2025年）&amp;（万元）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全球不同应用手表上链盒收入市场份额（2020-2025）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全球不同应用手表上链盒收入预测（2026-2032）&amp;（万元）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全球不同应用手表上链盒收入市场份额预测（2026-2032）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中国不同应用手表上链盒销量（2020-2025年）&amp;（千件）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中国不同应用手表上链盒销量市场份额（2020-2025）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中国不同应用手表上链盒销量预测（2026-2032）&amp;（千件）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中国市场不同应用手表上链盒销量市场份额预测（2026-2032）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中国不同应用手表上链盒收入（2020-2025年）&amp;（万元）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中国不同应用手表上链盒收入市场份额（2020-2025）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中国不同应用手表上链盒收入预测（2026-2032）&amp;（万元）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中国不同应用手表上链盒收入市场份额预测（2026-2032）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手表上链盒行业发展趋势</w:t>
      </w:r>
      <w:r>
        <w:rPr>
          <w:rFonts w:hint="eastAsia"/>
        </w:rPr>
        <w:br/>
      </w:r>
      <w:r>
        <w:rPr>
          <w:rFonts w:hint="eastAsia"/>
        </w:rPr>
        <w:t>　　表 136： 手表上链盒行业主要驱动因素</w:t>
      </w:r>
      <w:r>
        <w:rPr>
          <w:rFonts w:hint="eastAsia"/>
        </w:rPr>
        <w:br/>
      </w:r>
      <w:r>
        <w:rPr>
          <w:rFonts w:hint="eastAsia"/>
        </w:rPr>
        <w:t>　　表 137： 手表上链盒行业供应链分析</w:t>
      </w:r>
      <w:r>
        <w:rPr>
          <w:rFonts w:hint="eastAsia"/>
        </w:rPr>
        <w:br/>
      </w:r>
      <w:r>
        <w:rPr>
          <w:rFonts w:hint="eastAsia"/>
        </w:rPr>
        <w:t>　　表 138： 手表上链盒上游原料供应商</w:t>
      </w:r>
      <w:r>
        <w:rPr>
          <w:rFonts w:hint="eastAsia"/>
        </w:rPr>
        <w:br/>
      </w:r>
      <w:r>
        <w:rPr>
          <w:rFonts w:hint="eastAsia"/>
        </w:rPr>
        <w:t>　　表 139： 手表上链盒主要地区不同应用客户分析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手表上链盒典型经销商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手表上链盒产品图片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全球不同产品类型手表上链盒销售额2020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全球不同产品类型手表上链盒市场份额2024 &amp; 2032</w:t>
      </w:r>
      <w:r>
        <w:rPr>
          <w:rFonts w:hint="eastAsia"/>
        </w:rPr>
        <w:br/>
      </w:r>
      <w:r>
        <w:rPr>
          <w:rFonts w:hint="eastAsia"/>
        </w:rPr>
        <w:t>　　图 4： 木制产品图片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全球不同应用手表上链盒市场份额2024 &amp; 2032</w:t>
      </w:r>
      <w:r>
        <w:rPr>
          <w:rFonts w:hint="eastAsia"/>
        </w:rPr>
        <w:br/>
      </w:r>
      <w:r>
        <w:rPr>
          <w:rFonts w:hint="eastAsia"/>
        </w:rPr>
        <w:t>　　图 9： 男士</w:t>
      </w:r>
      <w:r>
        <w:rPr>
          <w:rFonts w:hint="eastAsia"/>
        </w:rPr>
        <w:br/>
      </w:r>
      <w:r>
        <w:rPr>
          <w:rFonts w:hint="eastAsia"/>
        </w:rPr>
        <w:t>　　图 10： 女士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2024年全球前五大生产商手表上链盒市场份额</w:t>
      </w:r>
      <w:r>
        <w:rPr>
          <w:rFonts w:hint="eastAsia"/>
        </w:rPr>
        <w:br/>
      </w:r>
      <w:r>
        <w:rPr>
          <w:rFonts w:hint="eastAsia"/>
        </w:rPr>
        <w:t>　　图 12： 2024年全球手表上链盒第一梯队、第二梯队和第三梯队厂商及市场份额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全球手表上链盒产能、产量、产能利用率及发展趋势（2020-2032）&amp;（千件）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全球手表上链盒产量、需求量及发展趋势（2020-2032）&amp;（千件）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全球主要地区手表上链盒产量市场份额（2020-2032）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中国手表上链盒产能、产量、产能利用率及发展趋势（2020-2032）&amp;（千件）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中国手表上链盒产量、市场需求量及发展趋势（2020-2032）&amp;（千件）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全球手表上链盒市场销售额及增长率：（2020-2032）&amp;（万元）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全球市场手表上链盒市场规模：2020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全球市场手表上链盒销量及增长率（2020-2032）&amp;（千件）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全球市场手表上链盒价格趋势（2020-2032）&amp;（元/件）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全球主要地区手表上链盒销售收入（2020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全球主要地区手表上链盒销售收入市场份额（2020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北美市场手表上链盒销量及增长率（2020-2032）&amp;（千件）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北美市场手表上链盒收入及增长率（2020-2032）&amp;（万元）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欧洲市场手表上链盒销量及增长率（2020-2032）&amp;（千件）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欧洲市场手表上链盒收入及增长率（2020-2032）&amp;（万元）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中国市场手表上链盒销量及增长率（2020-2032）&amp;（千件）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中国市场手表上链盒收入及增长率（2020-2032）&amp;（万元）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日本市场手表上链盒销量及增长率（2020-2032）&amp;（千件）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日本市场手表上链盒收入及增长率（2020-2032）&amp;（万元）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东南亚市场手表上链盒销量及增长率（2020-2032）&amp;（千件）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东南亚市场手表上链盒收入及增长率（2020-2032）&amp;（万元）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印度市场手表上链盒销量及增长率（2020-2032）&amp;（千件）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印度市场手表上链盒收入及增长率（2020-2032）&amp;（万元）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全球不同产品类型手表上链盒价格走势（2020-2032）&amp;（元/件）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全球不同应用手表上链盒价格走势（2020-2032）&amp;（元/件）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手表上链盒中国企业SWOT分析</w:t>
      </w:r>
      <w:r>
        <w:rPr>
          <w:rFonts w:hint="eastAsia"/>
        </w:rPr>
        <w:br/>
      </w:r>
      <w:r>
        <w:rPr>
          <w:rFonts w:hint="eastAsia"/>
        </w:rPr>
        <w:t>　　图 39： 手表上链盒产业链</w:t>
      </w:r>
      <w:r>
        <w:rPr>
          <w:rFonts w:hint="eastAsia"/>
        </w:rPr>
        <w:br/>
      </w:r>
      <w:r>
        <w:rPr>
          <w:rFonts w:hint="eastAsia"/>
        </w:rPr>
        <w:t>　　图 40： 手表上链盒行业采购模式分析</w:t>
      </w:r>
      <w:r>
        <w:rPr>
          <w:rFonts w:hint="eastAsia"/>
        </w:rPr>
        <w:br/>
      </w:r>
      <w:r>
        <w:rPr>
          <w:rFonts w:hint="eastAsia"/>
        </w:rPr>
        <w:t>　　图 41： 手表上链盒行业生产模式</w:t>
      </w:r>
      <w:r>
        <w:rPr>
          <w:rFonts w:hint="eastAsia"/>
        </w:rPr>
        <w:br/>
      </w:r>
      <w:r>
        <w:rPr>
          <w:rFonts w:hint="eastAsia"/>
        </w:rPr>
        <w:t>　　图 42： 手表上链盒行业销售模式分析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051763e2c454b" w:history="1">
        <w:r>
          <w:rPr>
            <w:rStyle w:val="Hyperlink"/>
          </w:rPr>
          <w:t>全球与中国手表上链盒行业发展分析及市场前景报告（2026-2032年）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051763e2c454b" w:history="1">
        <w:r>
          <w:rPr>
            <w:rStyle w:val="Hyperlink"/>
          </w:rPr>
          <w:t>https://www.20087.com/5/56/ShouBiaoShangLianHeShiChangQianJingYuCe.html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机械表的运转盒子叫什么、手表上链的那个叫什么、手表盒子图片、手表上链视频、自动上链手表如何上链、手表上链视频教程、自动上链盒对手表有影响吗、手表链扣怎么安装、机械表晚上上链会伤手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b9f139d404ddd" w:history="1">
      <w:r>
        <w:rPr>
          <w:rStyle w:val="Hyperlink"/>
        </w:rPr>
        <w:t>全球与中国手表上链盒行业发展分析及市场前景报告（2026-2032年）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ouBiaoShangLianHeShiChangQianJingYuCe.html" TargetMode="External" Id="R8ad051763e2c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ouBiaoShangLianHeShiChangQianJingYuCe.html" TargetMode="External" Id="R176b9f139d40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2025-11-12T02:00:11Z</dcterms:created>
  <dcterms:modified xsi:type="dcterms:W3CDTF">2025-11-12T03:00:11Z</dcterms:modified>
  <dc:subject>全球与中国手表上链盒行业发展分析及市场前景报告（2026-2032年）</dc:subject>
  <dc:title>全球与中国手表上链盒行业发展分析及市场前景报告（2026-2032年）</dc:title>
  <cp:keywords>全球与中国手表上链盒行业发展分析及市场前景报告（2026-2032年）</cp:keywords>
  <dc:description>全球与中国手表上链盒行业发展分析及市场前景报告（2026-2032年）</dc:description>
</cp:coreProperties>
</file>