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6a55d5466c4b2d" w:history="1">
              <w:r>
                <w:rPr>
                  <w:rStyle w:val="Hyperlink"/>
                </w:rPr>
                <w:t>2025-2031年全球与中国智能学习平板市场分析及前景趋势预测报告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6a55d5466c4b2d" w:history="1">
              <w:r>
                <w:rPr>
                  <w:rStyle w:val="Hyperlink"/>
                </w:rPr>
                <w:t>2025-2031年全球与中国智能学习平板市场分析及前景趋势预测报告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6a55d5466c4b2d" w:history="1">
                <w:r>
                  <w:rPr>
                    <w:rStyle w:val="Hyperlink"/>
                  </w:rPr>
                  <w:t>https://www.20087.com/5/56/ZhiNengXueXiPingBanDeQianJingQuShi.html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学习平板是一种教育科技产品，整合了多媒体教学资源、互动学习平台和个性化学习路径，旨在为学生提供沉浸式、个性化的学习体验。近年来，随着在线教育的普及和家庭学习场景的增多，智能学习平板的市场需求显著增长。这些设备通常配备有高清显示屏、高速处理器和丰富的教育应用，能够支持视频课程、虚拟实验室、游戏化学习等多种教学模式。</w:t>
      </w:r>
      <w:r>
        <w:rPr>
          <w:rFonts w:hint="eastAsia"/>
        </w:rPr>
        <w:br/>
      </w:r>
      <w:r>
        <w:rPr>
          <w:rFonts w:hint="eastAsia"/>
        </w:rPr>
        <w:t>　　未来，智能学习平板将更加注重用户体验和学习成效，通过人工智能算法提供更为精准的学习建议和反馈，实现真正的个性化教育。同时，随着5G网络的部署，学习平板将能够提供更流畅的在线学习体验，支持实时互动和远程协作。此外，增强现实（AR）和虚拟现实（VR）技术的融合，将为学生创造更加生动直观的学习环境，激发学习兴趣和创造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6a55d5466c4b2d" w:history="1">
        <w:r>
          <w:rPr>
            <w:rStyle w:val="Hyperlink"/>
          </w:rPr>
          <w:t>2025-2031年全球与中国智能学习平板市场分析及前景趋势预测报告</w:t>
        </w:r>
      </w:hyperlink>
      <w:r>
        <w:rPr>
          <w:rFonts w:hint="eastAsia"/>
        </w:rPr>
        <w:t>》基于国家统计局及相关协会的详实数据，结合长期监测的一手资料，全面分析了智能学习平板行业的市场规模、需求变化、产业链动态及区域发展格局。报告重点解读了智能学习平板行业竞争态势与重点企业的市场表现，并通过科学研判行业趋势与前景，揭示了智能学习平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智能学习平板市场概述</w:t>
      </w:r>
      <w:r>
        <w:rPr>
          <w:rFonts w:hint="eastAsia"/>
        </w:rPr>
        <w:br/>
      </w:r>
      <w:r>
        <w:rPr>
          <w:rFonts w:hint="eastAsia"/>
        </w:rPr>
        <w:t>　　第一节 智能学习平板产品定义及统计范围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按照不同产品类型，智能学习平板主要可以分为如下几个类别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一、不同产品类型智能学习平板增长趋势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从不同应用，智能学习平板主要包括如下几个方面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全球与中国智能学习平板发展现状及趋势</w:t>
      </w:r>
      <w:r>
        <w:rPr>
          <w:rFonts w:hint="eastAsia"/>
        </w:rPr>
        <w:br/>
      </w:r>
      <w:r>
        <w:rPr>
          <w:rFonts w:hint="eastAsia"/>
        </w:rPr>
        <w:t>　　　　一、全球智能学习平板发展现状及未来趋势（2020-2025年）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二、中国智能学习平板发展现状及未来趋势（2020-2025年）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全球智能学习平板供需现状及2025-2031年预测（2020-2025年）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一、全球智能学习平板产能、产量、产能利用率及发展趋势（2020-2025年）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二、全球智能学习平板产量、表观消费量及发展趋势（2020-2025年）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中国智能学习平板供需现状及2025-2031年预测（2020-2025年）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一、中国智能学习平板产能、产量、产能利用率及2025-2031年趋势（2020-2025年）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二、中国智能学习平板产量、表观消费量及发展趋势（2020-2025年）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三、中国智能学习平板产量、市场需求量及发展趋势（2020-2025年）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中国及欧美日等智能学习平板行业政策分析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全球与中国主要厂商智能学习平板产量、产值及竞争分析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全球智能学习平板主要厂商列表（2020-2025年）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一、全球智能学习平板主要厂商产量列表（2020-2025年）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二、全球智能学习平板主要厂商产值列表（2020-2025年）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三、2025年全球主要生产商智能学习平板收入排名</w:t>
      </w:r>
      <w:r>
        <w:rPr>
          <w:rFonts w:hint="eastAsia"/>
        </w:rPr>
        <w:br/>
      </w:r>
      <w:r>
        <w:rPr>
          <w:rFonts w:hint="eastAsia"/>
        </w:rPr>
        <w:t>　　　　四、全球智能学习平板主要厂商产品价格列表（2020-2025年）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中国智能学习平板主要厂商产量、产值及市场份额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一、中国智能学习平板主要厂商产量列表（2020-2025年）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二、中国智能学习平板主要厂商产值列表（2020-2025年）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智能学习平板厂商产地分布及商业化日期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智能学习平板行业集中度、竞争程度分析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一、智能学习平板行业集中度分析：全球Top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二、全球智能学习平板第一梯队、第二梯队和第三梯队生产商（品牌）及市场份额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全球领先智能学习平板企业SWOT分析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全球主要智能学习平板企业采访及观点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全球主要智能学习平板生产地区分析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全球主要地区智能学习平板市场规模分析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一、全球主要地区智能学习平板产量及市场份额（2020-2025年）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二、全球主要地区智能学习平板产量及市场份额预测（2025-2031年）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三、全球主要地区智能学习平板产值及市场份额（2020-2025年）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四、全球主要地区智能学习平板产值及市场份额预测（2025-2031年）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北美市场智能学习平板产量、产值及增长率（2020-2025年）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欧洲市场智能学习平板产量、产值及增长率（2020-2025年）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中国市场智能学习平板产量、产值及增长率（2020-2025年）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日本市场智能学习平板产量、产值及增长率（2020-2025年）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东南亚市场智能学习平板产量、产值及增长率（2020-2025年）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印度市场智能学习平板产量、产值及增长率（2020-2025年）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全球主要地区智能学习平板消费展望（2025-2031年）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全球主要地区智能学习平板消费量及增长率（2020-2025年）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全球主要地区智能学习平板消费量预测（2025-2031年）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中国市场智能学习平板消费量、增长率及发展预测（2020-2025年）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北美市场智能学习平板消费量、增长率及发展预测（2020-2025年）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欧洲市场智能学习平板消费量、增长率及发展预测（2020-2025年）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日本市场智能学习平板消费量、增长率及发展预测（2020-2025年）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东南亚市场智能学习平板消费量、增长率及发展预测（2020-2025年）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印度市场智能学习平板消费量、增长率及发展预测（2020-2025年）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全球智能学习平板行业重点企业调研分析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智能学习平板重点企业（一）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一、重点企业（一）基本信息、智能学习平板生产基地、销售区域、竞争对手及市场地位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二、重点企业（一）智能学习平板产品规格、参数及市场应用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三、重点企业（一）智能学习平板产能、产量、产值、价格及毛利率统计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智能学习平板重点企业（二）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一、重点企业（二）基本信息、智能学习平板生产基地、销售区域、竞争对手及市场地位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二、重点企业（二）智能学习平板产品规格、参数及市场应用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三、重点企业（二）智能学习平板产能、产量、产值、价格及毛利率统计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智能学习平板重点企业（三）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一、重点企业（三）基本信息、智能学习平板生产基地、销售区域、竞争对手及市场地位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二、重点企业（三）智能学习平板产品规格、参数及市场应用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三、重点企业（三）智能学习平板产能、产量、产值、价格及毛利率统计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智能学习平板重点企业（四）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一、重点企业（四）基本信息、智能学习平板生产基地、销售区域、竞争对手及市场地位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二、重点企业（四）智能学习平板产品规格、参数及市场应用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三、重点企业（四）智能学习平板产能、产量、产值、价格及毛利率统计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智能学习平板重点企业（五）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一、重点企业（五）基本信息、智能学习平板生产基地、销售区域、竞争对手及市场地位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二、重点企业（五）智能学习平板产品规格、参数及市场应用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三、重点企业（五）智能学习平板产能、产量、产值、价格及毛利率统计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智能学习平板重点企业（六）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一、重点企业（六）基本信息、智能学习平板生产基地、销售区域、竞争对手及市场地位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二、重点企业（六）智能学习平板产品规格、参数及市场应用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三、重点企业（六）智能学习平板产能、产量、产值、价格及毛利率统计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智能学习平板重点企业（七）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一、重点企业（七）基本信息、智能学习平板生产基地、销售区域、竞争对手及市场地位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二、重点企业（七）智能学习平板产品规格、参数及市场应用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三、重点企业（七）智能学习平板产能、产量、产值、价格及毛利率统计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不同类型智能学习平板市场分析</w:t>
      </w:r>
      <w:r>
        <w:rPr>
          <w:rFonts w:hint="eastAsia"/>
        </w:rPr>
        <w:br/>
      </w:r>
      <w:r>
        <w:rPr>
          <w:rFonts w:hint="eastAsia"/>
        </w:rPr>
        <w:t>　　第一节 全球不同类型智能学习平板产量（2020-2031年）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一、全球不同类型智能学习平板产量及市场份额（2020-2025年）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二、全球不同类型智能学习平板产量预测（2025-2031年）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全球不同类型智能学习平板产值（2020-2031年）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一、全球不同类型智能学习平板产值及市场份额（2020-2025年）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二、全球不同类型智能学习平板产值预测（2025-2031年）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全球不同类型智能学习平板价格走势（2020-2025年）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不同价格区间智能学习平板市场份额对比（2020-2025年）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中国不同类型智能学习平板产量（2020-2031年）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一、中国不同类型智能学习平板产量及市场份额（2020-2025年）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二、中国不同类型智能学习平板产量预测（2025-2031年）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中国不同类型智能学习平板产值（2020-2031年）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一、中国不同类型智能学习平板产值及市场份额（2020-2025年）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二、中国不同类型智能学习平板产值预测（2025-2031年）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智能学习平板上游原料及下游主要应用分析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智能学习平板产业链分析</w:t>
      </w:r>
      <w:r>
        <w:rPr>
          <w:rFonts w:hint="eastAsia"/>
        </w:rPr>
        <w:br/>
      </w:r>
      <w:r>
        <w:rPr>
          <w:rFonts w:hint="eastAsia"/>
        </w:rPr>
        <w:t>　　第二节 智能学习平板产业上游供应分析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全球不同应用智能学习平板消费量、市场份额及增长率（2020-2031年）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一、全球不同应用智能学习平板消费量（2020-2025年）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二、全球不同应用智能学习平板消费量预测（2025-2031年）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中国不同应用智能学习平板消费量、市场份额及增长率（2020-2031年）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一、中国不同应用智能学习平板消费量（2020-2025年）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二、中国不同应用智能学习平板消费量预测（2025-2031年）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中国智能学习平板产量、消费量、进出口分析及未来趋势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中国智能学习平板产量、消费量、进出口分析及未来趋势（2020-2031年）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中国智能学习平板进出口贸易趋势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中国智能学习平板主要进口来源</w:t>
      </w:r>
      <w:r>
        <w:rPr>
          <w:rFonts w:hint="eastAsia"/>
        </w:rPr>
        <w:br/>
      </w:r>
      <w:r>
        <w:rPr>
          <w:rFonts w:hint="eastAsia"/>
        </w:rPr>
        <w:t>　　第四节 中国智能学习平板主要出口目的地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中国智能学习平板未来发展的有利因素、不利因素分析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中国智能学习平板主要生产消费地区分布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中国智能学习平板生产地区分布</w:t>
      </w:r>
      <w:r>
        <w:rPr>
          <w:rFonts w:hint="eastAsia"/>
        </w:rPr>
        <w:br/>
      </w:r>
      <w:r>
        <w:rPr>
          <w:rFonts w:hint="eastAsia"/>
        </w:rPr>
        <w:t>　　第二节 中国智能学习平板消费地区分布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影响中国智能学习平板供需的主要因素分析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智能学习平板技术及相关行业技术发展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智能学习平板进出口贸易现状及趋势</w:t>
      </w:r>
      <w:r>
        <w:rPr>
          <w:rFonts w:hint="eastAsia"/>
        </w:rPr>
        <w:br/>
      </w:r>
      <w:r>
        <w:rPr>
          <w:rFonts w:hint="eastAsia"/>
        </w:rPr>
        <w:t>　　第三节 智能学习平板下游行业需求变化因素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智能学习平板行业、产品及技术发展趋势（2025-2031年）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智能学习平板行业及市场环境发展趋势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智能学习平板产品及技术发展趋势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智能学习平板产品价格走势</w:t>
      </w:r>
      <w:r>
        <w:rPr>
          <w:rFonts w:hint="eastAsia"/>
        </w:rPr>
        <w:br/>
      </w:r>
      <w:r>
        <w:rPr>
          <w:rFonts w:hint="eastAsia"/>
        </w:rPr>
        <w:t>　　第四节 智能学习平板市场消费形态、消费者偏好（2025-2031年）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智能学习平板销售渠道分析及建议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国内智能学习平板销售渠道</w:t>
      </w:r>
      <w:r>
        <w:rPr>
          <w:rFonts w:hint="eastAsia"/>
        </w:rPr>
        <w:br/>
      </w:r>
      <w:r>
        <w:rPr>
          <w:rFonts w:hint="eastAsia"/>
        </w:rPr>
        <w:t>　　第二节 海外市场智能学习平板销售渠道</w:t>
      </w:r>
      <w:r>
        <w:rPr>
          <w:rFonts w:hint="eastAsia"/>
        </w:rPr>
        <w:br/>
      </w:r>
      <w:r>
        <w:rPr>
          <w:rFonts w:hint="eastAsia"/>
        </w:rPr>
        <w:t>　　第三节 智能学习平板销售/营销策略建议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按照不同产品类型，智能学习平板主要可以分为如下几个类别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不同种类智能学习平板增长趋势</w:t>
      </w:r>
      <w:r>
        <w:rPr>
          <w:rFonts w:hint="eastAsia"/>
        </w:rPr>
        <w:br/>
      </w:r>
      <w:r>
        <w:rPr>
          <w:rFonts w:hint="eastAsia"/>
        </w:rPr>
        <w:t>　　表 按不同应用，智能学习平板主要包括如下几个方面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不同应用智能学习平板消费量增长趋势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中国及欧美日等地区智能学习平板相关政策分析</w:t>
      </w:r>
      <w:r>
        <w:rPr>
          <w:rFonts w:hint="eastAsia"/>
        </w:rPr>
        <w:br/>
      </w:r>
      <w:r>
        <w:rPr>
          <w:rFonts w:hint="eastAsia"/>
        </w:rPr>
        <w:t>　　表 全球智能学习平板主要厂商产量列表（2020-2025年）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全球智能学习平板主要厂商产量市场份额列表（2020-2025年）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全球智能学习平板主要厂商产值列表（2020-2025年）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全球智能学习平板主要厂商产值、市场份额列表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2025年全球主要生产商智能学习平板收入排名</w:t>
      </w:r>
      <w:r>
        <w:rPr>
          <w:rFonts w:hint="eastAsia"/>
        </w:rPr>
        <w:br/>
      </w:r>
      <w:r>
        <w:rPr>
          <w:rFonts w:hint="eastAsia"/>
        </w:rPr>
        <w:t>　　表 全球智能学习平板主要厂商产品价格列表（2020-2025年）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中国智能学习平板主要厂商产品价格列表</w:t>
      </w:r>
      <w:r>
        <w:rPr>
          <w:rFonts w:hint="eastAsia"/>
        </w:rPr>
        <w:br/>
      </w:r>
      <w:r>
        <w:rPr>
          <w:rFonts w:hint="eastAsia"/>
        </w:rPr>
        <w:t>　　表 中国智能学习平板主要厂商产量市场份额列表（2020-2025年）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中国智能学习平板主要厂商产值列表（2020-2025年）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中国智能学习平板主要厂商产值市场份额列表（2020-2025年）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全球主要智能学习平板厂商产地分布及商业化日期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全球主要智能学习平板企业采访及观点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全球主要地区智能学习平板产值对比</w:t>
      </w:r>
      <w:r>
        <w:rPr>
          <w:rFonts w:hint="eastAsia"/>
        </w:rPr>
        <w:br/>
      </w:r>
      <w:r>
        <w:rPr>
          <w:rFonts w:hint="eastAsia"/>
        </w:rPr>
        <w:t>　　表 全球主要地区智能学习平板产量市场份额列表（2020-2025年）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全球主要地区智能学习平板产量列表（2025-2031年）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全球主要地区智能学习平板产量份额（2025-2031年）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全球主要地区智能学习平板产值列表（2020-2025年）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全球主要地区智能学习平板产值份额列表（2020-2025年）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全球主要地区智能学习平板消费量列表（2020-2025年）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全球主要地区智能学习平板消费量市场份额列表（2020-2025年）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重点企业（一）智能学习平板产品规格、参数及市场应用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重点企业（一）智能学习平板产能、产量、产值、价格及毛利率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重点企业（一）智能学习平板产品规格及价格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重点企业（二）智能学习平板产品规格、参数及市场应用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重点企业（二）智能学习平板产能、产量、产值、价格及毛利率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重点企业（二）智能学习平板产品规格及价格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重点企业（三）智能学习平板产品规格、参数及市场应用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重点企业（三）智能学习平板产能、产量、产值、价格及毛利率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重点企业（三）智能学习平板产品规格及价格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重点企业（四）智能学习平板产品规格、参数及市场应用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重点企业（四）智能学习平板产能、产量、产值、价格及毛利率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重点企业（四）智能学习平板产品规格及价格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重点企业（五）智能学习平板产品规格、参数及市场应用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重点企业（五）智能学习平板产能、产量、产值、价格及毛利率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重点企业（五）智能学习平板产品规格及价格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重点企业（六）智能学习平板产品规格、参数及市场应用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重点企业（六）智能学习平板产能、产量、产值、价格及毛利率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重点企业（六）智能学习平板产品规格及价格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重点企业（七）智能学习平板产品规格、参数及市场应用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重点企业（七）智能学习平板产能、产量、产值、价格及毛利率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重点企业（七）智能学习平板产品规格及价格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全球不同产品类型智能学习平板产量（2020-2025年）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全球不同产品类型智能学习平板产量市场份额（2020-2025年）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全球不同产品类型智能学习平板产量预测（2025-2031年）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全球不同产品类型智能学习平板产量市场份额预测（2025-2031年）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全球不同类型智能学习平板产值（2020-2025年）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全球不同类型智能学习平板产值市场份额（2020-2025年）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全球不同类型智能学习平板产值预测（2025-2031年）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全球不同类型智能学习平板产值市场份额预测（2025-2031年）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全球不同价格区间智能学习平板市场份额对比（2020-2025年）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中国不同产品类型智能学习平板产量（2020-2025年）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中国不同产品类型智能学习平板产量市场份额（2020-2025年）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中国不同产品类型智能学习平板产量预测（2025-2031年）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中国不同产品类型智能学习平板产量市场份额预测（2025-2031年）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中国不同产品类型智能学习平板产值（2020-2025年）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中国不同产品类型智能学习平板产值市场份额（2020-2025年）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中国不同产品类型智能学习平板产值预测（2025-2031年）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中国不同产品类型智能学习平板产值市场份额预测（2025-2031年）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智能学习平板上游原料供应商及联系方式列表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全球不同应用智能学习平板消费量（2020-2025年）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全球不同应用智能学习平板消费量市场份额（2020-2025年）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全球不同应用智能学习平板消费量预测（2025-2031年）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全球不同应用智能学习平板消费量市场份额预测（2025-2031年）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中国不同应用智能学习平板消费量（2020-2025年）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中国不同应用智能学习平板消费量市场份额（2020-2025年）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中国不同应用智能学习平板消费量预测（2025-2031年）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中国不同应用智能学习平板消费量市场份额预测（2025-2031年）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中国智能学习平板产量、消费量、进出口（2020-2025年）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中国智能学习平板产量、消费量、进出口预测（2025-2031年）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中国市场智能学习平板进出口贸易趋势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中国市场智能学习平板主要进口来源</w:t>
      </w:r>
      <w:r>
        <w:rPr>
          <w:rFonts w:hint="eastAsia"/>
        </w:rPr>
        <w:br/>
      </w:r>
      <w:r>
        <w:rPr>
          <w:rFonts w:hint="eastAsia"/>
        </w:rPr>
        <w:t>　　表 中国市场智能学习平板主要出口目的地</w:t>
      </w:r>
      <w:r>
        <w:rPr>
          <w:rFonts w:hint="eastAsia"/>
        </w:rPr>
        <w:br/>
      </w:r>
      <w:r>
        <w:rPr>
          <w:rFonts w:hint="eastAsia"/>
        </w:rPr>
        <w:t>　　表 中国智能学习平板市场未来发展的有利因素、不利因素分析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中国智能学习平板生产地区分布</w:t>
      </w:r>
      <w:r>
        <w:rPr>
          <w:rFonts w:hint="eastAsia"/>
        </w:rPr>
        <w:br/>
      </w:r>
      <w:r>
        <w:rPr>
          <w:rFonts w:hint="eastAsia"/>
        </w:rPr>
        <w:t>　　表 中国智能学习平板消费地区分布</w:t>
      </w:r>
      <w:r>
        <w:rPr>
          <w:rFonts w:hint="eastAsia"/>
        </w:rPr>
        <w:br/>
      </w:r>
      <w:r>
        <w:rPr>
          <w:rFonts w:hint="eastAsia"/>
        </w:rPr>
        <w:t>　　表 智能学习平板行业及市场环境发展趋势</w:t>
      </w:r>
      <w:r>
        <w:rPr>
          <w:rFonts w:hint="eastAsia"/>
        </w:rPr>
        <w:br/>
      </w:r>
      <w:r>
        <w:rPr>
          <w:rFonts w:hint="eastAsia"/>
        </w:rPr>
        <w:t>　　表 智能学习平板产品及技术发展趋势</w:t>
      </w:r>
      <w:r>
        <w:rPr>
          <w:rFonts w:hint="eastAsia"/>
        </w:rPr>
        <w:br/>
      </w:r>
      <w:r>
        <w:rPr>
          <w:rFonts w:hint="eastAsia"/>
        </w:rPr>
        <w:t>　　表 国内智能学习平板主要销售模式及销售渠道趋势（2020-2025年）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欧美日等地区智能学习平板主要销售模式及销售渠道趋势（2020-2025年）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智能学习平板产品市场定位及目标消费者分析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智能学习平板产品图片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2025年全球不同产品类型智能学习平板产量市场份额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全球不同类型智能学习平板消费量市场份额对比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全球智能学习平板产量及增长率（2020-2025年）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全球智能学习平板产值及增长率（2020-2025年）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中国智能学习平板产量及发展趋势（2020-2025年）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中国智能学习平板产值及未来发展趋势（2020-2025年）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全球智能学习平板产能、产量、产能利用率及发展趋势（2020-2025年）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全球智能学习平板产量、市场需求量及发展趋势（2020-2025年）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中国智能学习平板产能、产量、产能利用率及发展趋势（2020-2025年）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中国智能学习平板产量、市场需求量及发展趋势（2020-2025年）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全球智能学习平板主要厂商2025年产量市场份额列表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全球智能学习平板主要厂商2025年产值市场份额列表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中国市场智能学习平板主要厂商产量市场份额列表（2020-2025年）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中国智能学习平板主要厂商2025年产量市场份额列表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中国智能学习平板主要厂商2025年产值市场份额列表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2025年全球前五及前十大生产商智能学习平板市场份额</w:t>
      </w:r>
      <w:r>
        <w:rPr>
          <w:rFonts w:hint="eastAsia"/>
        </w:rPr>
        <w:br/>
      </w:r>
      <w:r>
        <w:rPr>
          <w:rFonts w:hint="eastAsia"/>
        </w:rPr>
        <w:t>　　图 全球智能学习平板第一梯队、第二梯队和第三梯队生产商（品牌）及市场份额（2020-2025年）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智能学习平板全球领先企业SWOT分析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全球主要地区智能学习平板消费量市场份额对比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北美市场智能学习平板产量及增长率（2020-2025年）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北美市场智能学习平板产值及增长率（2020-2025年）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欧洲市场智能学习平板产量及增长率（2020-2025年）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欧洲市场智能学习平板产值及增长率（2020-2025年）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中国市场智能学习平板产量及增长率（2020-2025年）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中国市场智能学习平板产值及增长率（2020-2025年）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日本市场智能学习平板产量及增长率（2020-2025年）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日本市场智能学习平板产值及增长率（2020-2025年）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东南亚市场智能学习平板产量及增长率（2020-2025年）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东南亚市场智能学习平板产值及增长率（2020-2025年）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印度市场智能学习平板产量及增长率（2020-2025年）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印度市场智能学习平板产值及增长率（2020-2025年）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全球主要地区智能学习平板消费量市场份额（2020-2025年）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全球主要地区智能学习平板消费量市场份额预测（2025-2031年）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中国市场智能学习平板消费量、增长率及发展预测（2020-2025年）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北美市场智能学习平板消费量、增长率及发展预测（2020-2025年）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欧洲市场智能学习平板消费量、增长率及发展预测（2020-2025年）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日本市场智能学习平板消费量、增长率及发展预测（2020-2025年）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东南亚市场智能学习平板消费量、增长率及发展预测（2020-2025年）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印度市场智能学习平板消费量、增长率及发展预测（2020-2025年）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智能学习平板产业链分析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智能学习平板产品价格走势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6a55d5466c4b2d" w:history="1">
        <w:r>
          <w:rPr>
            <w:rStyle w:val="Hyperlink"/>
          </w:rPr>
          <w:t>2025-2031年全球与中国智能学习平板市场分析及前景趋势预测报告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6a55d5466c4b2d" w:history="1">
        <w:r>
          <w:rPr>
            <w:rStyle w:val="Hyperlink"/>
          </w:rPr>
          <w:t>https://www.20087.com/5/56/ZhiNengXueXiPingBanDeQianJingQuShi.html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热点：智能平板电脑忘记密码怎么办、智能教学平板、智能学生平板电脑、智能学生平板电脑17、学知识智能平板电脑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d2091458d54e28" w:history="1">
      <w:r>
        <w:rPr>
          <w:rStyle w:val="Hyperlink"/>
        </w:rPr>
        <w:t>2025-2031年全球与中国智能学习平板市场分析及前景趋势预测报告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ZhiNengXueXiPingBanDeQianJingQuShi.html" TargetMode="External" Id="R396a55d5466c4b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ZhiNengXueXiPingBanDeQianJingQuShi.html" TargetMode="External" Id="Rdad2091458d54e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2024-12-15T08:34:00Z</dcterms:created>
  <dcterms:modified xsi:type="dcterms:W3CDTF">2024-12-15T09:34:00Z</dcterms:modified>
  <dc:subject>2025-2031年全球与中国智能学习平板市场分析及前景趋势预测报告</dc:subject>
  <dc:title>2025-2031年全球与中国智能学习平板市场分析及前景趋势预测报告</dc:title>
  <cp:keywords>2025-2031年全球与中国智能学习平板市场分析及前景趋势预测报告</cp:keywords>
  <dc:description>2025-2031年全球与中国智能学习平板市场分析及前景趋势预测报告</dc:description>
</cp:coreProperties>
</file>