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0a3baee8a4647" w:history="1">
              <w:r>
                <w:rPr>
                  <w:rStyle w:val="Hyperlink"/>
                </w:rPr>
                <w:t>中国海带提取物行业研究与前景趋势预测报告（2025-2031年）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0a3baee8a4647" w:history="1">
              <w:r>
                <w:rPr>
                  <w:rStyle w:val="Hyperlink"/>
                </w:rPr>
                <w:t>中国海带提取物行业研究与前景趋势预测报告（2025-2031年）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0a3baee8a4647" w:history="1">
                <w:r>
                  <w:rPr>
                    <w:rStyle w:val="Hyperlink"/>
                  </w:rPr>
                  <w:t>https://www.20087.com/5/26/HaiDaiTiQuWuHangYeQianJing.html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提取物是一种广泛应用于食品加工、保健品制造和个人定制健康产品等领域的关键材料，在近年来随着生物技术和市场需求的变化，其性能和应用领域得到了显著提升。目前，海带提取物不仅在提高营养价值、改善加工性能方面有所突破，还在改善生产工艺和降低成本方面进行了改进。随着新材料和制造技术的应用，海带提取物的设计更加注重高效材料的选择和结构优化，以满足不同行业的需求。此外，随着消费者对高质量健康产品的需求增长和技术的进步，海带提取物的应用范围也在不断扩展，特别是在食品加工、保健品制造和个人定制健康产品等领域。</w:t>
      </w:r>
      <w:r>
        <w:rPr>
          <w:rFonts w:hint="eastAsia"/>
        </w:rPr>
        <w:br/>
      </w:r>
      <w:r>
        <w:rPr>
          <w:rFonts w:hint="eastAsia"/>
        </w:rPr>
        <w:t>　　未来，海带提取物的发展将更加注重技术创新和健康导向。一方面，随着生物技术和材料科学的进步，海带提取物将进一步提高其营养价值和改善加工性能，例如通过采用更先进的制造技术和更精细的材料配方。另一方面，随着健康饮食趋势的加强，海带提取物将更加注重提供健康的食品配料方案，例如通过开发针对特定健康需求的定制化产品。此外，随着新技术的应用，海带提取物还将更加注重开发新的应用场景，如在智能食品系统和个性化健康产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a3baee8a4647" w:history="1">
        <w:r>
          <w:rPr>
            <w:rStyle w:val="Hyperlink"/>
          </w:rPr>
          <w:t>中国海带提取物行业研究与前景趋势预测报告（2025-2031年）</w:t>
        </w:r>
      </w:hyperlink>
      <w:r>
        <w:rPr>
          <w:rFonts w:hint="eastAsia"/>
        </w:rPr>
        <w:t>》通过详实的数据分析，全面解析了海带提取物行业的市场规模、需求动态及价格趋势，深入探讨了海带提取物产业链上下游的协同关系与竞争格局变化。报告对海带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海带提取物行业的未来发展方向，并针对潜在风险提出了切实可行的应对策略。报告为海带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海带提取物行业界定及应用</w:t>
      </w:r>
      <w:r>
        <w:rPr>
          <w:rFonts w:hint="eastAsia"/>
        </w:rPr>
        <w:br/>
      </w:r>
      <w:r>
        <w:rPr>
          <w:rFonts w:hint="eastAsia"/>
        </w:rPr>
        <w:t>　　第一节 海带提取物行业定义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海带提取物主要应用领域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2019-2024年全球海带提取物行业运行概况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2019-2024年全球海带提取物行业市场规模分析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全球主要地区海带提取物行业运行情况分析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2025-2031年全球海带提取物行业发展趋势预测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海带提取物行业经济环境分析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海带提取物行业相关政策、标准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海带提取物行业相关发展规划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中国海带提取物行业发展现状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一、2024-2025年海带提取物行业品牌发展现状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二、2024-2025年海带提取物行业需求市场现状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三、2024-2025年海带提取物市场需求层次分析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四、2024-2025年中国海带提取物市场走向分析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中国海带提取物行业存在的问题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一、2024-2025年海带提取物产品市场存在的主要问题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二、2024-2025年国内海带提取物产品市场的三大瓶颈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三、2024-2025年海带提取物产品市场遭遇的规模难题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对中国海带提取物市场的分析及思考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一、海带提取物市场特点</w:t>
      </w:r>
      <w:r>
        <w:rPr>
          <w:rFonts w:hint="eastAsia"/>
        </w:rPr>
        <w:br/>
      </w:r>
      <w:r>
        <w:rPr>
          <w:rFonts w:hint="eastAsia"/>
        </w:rPr>
        <w:t>　　　　二、海带提取物市场分析</w:t>
      </w:r>
      <w:r>
        <w:rPr>
          <w:rFonts w:hint="eastAsia"/>
        </w:rPr>
        <w:br/>
      </w:r>
      <w:r>
        <w:rPr>
          <w:rFonts w:hint="eastAsia"/>
        </w:rPr>
        <w:t>　　　　三、海带提取物市场变化的方向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四、中国海带提取物行业发展的新思路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五、对中国海带提取物行业发展的思考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中国海带提取物行业市场供需现状调研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中国海带提取物市场现状分析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中国海带提取物行业产量情况分析及预测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一、海带提取物总体产能规模</w:t>
      </w:r>
      <w:r>
        <w:rPr>
          <w:rFonts w:hint="eastAsia"/>
        </w:rPr>
        <w:br/>
      </w:r>
      <w:r>
        <w:rPr>
          <w:rFonts w:hint="eastAsia"/>
        </w:rPr>
        <w:t>　　　　二、海带提取物生产区域分布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三、2019-2024年中国海带提取物行业产量统计分析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四、2025-2031年中国海带提取物行业产量预测分析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中国海带提取物市场需求分析及预测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一、中国海带提取物市场需求特点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二、2019-2024年中国海带提取物市场需求量统计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三、2025-2031年中国海带提取物市场需求量预测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中国海带提取物价格趋势分析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一、2019-2024年中国海带提取物市场价格趋势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二、2025-2031年中国海带提取物市场价格走势预测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2024-2025年海带提取物行业技术发展现状及趋势分析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中国海带提取物进出口分析</w:t>
      </w:r>
      <w:r>
        <w:rPr>
          <w:rFonts w:hint="eastAsia"/>
        </w:rPr>
        <w:br/>
      </w:r>
      <w:r>
        <w:rPr>
          <w:rFonts w:hint="eastAsia"/>
        </w:rPr>
        <w:t>　　第一节 海带提取物进口情况分析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海带提取物出口情况分析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影响海带提取物进出口因素分析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2019-2024年中国海带提取物行业规模情况分析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2019-2024年中国海带提取物行业财务能力分析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海带提取物细分产品结构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海带提取物行业上游产业发展分析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海带提取物行业下游产业发展分析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海带提取物行业重点区域市场结构调研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**地区海带提取物市场容量分析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**地区海带提取物市场容量分析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**地区海带提取物市场容量分析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**地区海带提取物市场容量分析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**地区海带提取物市场容量分析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海带提取物行业企业经营策略研究分析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海带提取物企业多样化经营策略分析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一、海带提取物企业多样化经营情况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二、现行海带提取物行业多样化经营的方向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大型海带提取物企业集团未来发展策略分析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对中小海带提取物企业生产经营的建议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海带提取物行业前景及投资风险预警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2025年海带提取物市场前景分析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2025年海带提取物行业发展趋势预测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影响海带提取物行业发展的主要因素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一、2025年影响海带提取物行业运行的有利因素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二、2025年影响海带提取物行业运行的稳定因素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三、2025年影响海带提取物行业运行的不利因素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四、2025年中国海带提取物行业发展面临的挑战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五、2025年中国海带提取物行业发展面临的机遇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海带提取物行业投资风险预警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一、海带提取物行业市场风险预测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二、海带提取物行业政策风险预测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三、海带提取物行业经营风险预测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四、海带提取物行业技术风险预测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五、海带提取物行业竞争风险预测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六、海带提取物行业其他风险预测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海带提取物投资建议</w:t>
      </w:r>
      <w:r>
        <w:rPr>
          <w:rFonts w:hint="eastAsia"/>
        </w:rPr>
        <w:br/>
      </w:r>
      <w:r>
        <w:rPr>
          <w:rFonts w:hint="eastAsia"/>
        </w:rPr>
        <w:t>　　第一节 海带提取物行业投资环境分析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海带提取物行业投资进入壁垒分析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海带提取物行业历程</w:t>
      </w:r>
      <w:r>
        <w:rPr>
          <w:rFonts w:hint="eastAsia"/>
        </w:rPr>
        <w:br/>
      </w:r>
      <w:r>
        <w:rPr>
          <w:rFonts w:hint="eastAsia"/>
        </w:rPr>
        <w:t>　　图表 海带提取物行业生命周期</w:t>
      </w:r>
      <w:r>
        <w:rPr>
          <w:rFonts w:hint="eastAsia"/>
        </w:rPr>
        <w:br/>
      </w:r>
      <w:r>
        <w:rPr>
          <w:rFonts w:hint="eastAsia"/>
        </w:rPr>
        <w:t>　　图表 海带提取物行业产业链分析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2019-2024年海带提取物行业市场容量分析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2019-2024年中国海带提取物市场需求量及增速统计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2025年中国海带提取物行业需求领域分布格局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2025年中国海带提取物进口国家及地区分析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2025年中国海带提取物出口国家及地区分析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海带提取物企业信息</w:t>
      </w:r>
      <w:r>
        <w:rPr>
          <w:rFonts w:hint="eastAsia"/>
        </w:rPr>
        <w:br/>
      </w:r>
      <w:r>
        <w:rPr>
          <w:rFonts w:hint="eastAsia"/>
        </w:rPr>
        <w:t>　　图表 海带提取物企业经营情况分析</w:t>
      </w:r>
      <w:r>
        <w:rPr>
          <w:rFonts w:hint="eastAsia"/>
        </w:rPr>
        <w:br/>
      </w:r>
      <w:r>
        <w:rPr>
          <w:rFonts w:hint="eastAsia"/>
        </w:rPr>
        <w:t>　　图表 海带提取物重点企业（三）主要经济指标情况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2025-2031年中国海带提取物行业产量预测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2025-2031年中国海带提取物行业供需平衡预测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2025-2031年中国海带提取物行业市场规模预测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0a3baee8a4647" w:history="1">
        <w:r>
          <w:rPr>
            <w:rStyle w:val="Hyperlink"/>
          </w:rPr>
          <w:t>中国海带提取物行业研究与前景趋势预测报告（2025-2031年）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0a3baee8a4647" w:history="1">
        <w:r>
          <w:rPr>
            <w:rStyle w:val="Hyperlink"/>
          </w:rPr>
          <w:t>https://www.20087.com/5/26/HaiDaiTiQuWuHangYeQianJing.html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热点：海带素是什么、海带提取物的主要成分、海藻提取物的提取方法、海带提取物作用、提取海带中的碘、海带提取物的功效与作用、海带胶怎么提取、海带提取物叫什么名字、海藻海带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cc8a914545e9" w:history="1">
      <w:r>
        <w:rPr>
          <w:rStyle w:val="Hyperlink"/>
        </w:rPr>
        <w:t>中国海带提取物行业研究与前景趋势预测报告（2025-2031年）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aiDaiTiQuWuHangYeQianJing.html" TargetMode="External" Id="R9bf0a3baee8a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aiDaiTiQuWuHangYeQianJing.html" TargetMode="External" Id="R51ddcc8a9145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2024-12-03T07:54:00Z</dcterms:created>
  <dcterms:modified xsi:type="dcterms:W3CDTF">2024-12-03T08:54:00Z</dcterms:modified>
  <dc:subject>中国海带提取物行业研究与前景趋势预测报告（2025-2031年）</dc:subject>
  <dc:title>中国海带提取物行业研究与前景趋势预测报告（2025-2031年）</dc:title>
  <cp:keywords>中国海带提取物行业研究与前景趋势预测报告（2025-2031年）</cp:keywords>
  <dc:description>中国海带提取物行业研究与前景趋势预测报告（2025-2031年）</dc:description>
</cp:coreProperties>
</file>