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bdbfae5b04e42" w:history="1">
              <w:r>
                <w:rPr>
                  <w:rStyle w:val="Hyperlink"/>
                </w:rPr>
                <w:t>2024-2030年中国纸制品制造行业现状分析与前景趋势报告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bdbfae5b04e42" w:history="1">
              <w:r>
                <w:rPr>
                  <w:rStyle w:val="Hyperlink"/>
                </w:rPr>
                <w:t>2024-2030年中国纸制品制造行业现状分析与前景趋势报告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bdbfae5b04e42" w:history="1">
                <w:r>
                  <w:rPr>
                    <w:rStyle w:val="Hyperlink"/>
                  </w:rPr>
                  <w:t>https://www.20087.com/5/16/ZhiZhiPinZhiZaoHangYeFaZhanQuShi.html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制造业在全球范围内是一个庞大而成熟的产业，涵盖了生活用纸、包装纸、文化用纸等多个细分市场。目前，行业正积极采用环保材料和技术，如废纸回收利用、生物基添加剂，减少对原木的依赖和环境污染。生产过程自动化、智能化程度提高，提升了生产效率和产品质量，满足了市场对多样化、个性化产品的需求。</w:t>
      </w:r>
      <w:r>
        <w:rPr>
          <w:rFonts w:hint="eastAsia"/>
        </w:rPr>
        <w:br/>
      </w:r>
      <w:r>
        <w:rPr>
          <w:rFonts w:hint="eastAsia"/>
        </w:rPr>
        <w:t>　　未来纸制品制造将更加注重可持续性和创新性。生物降解材料的应用、碳足迹的减少，以及闭路循环生产系统的建立，将引领行业向循环经济模式转型。数字印刷和3D打印技术的发展，将推动个性化纸制品定制服务的普及。此外，增强功能性纸品，如抗菌纸、阻隔性包装纸，将开辟新的应用领域，提升纸制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bdbfae5b04e42" w:history="1">
        <w:r>
          <w:rPr>
            <w:rStyle w:val="Hyperlink"/>
          </w:rPr>
          <w:t>2024-2030年中国纸制品制造行业现状分析与前景趋势报告</w:t>
        </w:r>
      </w:hyperlink>
      <w:r>
        <w:rPr>
          <w:rFonts w:hint="eastAsia"/>
        </w:rPr>
        <w:t>》依据国家统计局、海关总署及纸制品制造相关协会等部门的权威资料数据，以及对纸制品制造行业重点区域实地调研，结合纸制品制造行业发展所处的环境，从理论到实践、从宏观到微观等多个角度对纸制品制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bdbfae5b04e42" w:history="1">
        <w:r>
          <w:rPr>
            <w:rStyle w:val="Hyperlink"/>
          </w:rPr>
          <w:t>2024-2030年中国纸制品制造行业现状分析与前景趋势报告</w:t>
        </w:r>
      </w:hyperlink>
      <w:r>
        <w:rPr>
          <w:rFonts w:hint="eastAsia"/>
        </w:rPr>
        <w:t>》内容严谨、数据翔实，通过辅以大量直观的图表，帮助纸制品制造企业准确把握纸制品制造行业发展动向、正确制定纸制品制造企业发展战略和纸制品制造投资策略。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纸制品制造行业界定</w:t>
      </w:r>
      <w:r>
        <w:rPr>
          <w:rFonts w:hint="eastAsia"/>
        </w:rPr>
        <w:br/>
      </w:r>
      <w:r>
        <w:rPr>
          <w:rFonts w:hint="eastAsia"/>
        </w:rPr>
        <w:t>　　第一节 纸制品制造行业定义</w:t>
      </w:r>
      <w:r>
        <w:rPr>
          <w:rFonts w:hint="eastAsia"/>
        </w:rPr>
        <w:br/>
      </w:r>
      <w:r>
        <w:rPr>
          <w:rFonts w:hint="eastAsia"/>
        </w:rPr>
        <w:t>　　第二节 纸制品制造行业特点分析</w:t>
      </w:r>
      <w:r>
        <w:rPr>
          <w:rFonts w:hint="eastAsia"/>
        </w:rPr>
        <w:br/>
      </w:r>
      <w:r>
        <w:rPr>
          <w:rFonts w:hint="eastAsia"/>
        </w:rPr>
        <w:t>　　第三节 纸制品制造产业链分析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2023-2024年世界纸制品制造行业市场运行形势分析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2023-2024年全球纸制品制造行业发展概况</w:t>
      </w:r>
      <w:r>
        <w:rPr>
          <w:rFonts w:hint="eastAsia"/>
        </w:rPr>
        <w:br/>
      </w:r>
      <w:r>
        <w:rPr>
          <w:rFonts w:hint="eastAsia"/>
        </w:rPr>
        <w:t>　　第二节 世界纸制品制造行业发展走势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二、全球纸制品制造行业市场分布情况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三、全球纸制品制造行业发展趋势分析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全球纸制品制造行业重点国家和区域分析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2023-2024年纸制品制造行业技术发展现状及趋势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当前我国纸制品制造技术发展现状</w:t>
      </w:r>
      <w:r>
        <w:rPr>
          <w:rFonts w:hint="eastAsia"/>
        </w:rPr>
        <w:br/>
      </w:r>
      <w:r>
        <w:rPr>
          <w:rFonts w:hint="eastAsia"/>
        </w:rPr>
        <w:t>　　第二节 中外纸制品制造技术差距及产生差距的主要原因分析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提高我国纸制品制造技术的对策</w:t>
      </w:r>
      <w:r>
        <w:rPr>
          <w:rFonts w:hint="eastAsia"/>
        </w:rPr>
        <w:br/>
      </w:r>
      <w:r>
        <w:rPr>
          <w:rFonts w:hint="eastAsia"/>
        </w:rPr>
        <w:t>　　第四节 我国纸制品制造研发、设计发展趋势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2023-2024年中国纸制品制造发展现状调研</w:t>
      </w:r>
      <w:r>
        <w:rPr>
          <w:rFonts w:hint="eastAsia"/>
        </w:rPr>
        <w:br/>
      </w:r>
      <w:r>
        <w:rPr>
          <w:rFonts w:hint="eastAsia"/>
        </w:rPr>
        <w:t>　　第一节 中国纸制品制造市场现状分析</w:t>
      </w:r>
      <w:r>
        <w:rPr>
          <w:rFonts w:hint="eastAsia"/>
        </w:rPr>
        <w:br/>
      </w:r>
      <w:r>
        <w:rPr>
          <w:rFonts w:hint="eastAsia"/>
        </w:rPr>
        <w:t>　　第二节 中国纸制品制造产量分析及预测</w:t>
      </w:r>
      <w:r>
        <w:rPr>
          <w:rFonts w:hint="eastAsia"/>
        </w:rPr>
        <w:br/>
      </w:r>
      <w:r>
        <w:rPr>
          <w:rFonts w:hint="eastAsia"/>
        </w:rPr>
        <w:t>　　　　一、纸制品制造总体产能规模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三、2019-2024年中国纸制品制造产量统计</w:t>
      </w:r>
      <w:r>
        <w:rPr>
          <w:rFonts w:hint="eastAsia"/>
        </w:rPr>
        <w:br/>
      </w:r>
      <w:r>
        <w:rPr>
          <w:rFonts w:hint="eastAsia"/>
        </w:rPr>
        <w:t>　　　　二、纸制品制造生产区域分布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三、2024-2030年中国纸制品制造产量预测分析</w:t>
      </w:r>
      <w:r>
        <w:rPr>
          <w:rFonts w:hint="eastAsia"/>
        </w:rPr>
        <w:br/>
      </w:r>
      <w:r>
        <w:rPr>
          <w:rFonts w:hint="eastAsia"/>
        </w:rPr>
        <w:t>　　第三节 中国纸制品制造市场需求分析及预测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一、中国纸制品制造市场需求特点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二、2019-2024年中国纸制品制造市场需求量统计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三、2024-2030年中国纸制品制造市场需求量预测分析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中国纸制品制造行业进出口情况分析预测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2019-2024年中国纸制品制造行业进出口情况分析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一、2019-2024年中国纸制品制造行业进口分析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二、2019-2024年中国纸制品制造行业出口分析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2024-2030年中国纸制品制造行业进出口情况预测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一、2024-2030年中国纸制品制造行业进口预测分析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二、2024-2030年中国纸制品制造行业出口预测分析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影响纸制品制造行业进出口变化的主要原因分析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2019-2024年中国纸制品制造行业重点地区调研分析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一、中国纸制品制造行业重点区域市场结构调研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二、**地区纸制品制造市场调研分析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三、**地区纸制品制造市场调研分析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四、**地区纸制品制造市场调研分析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五、**地区纸制品制造市场调研分析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六、**地区纸制品制造市场调研分析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纸制品制造行业集中度分析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一、纸制品制造市场集中度分析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二、纸制品制造企业集中度分析</w:t>
      </w:r>
      <w:r>
        <w:rPr>
          <w:rFonts w:hint="eastAsia"/>
        </w:rPr>
        <w:br/>
      </w:r>
      <w:r>
        <w:rPr>
          <w:rFonts w:hint="eastAsia"/>
        </w:rPr>
        <w:t>　　　　三、纸制品制造区域集中度分析</w:t>
      </w:r>
      <w:r>
        <w:rPr>
          <w:rFonts w:hint="eastAsia"/>
        </w:rPr>
        <w:br/>
      </w:r>
      <w:r>
        <w:rPr>
          <w:rFonts w:hint="eastAsia"/>
        </w:rPr>
        <w:t>　　第二节 纸制品制造行业主要企业竞争力分析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一、2023-2024年纸制品制造行业竞争分析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二、2023-2024年中外纸制品制造产品竞争分析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三、2019-2024年我国纸制品制造市场竞争分析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四、2024-2030年国内主要纸制品制造企业动向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纸制品制造行业细分产品市场调研分析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纸制品制造行业上游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纸制品制造行业下游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纸制品制造重点企业（一）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纸制品制造重点企业（二）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纸制品制造重点企业（三）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纸制品制造重点企业（四）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纸制品制造重点企业（五）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纸制品制造重点企业（六）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2024年纸制品制造企业管理策略建议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提高纸制品制造企业竞争力的策略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一、提高中国纸制品制造企业核心竞争力的对策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二、纸制品制造企业提升竞争力的主要方向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三、影响纸制品制造企业核心竞争力的因素及提升途径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四、提高纸制品制造企业竞争力的策略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一、纸制品制造实施品牌战略的意义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三、我国纸制品制造企业的品牌战略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四、纸制品制造品牌战略管理的策略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2024-2030年中国纸制品制造行业前景与风险预测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2024年中国纸制品制造市场前景分析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2024-2030年中国纸制品制造发展趋势预测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2024-2030年中国纸制品制造行业投资特性分析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一、2024-2030年中国纸制品制造行业进入壁垒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二、2024-2030年中国纸制品制造行业盈利模式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三、2024-2030年中国纸制品制造行业盈利因素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2024-2030年中国纸制品制造行业投资机会分析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一、2024-2030年中国纸制品制造细分市场投资机会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二、2024-2030年中国纸制品制造行业区域市场投资潜力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2024-2030年中国纸制品制造行业投资风险分析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一、2024-2030年中国纸制品制造行业市场竞争风险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二、2024-2030年中国纸制品制造行业技术风险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三、2024-2030年中国纸制品制造行业政策风险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四、2024-2030年中国纸制品制造行业进入退出风险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纸制品制造行业研究结论</w:t>
      </w:r>
      <w:r>
        <w:rPr>
          <w:rFonts w:hint="eastAsia"/>
        </w:rPr>
        <w:br/>
      </w:r>
      <w:r>
        <w:rPr>
          <w:rFonts w:hint="eastAsia"/>
        </w:rPr>
        <w:t>　　第二节 纸制品制造行业投资价值评估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中.智林.纸制品制造行业投资建议</w:t>
      </w:r>
      <w:r>
        <w:rPr>
          <w:rFonts w:hint="eastAsia"/>
        </w:rPr>
        <w:br/>
      </w:r>
      <w:r>
        <w:rPr>
          <w:rFonts w:hint="eastAsia"/>
        </w:rPr>
        <w:t>　　　　一、纸制品制造行业投资策略建议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二、纸制品制造行业投资方向建议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三、纸制品制造行业投资方式建议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纸制品制造行业历程</w:t>
      </w:r>
      <w:r>
        <w:rPr>
          <w:rFonts w:hint="eastAsia"/>
        </w:rPr>
        <w:br/>
      </w:r>
      <w:r>
        <w:rPr>
          <w:rFonts w:hint="eastAsia"/>
        </w:rPr>
        <w:t>　　图表 纸制品制造行业生命周期</w:t>
      </w:r>
      <w:r>
        <w:rPr>
          <w:rFonts w:hint="eastAsia"/>
        </w:rPr>
        <w:br/>
      </w:r>
      <w:r>
        <w:rPr>
          <w:rFonts w:hint="eastAsia"/>
        </w:rPr>
        <w:t>　　图表 纸制品制造行业产业链分析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2019-2024年中国纸制品制造进口金额分析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2019-2024年中国纸制品制造出口数量分析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2019-2024年中国纸制品制造出口金额分析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纸制品制造企业信息</w:t>
      </w:r>
      <w:r>
        <w:rPr>
          <w:rFonts w:hint="eastAsia"/>
        </w:rPr>
        <w:br/>
      </w:r>
      <w:r>
        <w:rPr>
          <w:rFonts w:hint="eastAsia"/>
        </w:rPr>
        <w:t>　　图表 纸制品制造企业经营情况分析</w:t>
      </w:r>
      <w:r>
        <w:rPr>
          <w:rFonts w:hint="eastAsia"/>
        </w:rPr>
        <w:br/>
      </w:r>
      <w:r>
        <w:rPr>
          <w:rFonts w:hint="eastAsia"/>
        </w:rPr>
        <w:t>　　图表 纸制品制造重点企业（三）主要经济指标情况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2024-2030年中国纸制品制造行业产能预测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2024-2030年中国纸制品制造行业产量预测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2024-2030年中国纸制品制造市场前景分析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2024-2030年中国纸制品制造发展趋势预测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bdbfae5b04e42" w:history="1">
        <w:r>
          <w:rPr>
            <w:rStyle w:val="Hyperlink"/>
          </w:rPr>
          <w:t>2024-2030年中国纸制品制造行业现状分析与前景趋势报告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bdbfae5b04e42" w:history="1">
        <w:r>
          <w:rPr>
            <w:rStyle w:val="Hyperlink"/>
          </w:rPr>
          <w:t>https://www.20087.com/5/16/ZhiZhiPinZhiZaoHangYeFaZhanQuShi.html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d783a78c74b94" w:history="1">
      <w:r>
        <w:rPr>
          <w:rStyle w:val="Hyperlink"/>
        </w:rPr>
        <w:t>2024-2030年中国纸制品制造行业现状分析与前景趋势报告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iZhiPinZhiZaoHangYeFaZhanQuShi.html" TargetMode="External" Id="R8f7bdbfae5b0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iZhiPinZhiZaoHangYeFaZhanQuShi.html" TargetMode="External" Id="R337d783a78c7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2024-03-15T05:25:00Z</dcterms:created>
  <dcterms:modified xsi:type="dcterms:W3CDTF">2024-03-15T06:25:00Z</dcterms:modified>
  <dc:subject>2024-2030年中国纸制品制造行业现状分析与前景趋势报告</dc:subject>
  <dc:title>2024-2030年中国纸制品制造行业现状分析与前景趋势报告</dc:title>
  <cp:keywords>2024-2030年中国纸制品制造行业现状分析与前景趋势报告</cp:keywords>
  <dc:description>2024-2030年中国纸制品制造行业现状分析与前景趋势报告</dc:description>
</cp:coreProperties>
</file>