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3f01ea6ba498e" w:history="1">
              <w:r>
                <w:rPr>
                  <w:rStyle w:val="Hyperlink"/>
                </w:rPr>
                <w:t>2025-2031年中国感应洁具发展现状与趋势分析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3f01ea6ba498e" w:history="1">
              <w:r>
                <w:rPr>
                  <w:rStyle w:val="Hyperlink"/>
                </w:rPr>
                <w:t>2025-2031年中国感应洁具发展现状与趋势分析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3f01ea6ba498e" w:history="1">
                <w:r>
                  <w:rPr>
                    <w:rStyle w:val="Hyperlink"/>
                  </w:rPr>
                  <w:t>https://www.20087.com/6/96/GanYingJieJuFaZhanQuShiFenXi.html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洁具利用红外线、超声波或微波传感器自动控制水流、冲洗和干手等功能，广泛应用于公共卫生间，旨在提高卫生标准、节约水资源和提升用户体验。目前，感应洁具的技术成熟度和市场接受度较高，但在家庭市场的渗透率相对较低，部分原因是成本和安装复杂性。</w:t>
      </w:r>
      <w:r>
        <w:rPr>
          <w:rFonts w:hint="eastAsia"/>
        </w:rPr>
        <w:br/>
      </w:r>
      <w:r>
        <w:rPr>
          <w:rFonts w:hint="eastAsia"/>
        </w:rPr>
        <w:t>　　未来，感应洁具将更加注重智能化和节水效率。通过集成物联网技术，感应洁具可以实现远程监控和故障诊断，提高维护效率。同时，智能化算法将优化用水量，实现更精准的流量控制，进一步节约水资源。此外，随着智能家居概念的普及，感应洁具将与家庭自动化系统集成，提供更加便捷和个性化的使用体验，推动其在家用市场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3f01ea6ba498e" w:history="1">
        <w:r>
          <w:rPr>
            <w:rStyle w:val="Hyperlink"/>
          </w:rPr>
          <w:t>2025-2031年中国感应洁具发展现状与趋势分析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感应洁具行业的发展现状、市场规模、供需动态及进出口情况。报告详细解读了感应洁具产业链上下游、重点区域市场、竞争格局及领先企业的表现，同时评估了感应洁具行业风险与投资机会。通过对感应洁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感应洁具行业发展概述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一、感应洁具行业定义及分类</w:t>
      </w:r>
      <w:r>
        <w:rPr>
          <w:rFonts w:hint="eastAsia"/>
        </w:rPr>
        <w:br/>
      </w:r>
      <w:r>
        <w:rPr>
          <w:rFonts w:hint="eastAsia"/>
        </w:rPr>
        <w:t>　　　　二、感应洁具行业经济特性</w:t>
      </w:r>
      <w:r>
        <w:rPr>
          <w:rFonts w:hint="eastAsia"/>
        </w:rPr>
        <w:br/>
      </w:r>
      <w:r>
        <w:rPr>
          <w:rFonts w:hint="eastAsia"/>
        </w:rPr>
        <w:t>　　　　三、感应洁具行业产业链简介</w:t>
      </w:r>
      <w:r>
        <w:rPr>
          <w:rFonts w:hint="eastAsia"/>
        </w:rPr>
        <w:br/>
      </w:r>
      <w:r>
        <w:rPr>
          <w:rFonts w:hint="eastAsia"/>
        </w:rPr>
        <w:t>　　第二节 感应洁具行业发展成熟度</w:t>
      </w:r>
      <w:r>
        <w:rPr>
          <w:rFonts w:hint="eastAsia"/>
        </w:rPr>
        <w:br/>
      </w:r>
      <w:r>
        <w:rPr>
          <w:rFonts w:hint="eastAsia"/>
        </w:rPr>
        <w:t>　　　　一、感应洁具行业发展周期分析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感应洁具行业相关产业动态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2024-2025年中国感应洁具行业发展环境分析</w:t>
      </w:r>
      <w:r>
        <w:rPr>
          <w:rFonts w:hint="eastAsia"/>
        </w:rPr>
        <w:br/>
      </w:r>
      <w:r>
        <w:rPr>
          <w:rFonts w:hint="eastAsia"/>
        </w:rPr>
        <w:t>　　第一节 感应洁具行业经济环境分析</w:t>
      </w:r>
      <w:r>
        <w:rPr>
          <w:rFonts w:hint="eastAsia"/>
        </w:rPr>
        <w:br/>
      </w:r>
      <w:r>
        <w:rPr>
          <w:rFonts w:hint="eastAsia"/>
        </w:rPr>
        <w:t>　　第二节 感应洁具行业政策环境分析</w:t>
      </w:r>
      <w:r>
        <w:rPr>
          <w:rFonts w:hint="eastAsia"/>
        </w:rPr>
        <w:br/>
      </w:r>
      <w:r>
        <w:rPr>
          <w:rFonts w:hint="eastAsia"/>
        </w:rPr>
        <w:t>　　　　一、感应洁具行业政策影响分析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二、相关感应洁具行业标准分析</w:t>
      </w:r>
      <w:r>
        <w:rPr>
          <w:rFonts w:hint="eastAsia"/>
        </w:rPr>
        <w:br/>
      </w:r>
      <w:r>
        <w:rPr>
          <w:rFonts w:hint="eastAsia"/>
        </w:rPr>
        <w:t>　　第三节 感应洁具行业社会环境分析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2024-2025年感应洁具行业技术发展现状及趋势分析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感应洁具行业技术发展现状分析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国内外感应洁具行业技术差异与原因</w:t>
      </w:r>
      <w:r>
        <w:rPr>
          <w:rFonts w:hint="eastAsia"/>
        </w:rPr>
        <w:br/>
      </w:r>
      <w:r>
        <w:rPr>
          <w:rFonts w:hint="eastAsia"/>
        </w:rPr>
        <w:t>　　第三节 感应洁具行业技术发展方向、趋势预测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提升感应洁具行业技术能力策略建议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中国感应洁具市场发展调研</w:t>
      </w:r>
      <w:r>
        <w:rPr>
          <w:rFonts w:hint="eastAsia"/>
        </w:rPr>
        <w:br/>
      </w:r>
      <w:r>
        <w:rPr>
          <w:rFonts w:hint="eastAsia"/>
        </w:rPr>
        <w:t>　　第一节 感应洁具市场现状分析及预测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一、2019-2024年中国感应洁具市场规模分析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二、2025-2031年中国感应洁具市场规模预测</w:t>
      </w:r>
      <w:r>
        <w:rPr>
          <w:rFonts w:hint="eastAsia"/>
        </w:rPr>
        <w:br/>
      </w:r>
      <w:r>
        <w:rPr>
          <w:rFonts w:hint="eastAsia"/>
        </w:rPr>
        <w:t>　　第二节 感应洁具行业产能分析及预测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一、2019-2024年中国感应洁具行业产能分析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二、2025-2031年中国感应洁具行业产能预测</w:t>
      </w:r>
      <w:r>
        <w:rPr>
          <w:rFonts w:hint="eastAsia"/>
        </w:rPr>
        <w:br/>
      </w:r>
      <w:r>
        <w:rPr>
          <w:rFonts w:hint="eastAsia"/>
        </w:rPr>
        <w:t>　　第三节 感应洁具行业产量情况分析及预测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一、2019-2024年中国感应洁具行业产量统计分析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二、2025-2031年中国感应洁具行业产量预测分析</w:t>
      </w:r>
      <w:r>
        <w:rPr>
          <w:rFonts w:hint="eastAsia"/>
        </w:rPr>
        <w:br/>
      </w:r>
      <w:r>
        <w:rPr>
          <w:rFonts w:hint="eastAsia"/>
        </w:rPr>
        <w:t>　　第四节 感应洁具市场需求分析及预测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一、2019-2024年中国感应洁具市场需求分析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二、2025-2031年中国感应洁具市场需求预测分析</w:t>
      </w:r>
      <w:r>
        <w:rPr>
          <w:rFonts w:hint="eastAsia"/>
        </w:rPr>
        <w:br/>
      </w:r>
      <w:r>
        <w:rPr>
          <w:rFonts w:hint="eastAsia"/>
        </w:rPr>
        <w:t>　　第五节 感应洁具进出口数据分析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一、2019-2024年中国感应洁具进出口数据分析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二、2025-2031年国内感应洁具进出口情况预测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感应洁具细分市场深度分析</w:t>
      </w:r>
      <w:r>
        <w:rPr>
          <w:rFonts w:hint="eastAsia"/>
        </w:rPr>
        <w:br/>
      </w:r>
      <w:r>
        <w:rPr>
          <w:rFonts w:hint="eastAsia"/>
        </w:rPr>
        <w:t>　　第一节 感应洁具细分市场（一）发展研究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感应洁具细分市场（二）发展研究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2019-2024年中国感应洁具行业总体发展状况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中国感应洁具行业规模情况分析</w:t>
      </w:r>
      <w:r>
        <w:rPr>
          <w:rFonts w:hint="eastAsia"/>
        </w:rPr>
        <w:br/>
      </w:r>
      <w:r>
        <w:rPr>
          <w:rFonts w:hint="eastAsia"/>
        </w:rPr>
        <w:t>　　　　一、感应洁具行业单位规模情况分析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二、感应洁具行业人员规模状况分析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三、感应洁具行业资产规模状况分析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四、感应洁具行业市场规模状况分析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五、感应洁具行业敏感性分析</w:t>
      </w:r>
      <w:r>
        <w:rPr>
          <w:rFonts w:hint="eastAsia"/>
        </w:rPr>
        <w:br/>
      </w:r>
      <w:r>
        <w:rPr>
          <w:rFonts w:hint="eastAsia"/>
        </w:rPr>
        <w:t>　　第二节 中国感应洁具行业财务能力分析</w:t>
      </w:r>
      <w:r>
        <w:rPr>
          <w:rFonts w:hint="eastAsia"/>
        </w:rPr>
        <w:br/>
      </w:r>
      <w:r>
        <w:rPr>
          <w:rFonts w:hint="eastAsia"/>
        </w:rPr>
        <w:t>　　　　一、感应洁具行业盈利能力分析</w:t>
      </w:r>
      <w:r>
        <w:rPr>
          <w:rFonts w:hint="eastAsia"/>
        </w:rPr>
        <w:br/>
      </w:r>
      <w:r>
        <w:rPr>
          <w:rFonts w:hint="eastAsia"/>
        </w:rPr>
        <w:t>　　　　二、感应洁具行业偿债能力分析</w:t>
      </w:r>
      <w:r>
        <w:rPr>
          <w:rFonts w:hint="eastAsia"/>
        </w:rPr>
        <w:br/>
      </w:r>
      <w:r>
        <w:rPr>
          <w:rFonts w:hint="eastAsia"/>
        </w:rPr>
        <w:t>　　　　三、感应洁具行业营运能力分析</w:t>
      </w:r>
      <w:r>
        <w:rPr>
          <w:rFonts w:hint="eastAsia"/>
        </w:rPr>
        <w:br/>
      </w:r>
      <w:r>
        <w:rPr>
          <w:rFonts w:hint="eastAsia"/>
        </w:rPr>
        <w:t>　　　　四、感应洁具行业发展能力分析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2019-2024年中国感应洁具行业区域市场分析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中国感应洁具行业区域市场结构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重点地区感应洁具行业调研分析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一、重点地区（一）感应洁具市场分析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二、重点地区（二）感应洁具市场分析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三、重点地区（三）感应洁具市场分析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四、重点地区（四）感应洁具市场分析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五、重点地区（五）感应洁具市场分析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感应洁具行业产品价格分析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三、主要感应洁具品牌产品价位分析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五、价格在感应洁具行业竞争中的重要性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2024-2025年中国感应洁具行业上下游行业发展分析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感应洁具上游行业分析</w:t>
      </w:r>
      <w:r>
        <w:rPr>
          <w:rFonts w:hint="eastAsia"/>
        </w:rPr>
        <w:br/>
      </w:r>
      <w:r>
        <w:rPr>
          <w:rFonts w:hint="eastAsia"/>
        </w:rPr>
        <w:t>　　　　一、感应洁具产品成本构成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四、上游供给对感应洁具行业的影响</w:t>
      </w:r>
      <w:r>
        <w:rPr>
          <w:rFonts w:hint="eastAsia"/>
        </w:rPr>
        <w:br/>
      </w:r>
      <w:r>
        <w:rPr>
          <w:rFonts w:hint="eastAsia"/>
        </w:rPr>
        <w:t>　　第二节 感应洁具下游行业分析</w:t>
      </w:r>
      <w:r>
        <w:rPr>
          <w:rFonts w:hint="eastAsia"/>
        </w:rPr>
        <w:br/>
      </w:r>
      <w:r>
        <w:rPr>
          <w:rFonts w:hint="eastAsia"/>
        </w:rPr>
        <w:t>　　　　一、感应洁具下游行业分布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四、下游需求对感应洁具行业的影响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感应洁具行业重点企业发展调研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感应洁具重点企业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感应洁具重点企业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感应洁具重点企业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感应洁具重点企业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感应洁具重点企业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感应洁具重点企业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2024-2025年中国感应洁具产业市场竞争格局分析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2024-2025年中国感应洁具产业竞争现状分析</w:t>
      </w:r>
      <w:r>
        <w:rPr>
          <w:rFonts w:hint="eastAsia"/>
        </w:rPr>
        <w:br/>
      </w:r>
      <w:r>
        <w:rPr>
          <w:rFonts w:hint="eastAsia"/>
        </w:rPr>
        <w:t>　　　　一、感应洁具竞争力分析</w:t>
      </w:r>
      <w:r>
        <w:rPr>
          <w:rFonts w:hint="eastAsia"/>
        </w:rPr>
        <w:br/>
      </w:r>
      <w:r>
        <w:rPr>
          <w:rFonts w:hint="eastAsia"/>
        </w:rPr>
        <w:t>　　　　二、感应洁具技术竞争分析</w:t>
      </w:r>
      <w:r>
        <w:rPr>
          <w:rFonts w:hint="eastAsia"/>
        </w:rPr>
        <w:br/>
      </w:r>
      <w:r>
        <w:rPr>
          <w:rFonts w:hint="eastAsia"/>
        </w:rPr>
        <w:t>　　　　三、感应洁具价格竞争分析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2025年中国感应洁具产业集中度分析</w:t>
      </w:r>
      <w:r>
        <w:rPr>
          <w:rFonts w:hint="eastAsia"/>
        </w:rPr>
        <w:br/>
      </w:r>
      <w:r>
        <w:rPr>
          <w:rFonts w:hint="eastAsia"/>
        </w:rPr>
        <w:t>　　　　一、感应洁具市场集中度分析</w:t>
      </w:r>
      <w:r>
        <w:rPr>
          <w:rFonts w:hint="eastAsia"/>
        </w:rPr>
        <w:br/>
      </w:r>
      <w:r>
        <w:rPr>
          <w:rFonts w:hint="eastAsia"/>
        </w:rPr>
        <w:t>　　　　二、感应洁具企业集中度分析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2025-2031年提高感应洁具企业竞争力的策略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感应洁具行业投资风险预警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2024-2025年影响感应洁具行业发展的主要因素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一、影响感应洁具行业运行的有利因素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二、影响感应洁具行业运行的稳定因素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三、影响感应洁具行业运行的不利因素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四、我国感应洁具行业发展面临的挑战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五、我国感应洁具行业发展面临的机遇</w:t>
      </w:r>
      <w:r>
        <w:rPr>
          <w:rFonts w:hint="eastAsia"/>
        </w:rPr>
        <w:br/>
      </w:r>
      <w:r>
        <w:rPr>
          <w:rFonts w:hint="eastAsia"/>
        </w:rPr>
        <w:t>　　第二节 感应洁具行业投资风险预警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一、2025-2031年感应洁具行业市场风险及控制策略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二、2025-2031年感应洁具行业政策风险及控制策略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三、2025-2031年感应洁具行业经营风险及控制策略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四、2025-2031年感应洁具同业竞争风险及控制策略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五、2025-2031年感应洁具行业其他风险及控制策略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感应洁具行业发展趋势与投资规划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2025-2031年感应洁具市场发展潜力分析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2025-2031年感应洁具行业发展趋势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2025-2031年感应洁具行业投资前景研究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　对我国感应洁具品牌的战略思考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二、感应洁具实施品牌战略的意义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三、感应洁具企业品牌的现状分析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四、我国感应洁具企业的品牌战略</w:t>
      </w:r>
      <w:r>
        <w:rPr>
          <w:rFonts w:hint="eastAsia"/>
        </w:rPr>
        <w:br/>
      </w:r>
      <w:r>
        <w:rPr>
          <w:rFonts w:hint="eastAsia"/>
        </w:rPr>
        <w:t>　　　　五、感应洁具品牌战略管理的策略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2019-2024年中国感应洁具市场规模及增长情况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2019-2024年中国感应洁具行业产能及增长趋势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2025-2031年中国感应洁具行业产能预测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2019-2024年中国感应洁具行业产量及增长趋势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2025-2031年中国感应洁具行业产量预测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2019-2024年中国感应洁具行业市场需求及增长情况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2025-2031年中国感应洁具行业市场需求预测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2019-2024年中国感应洁具行业利润及增长情况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**地区感应洁具市场规模及增长情况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**地区感应洁具行业市场需求情况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2019-2024年中国感应洁具行业进口量及增速统计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2019-2024年中国感应洁具行业出口量及增速统计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感应洁具重点企业经营情况分析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2025年感应洁具行业壁垒</w:t>
      </w:r>
      <w:r>
        <w:rPr>
          <w:rFonts w:hint="eastAsia"/>
        </w:rPr>
        <w:br/>
      </w:r>
      <w:r>
        <w:rPr>
          <w:rFonts w:hint="eastAsia"/>
        </w:rPr>
        <w:t>　　图表 2025年感应洁具市场前景分析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2025-2031年中国感应洁具市场需求预测</w:t>
      </w:r>
      <w:r>
        <w:rPr>
          <w:rFonts w:hint="eastAsia"/>
        </w:rPr>
        <w:br/>
      </w:r>
      <w:r>
        <w:rPr>
          <w:rFonts w:hint="eastAsia"/>
        </w:rPr>
        <w:t>　　图表 2025年感应洁具发展趋势预测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3f01ea6ba498e" w:history="1">
        <w:r>
          <w:rPr>
            <w:rStyle w:val="Hyperlink"/>
          </w:rPr>
          <w:t>2025-2031年中国感应洁具发展现状与趋势分析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3f01ea6ba498e" w:history="1">
        <w:r>
          <w:rPr>
            <w:rStyle w:val="Hyperlink"/>
          </w:rPr>
          <w:t>https://www.20087.com/6/96/GanYingJieJuFaZhanQuShiFenXi.html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热点：全球顶级卫浴品牌、感应洁具维修、感应水龙头安装方法图、感应洁具十大品牌、小便斗、感应洁具遥控器怎么用、感应式洗手盆、感应洁具安装方法、贝多智能马桶的售后服务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c85be2ff749cf" w:history="1">
      <w:r>
        <w:rPr>
          <w:rStyle w:val="Hyperlink"/>
        </w:rPr>
        <w:t>2025-2031年中国感应洁具发展现状与趋势分析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anYingJieJuFaZhanQuShiFenXi.html" TargetMode="External" Id="R3673f01ea6ba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anYingJieJuFaZhanQuShiFenXi.html" TargetMode="External" Id="Rbf2c85be2ff7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2024-12-18T23:56:00Z</dcterms:created>
  <dcterms:modified xsi:type="dcterms:W3CDTF">2024-12-19T00:56:00Z</dcterms:modified>
  <dc:subject>2025-2031年中国感应洁具发展现状与趋势分析</dc:subject>
  <dc:title>2025-2031年中国感应洁具发展现状与趋势分析</dc:title>
  <cp:keywords>2025-2031年中国感应洁具发展现状与趋势分析</cp:keywords>
  <dc:description>2025-2031年中国感应洁具发展现状与趋势分析</dc:description>
</cp:coreProperties>
</file>