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d49e63a004339" w:history="1">
              <w:r>
                <w:rPr>
                  <w:rStyle w:val="Hyperlink"/>
                </w:rPr>
                <w:t>中国生活用纸行业发展调研与市场前景预测报告（2025-2031年）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d49e63a004339" w:history="1">
              <w:r>
                <w:rPr>
                  <w:rStyle w:val="Hyperlink"/>
                </w:rPr>
                <w:t>中国生活用纸行业发展调研与市场前景预测报告（2025-2031年）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d49e63a004339" w:history="1">
                <w:r>
                  <w:rPr>
                    <w:rStyle w:val="Hyperlink"/>
                  </w:rPr>
                  <w:t>https://www.20087.com/M_QingGongRiHua/66/ShengHuoYongZhiShiChangJingZhengYuFaZhanQuShi.html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在全球范围内呈现出稳定增长态势，主要受人口增长、卫生意识提升和产品创新的推动。近年来，消费者对高品质、环保型生活用纸的需求增加，促使行业向绿色、健康方向发展。湿巾、无尘纸和抗菌纸巾等新型产品层出不穷，满足了不同场景和人群的需要。然而，原材料成本波动、环保法规趋严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性和个性化。一方面，通过采用再生纤维和可降解材料，减少对环境的影响，同时优化生产过程，实现节能减排。另一方面，加强产品研发，推出更多针对特定用户需求的定制化产品，如婴儿专用、敏感肌肤适用的纸品，以及具有特殊功能（如保湿、除菌）的生活用纸。此外，生活用纸品牌将深化与数字营销的融合，如利用社交媒体和电商渠道，提升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d49e63a004339" w:history="1">
        <w:r>
          <w:rPr>
            <w:rStyle w:val="Hyperlink"/>
          </w:rPr>
          <w:t>中国生活用纸行业发展调研与市场前景预测报告（2025-2031年）</w:t>
        </w:r>
      </w:hyperlink>
      <w:r>
        <w:rPr>
          <w:rFonts w:hint="eastAsia"/>
        </w:rPr>
        <w:t>》系统分析了生活用纸行业的现状，全面梳理了生活用纸市场需求、市场规模、产业链结构及价格体系，详细解读了生活用纸细分市场特点。报告结合权威数据，科学预测了生活用纸市场前景与发展趋势，客观分析了品牌竞争格局、市场集中度及重点企业的运营表现，并指出了生活用纸行业面临的机遇与风险。为生活用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第一节 纸的相关概述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中国生活用纸产业发展分析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中国生活用纸行业分析</w:t>
      </w:r>
      <w:r>
        <w:rPr>
          <w:rFonts w:hint="eastAsia"/>
        </w:rPr>
        <w:br/>
      </w:r>
      <w:r>
        <w:rPr>
          <w:rFonts w:hint="eastAsia"/>
        </w:rPr>
        <w:t>　　　　一、中国生活用纸产量分析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二、中国生活用纸行业发展阶段</w:t>
      </w:r>
      <w:r>
        <w:rPr>
          <w:rFonts w:hint="eastAsia"/>
        </w:rPr>
        <w:br/>
      </w:r>
      <w:r>
        <w:rPr>
          <w:rFonts w:hint="eastAsia"/>
        </w:rPr>
        <w:t>　　　　三、中国生活用纸行业技术进展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四、生活用纸大企业实行扩产解压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五、中国生活用纸生产企业分布格局</w:t>
      </w:r>
      <w:r>
        <w:rPr>
          <w:rFonts w:hint="eastAsia"/>
        </w:rPr>
        <w:br/>
      </w:r>
      <w:r>
        <w:rPr>
          <w:rFonts w:hint="eastAsia"/>
        </w:rPr>
        <w:t>　　第二节 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一、广东省生活用纸行业发展独领---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二、国内小型生活用纸企业面临淘汰危机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三、中国生活用纸行业倡导可持续发展道路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四、提高研发力是生活用纸行业的重要突破口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t>　　　　五、中国生活用纸行业应坚持创新之路</w:t>
      </w:r>
      <w:r>
        <w:rPr>
          <w:rFonts w:hint="eastAsia"/>
        </w:rPr>
        <w:br/>
      </w:r>
      <w:r>
        <w:rPr>
          <w:rFonts w:hint="eastAsia"/>
        </w:rPr>
        <w:t>　　第四节 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中国生活用纸市场发展分析</w:t>
      </w:r>
      <w:r>
        <w:rPr>
          <w:rFonts w:hint="eastAsia"/>
        </w:rPr>
        <w:br/>
      </w:r>
      <w:r>
        <w:rPr>
          <w:rFonts w:hint="eastAsia"/>
        </w:rPr>
        <w:t>　　第一节 中国生活用纸市场概况</w:t>
      </w:r>
      <w:r>
        <w:rPr>
          <w:rFonts w:hint="eastAsia"/>
        </w:rPr>
        <w:br/>
      </w:r>
      <w:r>
        <w:rPr>
          <w:rFonts w:hint="eastAsia"/>
        </w:rPr>
        <w:t>　　　　一、高档生活用纸市场增长显著</w:t>
      </w:r>
      <w:r>
        <w:rPr>
          <w:rFonts w:hint="eastAsia"/>
        </w:rPr>
        <w:br/>
      </w:r>
      <w:r>
        <w:rPr>
          <w:rFonts w:hint="eastAsia"/>
        </w:rPr>
        <w:t>　　　　二、各企业争相投入高档生活用纸市场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　　四、中国生活用纸市场与国际市场的差距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第二节 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一、中国生活用纸消费规模分析</w:t>
      </w:r>
      <w:r>
        <w:rPr>
          <w:rFonts w:hint="eastAsia"/>
        </w:rPr>
        <w:br/>
      </w:r>
      <w:r>
        <w:rPr>
          <w:rFonts w:hint="eastAsia"/>
        </w:rPr>
        <w:t>　　　　据RISI统计，世界人均4.5千克的消费量，我们估计国内目前人均消费量已接近世界平均水平，上海、北京地区目前的人均消费量已经在10kg/年以上，但与欧美、日本等发达地区25千克左右的年均消费水平相比，仍有一定差距。</w:t>
      </w:r>
      <w:r>
        <w:rPr>
          <w:rFonts w:hint="eastAsia"/>
        </w:rPr>
        <w:br/>
      </w:r>
      <w:r>
        <w:rPr>
          <w:rFonts w:hint="eastAsia"/>
        </w:rPr>
        <w:t>　　　　近年中国生活用纸产量和消费量增速放缓</w:t>
      </w:r>
      <w:r>
        <w:rPr>
          <w:rFonts w:hint="eastAsia"/>
        </w:rPr>
        <w:br/>
      </w:r>
      <w:r>
        <w:rPr>
          <w:rFonts w:hint="eastAsia"/>
        </w:rPr>
        <w:t>　　　　二、中国生活用纸消费市场的特点</w:t>
      </w:r>
      <w:r>
        <w:rPr>
          <w:rFonts w:hint="eastAsia"/>
        </w:rPr>
        <w:br/>
      </w:r>
      <w:r>
        <w:rPr>
          <w:rFonts w:hint="eastAsia"/>
        </w:rPr>
        <w:t>　　　　三、中国生活用纸市场消费结构分析</w:t>
      </w:r>
      <w:r>
        <w:rPr>
          <w:rFonts w:hint="eastAsia"/>
        </w:rPr>
        <w:br/>
      </w:r>
      <w:r>
        <w:rPr>
          <w:rFonts w:hint="eastAsia"/>
        </w:rPr>
        <w:t>　　　　四、生活用纸消费量增长的推动力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五、中国生活用纸消费卫生状况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中国生活用纸产品零售规模分析</w:t>
      </w:r>
      <w:r>
        <w:rPr>
          <w:rFonts w:hint="eastAsia"/>
        </w:rPr>
        <w:br/>
      </w:r>
      <w:r>
        <w:rPr>
          <w:rFonts w:hint="eastAsia"/>
        </w:rPr>
        <w:t>　　　　一、中国生活用纸零售规模分析</w:t>
      </w:r>
      <w:r>
        <w:rPr>
          <w:rFonts w:hint="eastAsia"/>
        </w:rPr>
        <w:br/>
      </w:r>
      <w:r>
        <w:rPr>
          <w:rFonts w:hint="eastAsia"/>
        </w:rPr>
        <w:t>　　　　二、抛弃式清洁纸巾零售规模分析</w:t>
      </w:r>
      <w:r>
        <w:rPr>
          <w:rFonts w:hint="eastAsia"/>
        </w:rPr>
        <w:br/>
      </w:r>
      <w:r>
        <w:rPr>
          <w:rFonts w:hint="eastAsia"/>
        </w:rPr>
        <w:t>　　　　三、女性卫生护理用品零售规模分析</w:t>
      </w:r>
      <w:r>
        <w:rPr>
          <w:rFonts w:hint="eastAsia"/>
        </w:rPr>
        <w:br/>
      </w:r>
      <w:r>
        <w:rPr>
          <w:rFonts w:hint="eastAsia"/>
        </w:rPr>
        <w:t>　　　　四、尿布尿裤市场发展分析</w:t>
      </w:r>
      <w:r>
        <w:rPr>
          <w:rFonts w:hint="eastAsia"/>
        </w:rPr>
        <w:br/>
      </w:r>
      <w:r>
        <w:rPr>
          <w:rFonts w:hint="eastAsia"/>
        </w:rPr>
        <w:t>　　　　五、湿巾市场发展分析</w:t>
      </w:r>
      <w:r>
        <w:rPr>
          <w:rFonts w:hint="eastAsia"/>
        </w:rPr>
        <w:br/>
      </w:r>
      <w:r>
        <w:rPr>
          <w:rFonts w:hint="eastAsia"/>
        </w:rPr>
        <w:t>　　第四节 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一、华劲纸品年产15万吨高级生活用纸项目</w:t>
      </w:r>
      <w:r>
        <w:rPr>
          <w:rFonts w:hint="eastAsia"/>
        </w:rPr>
        <w:br/>
      </w:r>
      <w:r>
        <w:rPr>
          <w:rFonts w:hint="eastAsia"/>
        </w:rPr>
        <w:t>　　　　二、陕西蓝田金红叶6万吨生活用纸项目</w:t>
      </w:r>
      <w:r>
        <w:rPr>
          <w:rFonts w:hint="eastAsia"/>
        </w:rPr>
        <w:br/>
      </w:r>
      <w:r>
        <w:rPr>
          <w:rFonts w:hint="eastAsia"/>
        </w:rPr>
        <w:t>　　　　三、华美纸业2万吨生活用纸项目</w:t>
      </w:r>
      <w:r>
        <w:rPr>
          <w:rFonts w:hint="eastAsia"/>
        </w:rPr>
        <w:br/>
      </w:r>
      <w:r>
        <w:rPr>
          <w:rFonts w:hint="eastAsia"/>
        </w:rPr>
        <w:t>　　　　四、重庆上马5万吨生活用纸项目</w:t>
      </w:r>
      <w:r>
        <w:rPr>
          <w:rFonts w:hint="eastAsia"/>
        </w:rPr>
        <w:br/>
      </w:r>
      <w:r>
        <w:rPr>
          <w:rFonts w:hint="eastAsia"/>
        </w:rPr>
        <w:t>　　　　五、舒兰市高级生活用纸项目开工</w:t>
      </w:r>
      <w:r>
        <w:rPr>
          <w:rFonts w:hint="eastAsia"/>
        </w:rPr>
        <w:br/>
      </w:r>
      <w:r>
        <w:rPr>
          <w:rFonts w:hint="eastAsia"/>
        </w:rPr>
        <w:t>　　　　六、浙江景兴纸业建设产6.8万吨项目</w:t>
      </w:r>
      <w:r>
        <w:rPr>
          <w:rFonts w:hint="eastAsia"/>
        </w:rPr>
        <w:br/>
      </w:r>
      <w:r>
        <w:rPr>
          <w:rFonts w:hint="eastAsia"/>
        </w:rPr>
        <w:t>　　　　七、黑龙江三都纸业生活用纸二期项目</w:t>
      </w:r>
      <w:r>
        <w:rPr>
          <w:rFonts w:hint="eastAsia"/>
        </w:rPr>
        <w:br/>
      </w:r>
      <w:r>
        <w:rPr>
          <w:rFonts w:hint="eastAsia"/>
        </w:rPr>
        <w:t>　　第五节 生活用纸品牌模式创新的综述</w:t>
      </w:r>
      <w:r>
        <w:rPr>
          <w:rFonts w:hint="eastAsia"/>
        </w:rPr>
        <w:br/>
      </w:r>
      <w:r>
        <w:rPr>
          <w:rFonts w:hint="eastAsia"/>
        </w:rPr>
        <w:t>　　　　一、模式创新是未来竞争的关键</w:t>
      </w:r>
      <w:r>
        <w:rPr>
          <w:rFonts w:hint="eastAsia"/>
        </w:rPr>
        <w:br/>
      </w:r>
      <w:r>
        <w:rPr>
          <w:rFonts w:hint="eastAsia"/>
        </w:rPr>
        <w:t>　　　　二、生活用纸的四类创新模式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四、生活用纸产业swot分析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二、集中化战略的适用条件、收益与风险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生活用纸产业市场五种竞争动力模式结构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生活用纸产业市场不同市场地位的竞争策略分析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　　（一）维护高质量形象</w:t>
      </w:r>
      <w:r>
        <w:rPr>
          <w:rFonts w:hint="eastAsia"/>
        </w:rPr>
        <w:br/>
      </w:r>
      <w:r>
        <w:rPr>
          <w:rFonts w:hint="eastAsia"/>
        </w:rPr>
        <w:t>　　　　　　（二）扩大市场需求总量</w:t>
      </w:r>
      <w:r>
        <w:rPr>
          <w:rFonts w:hint="eastAsia"/>
        </w:rPr>
        <w:br/>
      </w:r>
      <w:r>
        <w:rPr>
          <w:rFonts w:hint="eastAsia"/>
        </w:rPr>
        <w:t>　　　　　　（三）保护市场份额</w:t>
      </w:r>
      <w:r>
        <w:rPr>
          <w:rFonts w:hint="eastAsia"/>
        </w:rPr>
        <w:br/>
      </w:r>
      <w:r>
        <w:rPr>
          <w:rFonts w:hint="eastAsia"/>
        </w:rPr>
        <w:t>　　　　　　（四）扩大市场份额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　　（一）正面进攻</w:t>
      </w:r>
      <w:r>
        <w:rPr>
          <w:rFonts w:hint="eastAsia"/>
        </w:rPr>
        <w:br/>
      </w:r>
      <w:r>
        <w:rPr>
          <w:rFonts w:hint="eastAsia"/>
        </w:rPr>
        <w:t>　　　　　　（二）侧翼攻击</w:t>
      </w:r>
      <w:r>
        <w:rPr>
          <w:rFonts w:hint="eastAsia"/>
        </w:rPr>
        <w:br/>
      </w:r>
      <w:r>
        <w:rPr>
          <w:rFonts w:hint="eastAsia"/>
        </w:rPr>
        <w:t>　　　　　　（三）包围进攻</w:t>
      </w:r>
      <w:r>
        <w:rPr>
          <w:rFonts w:hint="eastAsia"/>
        </w:rPr>
        <w:br/>
      </w:r>
      <w:r>
        <w:rPr>
          <w:rFonts w:hint="eastAsia"/>
        </w:rPr>
        <w:t>　　　　　　（四）迂回攻击</w:t>
      </w:r>
      <w:r>
        <w:rPr>
          <w:rFonts w:hint="eastAsia"/>
        </w:rPr>
        <w:br/>
      </w:r>
      <w:r>
        <w:rPr>
          <w:rFonts w:hint="eastAsia"/>
        </w:rPr>
        <w:t>　　　　　　（五）游击战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　　（一）紧密追随策略</w:t>
      </w:r>
      <w:r>
        <w:rPr>
          <w:rFonts w:hint="eastAsia"/>
        </w:rPr>
        <w:br/>
      </w:r>
      <w:r>
        <w:rPr>
          <w:rFonts w:hint="eastAsia"/>
        </w:rPr>
        <w:t>　　　　　　（二）距离追随策略</w:t>
      </w:r>
      <w:r>
        <w:rPr>
          <w:rFonts w:hint="eastAsia"/>
        </w:rPr>
        <w:br/>
      </w:r>
      <w:r>
        <w:rPr>
          <w:rFonts w:hint="eastAsia"/>
        </w:rPr>
        <w:t>　　　　　　（三）选择追随策略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　　　　（一）市场补缺者的特征</w:t>
      </w:r>
      <w:r>
        <w:rPr>
          <w:rFonts w:hint="eastAsia"/>
        </w:rPr>
        <w:br/>
      </w:r>
      <w:r>
        <w:rPr>
          <w:rFonts w:hint="eastAsia"/>
        </w:rPr>
        <w:t>　　　　　　（二）市场补缺者的策略</w:t>
      </w:r>
      <w:r>
        <w:rPr>
          <w:rFonts w:hint="eastAsia"/>
        </w:rPr>
        <w:br/>
      </w:r>
      <w:r>
        <w:rPr>
          <w:rFonts w:hint="eastAsia"/>
        </w:rPr>
        <w:t>　　第三节 生活用纸产业市场竞争分析</w:t>
      </w:r>
      <w:r>
        <w:rPr>
          <w:rFonts w:hint="eastAsia"/>
        </w:rPr>
        <w:br/>
      </w:r>
      <w:r>
        <w:rPr>
          <w:rFonts w:hint="eastAsia"/>
        </w:rPr>
        <w:t>　　　　一、扩大市场份额</w:t>
      </w:r>
      <w:r>
        <w:rPr>
          <w:rFonts w:hint="eastAsia"/>
        </w:rPr>
        <w:br/>
      </w:r>
      <w:r>
        <w:rPr>
          <w:rFonts w:hint="eastAsia"/>
        </w:rPr>
        <w:t>　　　　二、提高品牌效应</w:t>
      </w:r>
      <w:r>
        <w:rPr>
          <w:rFonts w:hint="eastAsia"/>
        </w:rPr>
        <w:br/>
      </w:r>
      <w:r>
        <w:rPr>
          <w:rFonts w:hint="eastAsia"/>
        </w:rPr>
        <w:t>　　　　三、经营模式创新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2025年国内生活用纸产业企业市场新型运营模式竞争策略研究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恒安（湖南）心相印纸业有限公司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湖南恒安纸业有限公司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维达纸业江门有限公司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中山市宝丽纸业有限公司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山东中顺明兴纸业有限公司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“十四五”时期造纸工业发展规划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2025-2031年中国生活用纸市场发展预测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一、中国生活用纸市场供给预测</w:t>
      </w:r>
      <w:r>
        <w:rPr>
          <w:rFonts w:hint="eastAsia"/>
        </w:rPr>
        <w:br/>
      </w:r>
      <w:r>
        <w:rPr>
          <w:rFonts w:hint="eastAsia"/>
        </w:rPr>
        <w:t>　　　　二、中国生活用纸市场需求预测</w:t>
      </w:r>
      <w:r>
        <w:rPr>
          <w:rFonts w:hint="eastAsia"/>
        </w:rPr>
        <w:br/>
      </w:r>
      <w:r>
        <w:rPr>
          <w:rFonts w:hint="eastAsia"/>
        </w:rPr>
        <w:t>　　　　三、中国生活用纸市场结构预测</w:t>
      </w:r>
      <w:r>
        <w:rPr>
          <w:rFonts w:hint="eastAsia"/>
        </w:rPr>
        <w:br/>
      </w:r>
      <w:r>
        <w:rPr>
          <w:rFonts w:hint="eastAsia"/>
        </w:rPr>
        <w:t>　　　　四、中国生活用纸市场集中度预测</w:t>
      </w:r>
      <w:r>
        <w:rPr>
          <w:rFonts w:hint="eastAsia"/>
        </w:rPr>
        <w:br/>
      </w:r>
      <w:r>
        <w:rPr>
          <w:rFonts w:hint="eastAsia"/>
        </w:rPr>
        <w:t>　　　　五、中国生活用纸市场盈利预测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2025-2031年中国生活用纸产业市场投资机会</w:t>
      </w:r>
      <w:r>
        <w:rPr>
          <w:rFonts w:hint="eastAsia"/>
        </w:rPr>
        <w:br/>
      </w:r>
      <w:r>
        <w:rPr>
          <w:rFonts w:hint="eastAsia"/>
        </w:rPr>
        <w:t>　　第一节 生活用纸行业投资特性分析</w:t>
      </w:r>
      <w:r>
        <w:rPr>
          <w:rFonts w:hint="eastAsia"/>
        </w:rPr>
        <w:br/>
      </w:r>
      <w:r>
        <w:rPr>
          <w:rFonts w:hint="eastAsia"/>
        </w:rPr>
        <w:t>　　第二节 生活用纸投资吸引力分析</w:t>
      </w:r>
      <w:r>
        <w:rPr>
          <w:rFonts w:hint="eastAsia"/>
        </w:rPr>
        <w:br/>
      </w:r>
      <w:r>
        <w:rPr>
          <w:rFonts w:hint="eastAsia"/>
        </w:rPr>
        <w:t>　　第三节 生活用纸市场增长动力分析</w:t>
      </w:r>
      <w:r>
        <w:rPr>
          <w:rFonts w:hint="eastAsia"/>
        </w:rPr>
        <w:br/>
      </w:r>
      <w:r>
        <w:rPr>
          <w:rFonts w:hint="eastAsia"/>
        </w:rPr>
        <w:t>　　第四节 生活用纸产业链相关投资机会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2025-2031年中国生活用纸产业市场竞争策略建议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四、产业联盟策略建议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中-智林：2025-2031年生活用纸市场投资风险规避建议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2020-2025年中国生活用纸生产量变化图</w:t>
      </w:r>
      <w:r>
        <w:rPr>
          <w:rFonts w:hint="eastAsia"/>
        </w:rPr>
        <w:br/>
      </w:r>
      <w:r>
        <w:rPr>
          <w:rFonts w:hint="eastAsia"/>
        </w:rPr>
        <w:t>　　图表 2 国产造纸设备与国外造纸设备性能比较</w:t>
      </w:r>
      <w:r>
        <w:rPr>
          <w:rFonts w:hint="eastAsia"/>
        </w:rPr>
        <w:br/>
      </w:r>
      <w:r>
        <w:rPr>
          <w:rFonts w:hint="eastAsia"/>
        </w:rPr>
        <w:t>　　图表 3 生活用纸后加工技术国内与国外情况对比</w:t>
      </w:r>
      <w:r>
        <w:rPr>
          <w:rFonts w:hint="eastAsia"/>
        </w:rPr>
        <w:br/>
      </w:r>
      <w:r>
        <w:rPr>
          <w:rFonts w:hint="eastAsia"/>
        </w:rPr>
        <w:t>　　图表 4 各省市生活用纸生产企业状况</w:t>
      </w:r>
      <w:r>
        <w:rPr>
          <w:rFonts w:hint="eastAsia"/>
        </w:rPr>
        <w:br/>
      </w:r>
      <w:r>
        <w:rPr>
          <w:rFonts w:hint="eastAsia"/>
        </w:rPr>
        <w:t>　　图表 5 中国生活用纸企业区域分布</w:t>
      </w:r>
      <w:r>
        <w:rPr>
          <w:rFonts w:hint="eastAsia"/>
        </w:rPr>
        <w:br/>
      </w:r>
      <w:r>
        <w:rPr>
          <w:rFonts w:hint="eastAsia"/>
        </w:rPr>
        <w:t>　　图表 6 2020-2025年上海市纸及纸板产量统计</w:t>
      </w:r>
      <w:r>
        <w:rPr>
          <w:rFonts w:hint="eastAsia"/>
        </w:rPr>
        <w:br/>
      </w:r>
      <w:r>
        <w:rPr>
          <w:rFonts w:hint="eastAsia"/>
        </w:rPr>
        <w:t>　　图表 7 2020-2025年上海市高档生活用纸产量及比重情况</w:t>
      </w:r>
      <w:r>
        <w:rPr>
          <w:rFonts w:hint="eastAsia"/>
        </w:rPr>
        <w:br/>
      </w:r>
      <w:r>
        <w:rPr>
          <w:rFonts w:hint="eastAsia"/>
        </w:rPr>
        <w:t>　　图表 8 2020-2025年中国生活用纸表观消费量变化趋势图</w:t>
      </w:r>
      <w:r>
        <w:rPr>
          <w:rFonts w:hint="eastAsia"/>
        </w:rPr>
        <w:br/>
      </w:r>
      <w:r>
        <w:rPr>
          <w:rFonts w:hint="eastAsia"/>
        </w:rPr>
        <w:t>　　图表 9 生活用纸市场消费结构比例图</w:t>
      </w:r>
      <w:r>
        <w:rPr>
          <w:rFonts w:hint="eastAsia"/>
        </w:rPr>
        <w:br/>
      </w:r>
      <w:r>
        <w:rPr>
          <w:rFonts w:hint="eastAsia"/>
        </w:rPr>
        <w:t>　　图表 10 2020-2025年中国生活用纸零售额统计</w:t>
      </w:r>
      <w:r>
        <w:rPr>
          <w:rFonts w:hint="eastAsia"/>
        </w:rPr>
        <w:br/>
      </w:r>
      <w:r>
        <w:rPr>
          <w:rFonts w:hint="eastAsia"/>
        </w:rPr>
        <w:t>　　图表 11 2020-2025年中国生活用纸零售规模变化趋势图</w:t>
      </w:r>
      <w:r>
        <w:rPr>
          <w:rFonts w:hint="eastAsia"/>
        </w:rPr>
        <w:br/>
      </w:r>
      <w:r>
        <w:rPr>
          <w:rFonts w:hint="eastAsia"/>
        </w:rPr>
        <w:t>　　图表 12 中国生活用纸分地区销售占比情况</w:t>
      </w:r>
      <w:r>
        <w:rPr>
          <w:rFonts w:hint="eastAsia"/>
        </w:rPr>
        <w:br/>
      </w:r>
      <w:r>
        <w:rPr>
          <w:rFonts w:hint="eastAsia"/>
        </w:rPr>
        <w:t>　　图表 13 2020-2025年中国抛弃式清洁纸巾零售额统计</w:t>
      </w:r>
      <w:r>
        <w:rPr>
          <w:rFonts w:hint="eastAsia"/>
        </w:rPr>
        <w:br/>
      </w:r>
      <w:r>
        <w:rPr>
          <w:rFonts w:hint="eastAsia"/>
        </w:rPr>
        <w:t>　　图表 14 2020-2025年中国抛弃式清洁纸巾零售规模变化趋势图</w:t>
      </w:r>
      <w:r>
        <w:rPr>
          <w:rFonts w:hint="eastAsia"/>
        </w:rPr>
        <w:br/>
      </w:r>
      <w:r>
        <w:rPr>
          <w:rFonts w:hint="eastAsia"/>
        </w:rPr>
        <w:t>　　图表 15 中国各行业抛弃式清洁纸巾的使用规模占比情况</w:t>
      </w:r>
      <w:r>
        <w:rPr>
          <w:rFonts w:hint="eastAsia"/>
        </w:rPr>
        <w:br/>
      </w:r>
      <w:r>
        <w:rPr>
          <w:rFonts w:hint="eastAsia"/>
        </w:rPr>
        <w:t>　　图表 16 2020-2025年中国女性卫生护理用品零售额统计</w:t>
      </w:r>
      <w:r>
        <w:rPr>
          <w:rFonts w:hint="eastAsia"/>
        </w:rPr>
        <w:br/>
      </w:r>
      <w:r>
        <w:rPr>
          <w:rFonts w:hint="eastAsia"/>
        </w:rPr>
        <w:t>　　图表 17 2020-2025年中国女性卫生护理用品零售规模变化趋势图</w:t>
      </w:r>
      <w:r>
        <w:rPr>
          <w:rFonts w:hint="eastAsia"/>
        </w:rPr>
        <w:br/>
      </w:r>
      <w:r>
        <w:rPr>
          <w:rFonts w:hint="eastAsia"/>
        </w:rPr>
        <w:t>　　图表 18 中国卫生巾品牌市场份额情况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2020-2025年中国尿布尿裤零售规模统计</w:t>
      </w:r>
      <w:r>
        <w:rPr>
          <w:rFonts w:hint="eastAsia"/>
        </w:rPr>
        <w:br/>
      </w:r>
      <w:r>
        <w:rPr>
          <w:rFonts w:hint="eastAsia"/>
        </w:rPr>
        <w:t>　　图表 20 2020-2025年中国尿布尿裤零售规模增长趋势图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22 2020-2025年中国尿布尿裤零售额统计</w:t>
      </w:r>
      <w:r>
        <w:rPr>
          <w:rFonts w:hint="eastAsia"/>
        </w:rPr>
        <w:br/>
      </w:r>
      <w:r>
        <w:rPr>
          <w:rFonts w:hint="eastAsia"/>
        </w:rPr>
        <w:t>　　图表 23 2020-2025年中国湿巾零售规模增长趋势图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25 产品的五个层次</w:t>
      </w:r>
      <w:r>
        <w:rPr>
          <w:rFonts w:hint="eastAsia"/>
        </w:rPr>
        <w:br/>
      </w:r>
      <w:r>
        <w:rPr>
          <w:rFonts w:hint="eastAsia"/>
        </w:rPr>
        <w:t>　　图表 26 生活用纸行业价格策略</w:t>
      </w:r>
      <w:r>
        <w:rPr>
          <w:rFonts w:hint="eastAsia"/>
        </w:rPr>
        <w:br/>
      </w:r>
      <w:r>
        <w:rPr>
          <w:rFonts w:hint="eastAsia"/>
        </w:rPr>
        <w:t>　　图表 27 生活用纸行业的定价目标</w:t>
      </w:r>
      <w:r>
        <w:rPr>
          <w:rFonts w:hint="eastAsia"/>
        </w:rPr>
        <w:br/>
      </w:r>
      <w:r>
        <w:rPr>
          <w:rFonts w:hint="eastAsia"/>
        </w:rPr>
        <w:t>　　图表 28 2025年中顺洁柔纸业股份有限公司分产品情况表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 2025年中顺洁柔纸业股份有限公司业务结构情况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 2025年中顺洁柔纸业股份有限公司分地区情况表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 2020-2025年中顺洁柔纸业股份有限公司收入与利润统计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 2020-2025年中顺洁柔纸业股份有限公司资产与负债统计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 2020-2025年中顺洁柔纸业股份有限公司盈利能力情况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 2020-2025年中顺洁柔纸业股份有限公司偿债能力情况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 2020-2025年中顺洁柔纸业股份有限公司运营能力情况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 2020-2025年中顺洁柔纸业股份有限公司成本费用统计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 北京金佰利个人卫生用品有限公司资产及负债统计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 北京金佰利个人卫生用品有限公司收入及利润统计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北京金佰利个人卫生用品有限公司偿债能力统计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40 北京金佰利个人卫生用品有限公司资产负债率变化趋势图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41 北京金佰利个人卫生用品有限公司盈利能力统计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42 北京金佰利个人卫生用品有限公司毛利率变化趋势图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43 北京金佰利个人卫生用品有限公司运营能力统计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44 高露洁棕榄（中国）有限公司资产及负债统计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 高露洁棕榄（中国）有限公司收入及利润统计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 高露洁棕榄（中国）有限公司偿债能力统计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47 高露洁棕榄（中国）有限公司资产负债率变化趋势图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 高露洁棕榄（中国）有限公司盈利能力统计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49 高露洁棕榄（中国）有限公司毛利率变化趋势图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50 高露洁棕榄（中国）有限公司运营能力统计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51 广西南宁凤凰纸业有限公司资产及负债统计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广西南宁凤凰纸业有限公司收入及利润统计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广西南宁凤凰纸业有限公司偿债能力统计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54 广西南宁凤凰纸业有限公司资产负债率变化趋势图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55 广西南宁凤凰纸业有限公司盈利能力统计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56 广西南宁凤凰纸业有限公司运营能力统计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57 恒安（湖南）心相印纸业有限公司资产及负债统计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恒安（湖南）心相印纸业有限公司收入及利润统计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恒安（湖南）心相印纸业有限公司偿债能力统计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60 恒安（湖南）心相印纸业有限公司资产负债率变化趋势图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61 恒安（湖南）心相印纸业有限公司盈利能力统计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62 恒安（湖南）心相印纸业有限公司毛利率变化趋势图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63 恒安（湖南）心相印纸业有限公司运营能力统计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64 恒安（中国）卫生用品有限公司资产及负债统计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恒安（中国）卫生用品有限公司收入及利润统计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恒安（中国）卫生用品有限公司偿债能力统计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67 恒安（中国）卫生用品有限公司资产负债率变化趋势图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68 恒安（中国）卫生用品有限公司盈利能力统计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69 恒安（中国）卫生用品有限公司毛利率变化趋势图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70 恒安（中国）卫生用品有限公司运营能力统计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71 恒安（中国）纸业有限公司资产及负债统计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恒安（中国）纸业有限公司收入及利润统计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恒安（中国）纸业有限公司偿债能力统计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74 恒安（中国）纸业有限公司资产负债率变化趋势图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75 恒安（中国）纸业有限公司盈利能力统计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76 恒安（中国）纸业有限公司毛利率变化趋势图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77 恒安（中国）纸业有限公司运营能力统计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78 湖南恒安纸业有限公司资产及负债统计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79 湖南恒安纸业有限公司收入及利润统计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 湖南恒安纸业有限公司偿债能力统计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81 湖南恒安纸业有限公司资产负债率变化趋势图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82 湖南恒安纸业有限公司盈利能力统计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83 湖南恒安纸业有限公司毛利率变化趋势图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84 湖南恒安纸业有限公司运营能力统计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85 山东恒安纸业有限公司资产及负债统计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山东恒安纸业有限公司收入及利润统计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山东恒安纸业有限公司偿债能力统计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88 山东恒安纸业有限公司资产负债率变化趋势图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89 山东恒安纸业有限公司盈利能力统计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90 山东恒安纸业有限公司毛利率变化趋势图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91 山东恒安纸业有限公司运营能力统计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92 金红叶纸业（苏州）有限公司资产及负债统计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金红叶纸业（苏州）有限公司收入及利润统计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金红叶纸业（苏州）有限公司偿债能力统计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95 金红叶纸业（苏州）有限公司资产负债率变化趋势图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96 金红叶纸业（苏州）有限公司盈利能力统计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97 金红叶纸业（苏州）有限公司毛利率变化趋势图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98 金红叶纸业（苏州）有限公司运营能力统计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99 王子特殊纸（上海）有限公司资产及负债统计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王子特殊纸（上海）有限公司收入及利润统计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王子特殊纸（上海）有限公司偿债能力统计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102 王子特殊纸（上海）有限公司资产负债率变化趋势图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103 王子特殊纸（上海）有限公司盈利能力统计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104 王子特殊纸（上海）有限公司毛利率变化趋势图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105 王子特殊纸（上海）有限公司运营能力统计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106 维达北方纸业（北京）有限公司资产及负债统计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维达北方纸业（北京）有限公司收入及利润统计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维达北方纸业（北京）有限公司偿债能力统计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109 维达北方纸业（北京）有限公司资产负债率变化趋势图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110 维达北方纸业（北京）有限公司盈利能力统计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111 维达北方纸业（北京）有限公司毛利率变化趋势图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112 维达北方纸业（北京）有限公司运营能力统计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113 维达纸业（广东）有限公司资产及负债统计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维达纸业（广东）有限公司收入及利润统计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维达纸业（广东）有限公司偿债能力统计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116 维达纸业（广东）有限公司资产负债率变化趋势图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117 维达纸业（广东）有限公司盈利能力统计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118 维达纸业（广东）有限公司毛利率变化趋势图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119 维达纸业（广东）有限公司运营能力统计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120 维达纸业江门有限公司资产及负债统计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维达纸业江门有限公司收入及利润统计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维达纸业江门有限公司偿债能力统计</w:t>
      </w:r>
      <w:r>
        <w:rPr>
          <w:rFonts w:hint="eastAsia"/>
        </w:rPr>
        <w:br/>
      </w:r>
      <w:r>
        <w:rPr>
          <w:rFonts w:hint="eastAsia"/>
        </w:rPr>
        <w:t>　　图表 123 维达纸业江门有限公司盈利能力统计</w:t>
      </w:r>
      <w:r>
        <w:rPr>
          <w:rFonts w:hint="eastAsia"/>
        </w:rPr>
        <w:br/>
      </w:r>
      <w:r>
        <w:rPr>
          <w:rFonts w:hint="eastAsia"/>
        </w:rPr>
        <w:t>　　图表 124 维达纸业江门有限公司运营能力统计</w:t>
      </w:r>
      <w:r>
        <w:rPr>
          <w:rFonts w:hint="eastAsia"/>
        </w:rPr>
        <w:br/>
      </w:r>
      <w:r>
        <w:rPr>
          <w:rFonts w:hint="eastAsia"/>
        </w:rPr>
        <w:t>　　图表 125 永丰余家品（昆山）有限公司资产及负债统计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126 永丰余家品（昆山）有限公司收入及利润统计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永丰余家品（昆山）有限公司偿债能力统计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128 永丰余家品（昆山）有限公司资产负债率变化趋势图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129 永丰余家品（昆山）有限公司盈利能力统计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130 永丰余家品（昆山）有限公司毛利率变化趋势图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131 永丰余家品（昆山）有限公司运营能力统计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132 郑州东盛纸业有限公司资产及负债统计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 郑州东盛纸业有限公司收入及利润统计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郑州东盛纸业有限公司偿债能力统计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135 郑州东盛纸业有限公司资产负债率变化趋势图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136 郑州东盛纸业有限公司盈利能力统计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137 郑州东盛纸业有限公司毛利率变化趋势图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138 郑州东盛纸业有限公司运营能力统计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139 中山市宝丽纸业有限公司资产及负债统计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中山市宝丽纸业有限公司收入及利润统计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中山市宝丽纸业有限公司偿债能力统计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142 中山市宝丽纸业有限公司资产负债率变化趋势图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143 中山市宝丽纸业有限公司盈利能力统计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中山市宝丽纸业有限公司毛利率变化趋势图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145 中山市宝丽纸业有限公司运营能力统计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146 山东中顺明兴纸业有限公司资产及负债统计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山东中顺明兴纸业有限公司收入及利润统计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山东中顺明兴纸业有限公司偿债能力统计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149 山东中顺明兴纸业有限公司盈利能力统计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150 山东中顺明兴纸业有限公司运营能力统计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151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152 2020-2025年中国全社会固定资产投资额预测趋势图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153 2025-2031年中国生活用纸产量预测图</w:t>
      </w:r>
      <w:r>
        <w:rPr>
          <w:rFonts w:hint="eastAsia"/>
        </w:rPr>
        <w:br/>
      </w:r>
      <w:r>
        <w:rPr>
          <w:rFonts w:hint="eastAsia"/>
        </w:rPr>
        <w:t>　　图表 154 2025-2031年中国生活用纸表观消费量增长趋势图</w:t>
      </w:r>
      <w:r>
        <w:rPr>
          <w:rFonts w:hint="eastAsia"/>
        </w:rPr>
        <w:br/>
      </w:r>
      <w:r>
        <w:rPr>
          <w:rFonts w:hint="eastAsia"/>
        </w:rPr>
        <w:t>　　图表 155 2025-2031年中国生活用纸零售规模预测图</w:t>
      </w:r>
      <w:r>
        <w:rPr>
          <w:rFonts w:hint="eastAsia"/>
        </w:rPr>
        <w:br/>
      </w:r>
      <w:r>
        <w:rPr>
          <w:rFonts w:hint="eastAsia"/>
        </w:rPr>
        <w:t>　　图表 156 2025-2031年中国城城镇化率变化趋势图</w:t>
      </w:r>
      <w:r>
        <w:rPr>
          <w:rFonts w:hint="eastAsia"/>
        </w:rPr>
        <w:br/>
      </w:r>
      <w:r>
        <w:rPr>
          <w:rFonts w:hint="eastAsia"/>
        </w:rPr>
        <w:t>　　图表 157 2020-2025年中国城镇居民人均在外就餐支出趋势图</w:t>
      </w:r>
      <w:r>
        <w:rPr>
          <w:rFonts w:hint="eastAsia"/>
        </w:rPr>
        <w:br/>
      </w:r>
      <w:r>
        <w:rPr>
          <w:rFonts w:hint="eastAsia"/>
        </w:rPr>
        <w:t>　　图表 158 2020-2025年欧洲市场纸浆平均价格走势图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d49e63a004339" w:history="1">
        <w:r>
          <w:rPr>
            <w:rStyle w:val="Hyperlink"/>
          </w:rPr>
          <w:t>中国生活用纸行业发展调研与市场前景预测报告（2025-2031年）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d49e63a004339" w:history="1">
        <w:r>
          <w:rPr>
            <w:rStyle w:val="Hyperlink"/>
          </w:rPr>
          <w:t>https://www.20087.com/M_QingGongRiHua/66/ShengHuoYongZhiShiChangJingZhengYuFaZhanQuShi.html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51abbc6754995" w:history="1">
      <w:r>
        <w:rPr>
          <w:rStyle w:val="Hyperlink"/>
        </w:rPr>
        <w:t>中国生活用纸行业发展调研与市场前景预测报告（2025-2031年）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ShengHuoYongZhiShiChangJingZhengYuFaZhanQuShi.html" TargetMode="External" Id="R051d49e63a00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ShengHuoYongZhiShiChangJingZhengYuFaZhanQuShi.html" TargetMode="External" Id="Red751abbc67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2025-01-24T06:21:00Z</dcterms:created>
  <dcterms:modified xsi:type="dcterms:W3CDTF">2025-01-24T07:21:00Z</dcterms:modified>
  <dc:subject>中国生活用纸行业发展调研与市场前景预测报告（2025-2031年）</dc:subject>
  <dc:title>中国生活用纸行业发展调研与市场前景预测报告（2025-2031年）</dc:title>
  <cp:keywords>中国生活用纸行业发展调研与市场前景预测报告（2025-2031年）</cp:keywords>
  <dc:description>中国生活用纸行业发展调研与市场前景预测报告（2025-2031年）</dc:description>
</cp:coreProperties>
</file>