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7023ad817f4d9b" w:history="1">
              <w:r>
                <w:rPr>
                  <w:rStyle w:val="Hyperlink"/>
                </w:rPr>
                <w:t>2025-2031年中国童装连锁行业发展调研与前景分析报告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7023ad817f4d9b" w:history="1">
              <w:r>
                <w:rPr>
                  <w:rStyle w:val="Hyperlink"/>
                </w:rPr>
                <w:t>2025-2031年中国童装连锁行业发展调研与前景分析报告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3067066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7023ad817f4d9b" w:history="1">
                <w:r>
                  <w:rPr>
                    <w:rStyle w:val="Hyperlink"/>
                  </w:rPr>
                  <w:t>https://www.20087.com/6/06/TongZhuangLianSuoFaZhanQianJingFenXi.html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童装连锁行业作为零售行业的一个重要分支，近年来在全球范围内得到了迅速发展。随着消费者对儿童服饰品质、设计和个性化需求的不断提升，童装连锁市场呈现出稳健的增长态势。在技术层面，童装连锁行业积极引入先进的供应链管理技术、库存管理技术和营销策略，以提高运营效率和顾客满意度。同时，为了满足不同消费群体的需求，童装连锁品牌在产品设计、风格和定位上也在不断创新和细分。</w:t>
      </w:r>
      <w:r>
        <w:rPr>
          <w:rFonts w:hint="eastAsia"/>
        </w:rPr>
        <w:br/>
      </w:r>
      <w:r>
        <w:rPr>
          <w:rFonts w:hint="eastAsia"/>
        </w:rPr>
        <w:t>　　未来童装连锁市场的发展前景看好。随着全球经济的复苏和消费者购买力的提升，童装市场的消费需求将持续增长。此外，随着全球市场的拓展和合作交流的加强，童装连锁行业将迎来更多的发展机遇。然而，面对激烈的市场竞争和不断变化的消费者需求，童装连锁企业需要不断提升产品质量和创新能力，以巩固其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7023ad817f4d9b" w:history="1">
        <w:r>
          <w:rPr>
            <w:rStyle w:val="Hyperlink"/>
          </w:rPr>
          <w:t>2025-2031年中国童装连锁行业发展调研与前景分析报告</w:t>
        </w:r>
      </w:hyperlink>
      <w:r>
        <w:rPr>
          <w:rFonts w:hint="eastAsia"/>
        </w:rPr>
        <w:t>》基于详实数据，从市场规模、需求变化及价格动态等维度，全面解析了童装连锁行业的现状与发展趋势，并对童装连锁产业链各环节进行了系统性探讨。报告科学预测了童装连锁行业未来发展方向，重点分析了童装连锁技术现状及创新路径，同时聚焦童装连锁重点企业的经营表现，评估了市场竞争格局、品牌影响力及市场集中度。通过对细分市场的深入研究及SWOT分析，报告揭示了童装连锁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童装连锁产业概述</w:t>
      </w:r>
      <w:r>
        <w:rPr>
          <w:rFonts w:hint="eastAsia"/>
        </w:rPr>
        <w:br/>
      </w:r>
      <w:r>
        <w:rPr>
          <w:rFonts w:hint="eastAsia"/>
        </w:rPr>
        <w:t>　　第一节 童装连锁定义</w:t>
      </w:r>
      <w:r>
        <w:rPr>
          <w:rFonts w:hint="eastAsia"/>
        </w:rPr>
        <w:br/>
      </w:r>
      <w:r>
        <w:rPr>
          <w:rFonts w:hint="eastAsia"/>
        </w:rPr>
        <w:t>　　第二节 童装连锁行业特点</w:t>
      </w:r>
      <w:r>
        <w:rPr>
          <w:rFonts w:hint="eastAsia"/>
        </w:rPr>
        <w:br/>
      </w:r>
      <w:r>
        <w:rPr>
          <w:rFonts w:hint="eastAsia"/>
        </w:rPr>
        <w:t>　　第三节 童装连锁发展历程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2024-2025年中国童装连锁行业运行环境分析</w:t>
      </w:r>
      <w:r>
        <w:rPr>
          <w:rFonts w:hint="eastAsia"/>
        </w:rPr>
        <w:br/>
      </w:r>
      <w:r>
        <w:rPr>
          <w:rFonts w:hint="eastAsia"/>
        </w:rPr>
        <w:t>　　第一节 童装连锁行业经济环境分析</w:t>
      </w:r>
      <w:r>
        <w:rPr>
          <w:rFonts w:hint="eastAsia"/>
        </w:rPr>
        <w:br/>
      </w:r>
      <w:r>
        <w:rPr>
          <w:rFonts w:hint="eastAsia"/>
        </w:rPr>
        <w:t>　　第二节 童装连锁产业政策环境分析</w:t>
      </w:r>
      <w:r>
        <w:rPr>
          <w:rFonts w:hint="eastAsia"/>
        </w:rPr>
        <w:br/>
      </w:r>
      <w:r>
        <w:rPr>
          <w:rFonts w:hint="eastAsia"/>
        </w:rPr>
        <w:t>　　　　一、童装连锁行业监管体制</w:t>
      </w:r>
      <w:r>
        <w:rPr>
          <w:rFonts w:hint="eastAsia"/>
        </w:rPr>
        <w:br/>
      </w:r>
      <w:r>
        <w:rPr>
          <w:rFonts w:hint="eastAsia"/>
        </w:rPr>
        <w:t>　　　　二、童装连锁行业主要法规政策</w:t>
      </w:r>
      <w:r>
        <w:rPr>
          <w:rFonts w:hint="eastAsia"/>
        </w:rPr>
        <w:br/>
      </w:r>
      <w:r>
        <w:rPr>
          <w:rFonts w:hint="eastAsia"/>
        </w:rPr>
        <w:t>　　第三节 童装连锁产业社会环境分析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2024-2025年全球童装连锁行业发展态势分析</w:t>
      </w:r>
      <w:r>
        <w:rPr>
          <w:rFonts w:hint="eastAsia"/>
        </w:rPr>
        <w:br/>
      </w:r>
      <w:r>
        <w:rPr>
          <w:rFonts w:hint="eastAsia"/>
        </w:rPr>
        <w:t>　　第一节 全球童装连锁市场发展现状分析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全球主要国家、地区童装连锁市场现状</w:t>
      </w:r>
      <w:r>
        <w:rPr>
          <w:rFonts w:hint="eastAsia"/>
        </w:rPr>
        <w:br/>
      </w:r>
      <w:r>
        <w:rPr>
          <w:rFonts w:hint="eastAsia"/>
        </w:rPr>
        <w:t>　　第三节 全球童装连锁行业发展趋势预测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中国童装连锁行业发展调研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2019-2024年中国童装连锁行业规模情况</w:t>
      </w:r>
      <w:r>
        <w:rPr>
          <w:rFonts w:hint="eastAsia"/>
        </w:rPr>
        <w:br/>
      </w:r>
      <w:r>
        <w:rPr>
          <w:rFonts w:hint="eastAsia"/>
        </w:rPr>
        <w:t>　　　　一、童装连锁行业市场规模状况</w:t>
      </w:r>
      <w:r>
        <w:rPr>
          <w:rFonts w:hint="eastAsia"/>
        </w:rPr>
        <w:br/>
      </w:r>
      <w:r>
        <w:rPr>
          <w:rFonts w:hint="eastAsia"/>
        </w:rPr>
        <w:t>　　　　二、童装连锁行业单位规模状况</w:t>
      </w:r>
      <w:r>
        <w:rPr>
          <w:rFonts w:hint="eastAsia"/>
        </w:rPr>
        <w:br/>
      </w:r>
      <w:r>
        <w:rPr>
          <w:rFonts w:hint="eastAsia"/>
        </w:rPr>
        <w:t>　　　　三、童装连锁行业人员规模状况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2019-2024年中国童装连锁行业财务能力分析</w:t>
      </w:r>
      <w:r>
        <w:rPr>
          <w:rFonts w:hint="eastAsia"/>
        </w:rPr>
        <w:br/>
      </w:r>
      <w:r>
        <w:rPr>
          <w:rFonts w:hint="eastAsia"/>
        </w:rPr>
        <w:t>　　　　一、童装连锁行业盈利能力分析</w:t>
      </w:r>
      <w:r>
        <w:rPr>
          <w:rFonts w:hint="eastAsia"/>
        </w:rPr>
        <w:br/>
      </w:r>
      <w:r>
        <w:rPr>
          <w:rFonts w:hint="eastAsia"/>
        </w:rPr>
        <w:t>　　　　二、童装连锁行业偿债能力分析</w:t>
      </w:r>
      <w:r>
        <w:rPr>
          <w:rFonts w:hint="eastAsia"/>
        </w:rPr>
        <w:br/>
      </w:r>
      <w:r>
        <w:rPr>
          <w:rFonts w:hint="eastAsia"/>
        </w:rPr>
        <w:t>　　　　三、童装连锁行业营运能力分析</w:t>
      </w:r>
      <w:r>
        <w:rPr>
          <w:rFonts w:hint="eastAsia"/>
        </w:rPr>
        <w:br/>
      </w:r>
      <w:r>
        <w:rPr>
          <w:rFonts w:hint="eastAsia"/>
        </w:rPr>
        <w:t>　　　　四、童装连锁行业发展能力分析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2024-2025年中国童装连锁行业热点动态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2024-2025年中国童装连锁行业面临的挑战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中国童装连锁行业重点地区市场调研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**地区童装连锁发展现状及趋势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**地区童装连锁发展现状及趋势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**地区童装连锁发展现状及趋势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**地区童装连锁发展现状及趋势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中国童装连锁行业价格走势及影响因素分析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国内童装连锁行业价格回顾</w:t>
      </w:r>
      <w:r>
        <w:rPr>
          <w:rFonts w:hint="eastAsia"/>
        </w:rPr>
        <w:br/>
      </w:r>
      <w:r>
        <w:rPr>
          <w:rFonts w:hint="eastAsia"/>
        </w:rPr>
        <w:t>　　第二节 国内童装连锁行业价格走势预测</w:t>
      </w:r>
      <w:r>
        <w:rPr>
          <w:rFonts w:hint="eastAsia"/>
        </w:rPr>
        <w:br/>
      </w:r>
      <w:r>
        <w:rPr>
          <w:rFonts w:hint="eastAsia"/>
        </w:rPr>
        <w:t>　　第三节 国内童装连锁行业价格影响因素分析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中国童装连锁行业客户调研</w:t>
      </w:r>
      <w:r>
        <w:rPr>
          <w:rFonts w:hint="eastAsia"/>
        </w:rPr>
        <w:br/>
      </w:r>
      <w:r>
        <w:rPr>
          <w:rFonts w:hint="eastAsia"/>
        </w:rPr>
        <w:t>　　　　一、童装连锁行业客户偏好调查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二、客户对童装连锁品牌的首要认知渠道</w:t>
      </w:r>
      <w:r>
        <w:rPr>
          <w:rFonts w:hint="eastAsia"/>
        </w:rPr>
        <w:br/>
      </w:r>
      <w:r>
        <w:rPr>
          <w:rFonts w:hint="eastAsia"/>
        </w:rPr>
        <w:t>　　　　三、童装连锁品牌忠诚度调查</w:t>
      </w:r>
      <w:r>
        <w:rPr>
          <w:rFonts w:hint="eastAsia"/>
        </w:rPr>
        <w:br/>
      </w:r>
      <w:r>
        <w:rPr>
          <w:rFonts w:hint="eastAsia"/>
        </w:rPr>
        <w:t>　　　　四、童装连锁行业客户消费理念调研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中国童装连锁行业重点企业发展调研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中国童装连锁行业竞争格局分析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2025年童装连锁行业集中度分析</w:t>
      </w:r>
      <w:r>
        <w:rPr>
          <w:rFonts w:hint="eastAsia"/>
        </w:rPr>
        <w:br/>
      </w:r>
      <w:r>
        <w:rPr>
          <w:rFonts w:hint="eastAsia"/>
        </w:rPr>
        <w:t>　　　　一、童装连锁市场集中度分析</w:t>
      </w:r>
      <w:r>
        <w:rPr>
          <w:rFonts w:hint="eastAsia"/>
        </w:rPr>
        <w:br/>
      </w:r>
      <w:r>
        <w:rPr>
          <w:rFonts w:hint="eastAsia"/>
        </w:rPr>
        <w:t>　　　　二、童装连锁企业集中度分析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2024-2025年童装连锁行业竞争格局分析</w:t>
      </w:r>
      <w:r>
        <w:rPr>
          <w:rFonts w:hint="eastAsia"/>
        </w:rPr>
        <w:br/>
      </w:r>
      <w:r>
        <w:rPr>
          <w:rFonts w:hint="eastAsia"/>
        </w:rPr>
        <w:t>　　　　一、童装连锁行业竞争策略分析</w:t>
      </w:r>
      <w:r>
        <w:rPr>
          <w:rFonts w:hint="eastAsia"/>
        </w:rPr>
        <w:br/>
      </w:r>
      <w:r>
        <w:rPr>
          <w:rFonts w:hint="eastAsia"/>
        </w:rPr>
        <w:t>　　　　二、童装连锁行业竞争格局展望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三、我国童装连锁市场竞争趋势</w:t>
      </w:r>
      <w:r>
        <w:rPr>
          <w:rFonts w:hint="eastAsia"/>
        </w:rPr>
        <w:br/>
      </w:r>
      <w:r>
        <w:rPr>
          <w:rFonts w:hint="eastAsia"/>
        </w:rPr>
        <w:t>　　第三节 童装连锁行业兼并与重组整合分析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一、童装连锁行业兼并与重组整合动态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二、童装连锁行业兼并与重组整合发展趋势预测分析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童装连锁行业投资风险及应对策略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童装连锁行业SWOT模型分析</w:t>
      </w:r>
      <w:r>
        <w:rPr>
          <w:rFonts w:hint="eastAsia"/>
        </w:rPr>
        <w:br/>
      </w:r>
      <w:r>
        <w:rPr>
          <w:rFonts w:hint="eastAsia"/>
        </w:rPr>
        <w:t>　　　　一、童装连锁行业优势分析</w:t>
      </w:r>
      <w:r>
        <w:rPr>
          <w:rFonts w:hint="eastAsia"/>
        </w:rPr>
        <w:br/>
      </w:r>
      <w:r>
        <w:rPr>
          <w:rFonts w:hint="eastAsia"/>
        </w:rPr>
        <w:t>　　　　二、童装连锁行业劣势分析</w:t>
      </w:r>
      <w:r>
        <w:rPr>
          <w:rFonts w:hint="eastAsia"/>
        </w:rPr>
        <w:br/>
      </w:r>
      <w:r>
        <w:rPr>
          <w:rFonts w:hint="eastAsia"/>
        </w:rPr>
        <w:t>　　　　三、童装连锁行业机会分析</w:t>
      </w:r>
      <w:r>
        <w:rPr>
          <w:rFonts w:hint="eastAsia"/>
        </w:rPr>
        <w:br/>
      </w:r>
      <w:r>
        <w:rPr>
          <w:rFonts w:hint="eastAsia"/>
        </w:rPr>
        <w:t>　　　　四、童装连锁行业风险分析</w:t>
      </w:r>
      <w:r>
        <w:rPr>
          <w:rFonts w:hint="eastAsia"/>
        </w:rPr>
        <w:br/>
      </w:r>
      <w:r>
        <w:rPr>
          <w:rFonts w:hint="eastAsia"/>
        </w:rPr>
        <w:t>　　第二节 童装连锁行业投资风险及控制策略分析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一、童装连锁市场风险及控制策略</w:t>
      </w:r>
      <w:r>
        <w:rPr>
          <w:rFonts w:hint="eastAsia"/>
        </w:rPr>
        <w:br/>
      </w:r>
      <w:r>
        <w:rPr>
          <w:rFonts w:hint="eastAsia"/>
        </w:rPr>
        <w:t>　　　　二、童装连锁行业政策风险及控制策略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三、童装连锁行业经营风险及控制策略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四、童装连锁同业竞争风险及控制策略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五、童装连锁行业其他风险及控制策略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2025-2031年中国童装连锁市场预测及发展建议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2025-2031年中国童装连锁市场预测分析</w:t>
      </w:r>
      <w:r>
        <w:rPr>
          <w:rFonts w:hint="eastAsia"/>
        </w:rPr>
        <w:br/>
      </w:r>
      <w:r>
        <w:rPr>
          <w:rFonts w:hint="eastAsia"/>
        </w:rPr>
        <w:t>　　　　一、中国童装连锁市场前景分析</w:t>
      </w:r>
      <w:r>
        <w:rPr>
          <w:rFonts w:hint="eastAsia"/>
        </w:rPr>
        <w:br/>
      </w:r>
      <w:r>
        <w:rPr>
          <w:rFonts w:hint="eastAsia"/>
        </w:rPr>
        <w:t>　　　　二、中国童装连锁发展趋势预测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2025-2031年中国童装连锁企业发展策略建议</w:t>
      </w:r>
      <w:r>
        <w:rPr>
          <w:rFonts w:hint="eastAsia"/>
        </w:rPr>
        <w:br/>
      </w:r>
      <w:r>
        <w:rPr>
          <w:rFonts w:hint="eastAsia"/>
        </w:rPr>
        <w:t>　　　　一、童装连锁企业融资策略</w:t>
      </w:r>
      <w:r>
        <w:rPr>
          <w:rFonts w:hint="eastAsia"/>
        </w:rPr>
        <w:br/>
      </w:r>
      <w:r>
        <w:rPr>
          <w:rFonts w:hint="eastAsia"/>
        </w:rPr>
        <w:t>　　　　二、童装连锁企业人才策略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2025-2031年中国童装连锁企业营销策略建议</w:t>
      </w:r>
      <w:r>
        <w:rPr>
          <w:rFonts w:hint="eastAsia"/>
        </w:rPr>
        <w:br/>
      </w:r>
      <w:r>
        <w:rPr>
          <w:rFonts w:hint="eastAsia"/>
        </w:rPr>
        <w:t>　　　　一、童装连锁企业定位策略</w:t>
      </w:r>
      <w:r>
        <w:rPr>
          <w:rFonts w:hint="eastAsia"/>
        </w:rPr>
        <w:br/>
      </w:r>
      <w:r>
        <w:rPr>
          <w:rFonts w:hint="eastAsia"/>
        </w:rPr>
        <w:t>　　　　二、童装连锁企业价格策略</w:t>
      </w:r>
      <w:r>
        <w:rPr>
          <w:rFonts w:hint="eastAsia"/>
        </w:rPr>
        <w:br/>
      </w:r>
      <w:r>
        <w:rPr>
          <w:rFonts w:hint="eastAsia"/>
        </w:rPr>
        <w:t>　　　　三、童装连锁企业促销策略</w:t>
      </w:r>
      <w:r>
        <w:rPr>
          <w:rFonts w:hint="eastAsia"/>
        </w:rPr>
        <w:br/>
      </w:r>
      <w:r>
        <w:rPr>
          <w:rFonts w:hint="eastAsia"/>
        </w:rPr>
        <w:t>　　第四节 中智-林 童装连锁行业研究结论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童装连锁行业现状</w:t>
      </w:r>
      <w:r>
        <w:rPr>
          <w:rFonts w:hint="eastAsia"/>
        </w:rPr>
        <w:br/>
      </w:r>
      <w:r>
        <w:rPr>
          <w:rFonts w:hint="eastAsia"/>
        </w:rPr>
        <w:t>　　图表 童装连锁行业产业链调研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2019-2024年童装连锁行业市场容量统计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2019-2024年中国童装连锁行业市场规模情况</w:t>
      </w:r>
      <w:r>
        <w:rPr>
          <w:rFonts w:hint="eastAsia"/>
        </w:rPr>
        <w:br/>
      </w:r>
      <w:r>
        <w:rPr>
          <w:rFonts w:hint="eastAsia"/>
        </w:rPr>
        <w:t>　　图表 童装连锁行业动态</w:t>
      </w:r>
      <w:r>
        <w:rPr>
          <w:rFonts w:hint="eastAsia"/>
        </w:rPr>
        <w:br/>
      </w:r>
      <w:r>
        <w:rPr>
          <w:rFonts w:hint="eastAsia"/>
        </w:rPr>
        <w:t>　　图表 2019-2024年中国童装连锁行业销售收入统计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2019-2024年中国童装连锁行业盈利统计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2019-2024年中国童装连锁行业利润总额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2019-2024年中国童装连锁行业企业数量统计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2019-2024年中国童装连锁行业竞争力分析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2019-2024年中国童装连锁行业盈利能力分析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2019-2024年中国童装连锁行业运营能力分析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2019-2024年中国童装连锁行业偿债能力分析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2019-2024年中国童装连锁行业发展能力分析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2019-2024年中国童装连锁行业经营效益分析</w:t>
      </w:r>
      <w:r>
        <w:rPr>
          <w:rFonts w:hint="eastAsia"/>
        </w:rPr>
        <w:br/>
      </w:r>
      <w:r>
        <w:rPr>
          <w:rFonts w:hint="eastAsia"/>
        </w:rPr>
        <w:t>　　图表 童装连锁行业竞争对手分析</w:t>
      </w:r>
      <w:r>
        <w:rPr>
          <w:rFonts w:hint="eastAsia"/>
        </w:rPr>
        <w:br/>
      </w:r>
      <w:r>
        <w:rPr>
          <w:rFonts w:hint="eastAsia"/>
        </w:rPr>
        <w:t>　　图表 **地区童装连锁市场规模</w:t>
      </w:r>
      <w:r>
        <w:rPr>
          <w:rFonts w:hint="eastAsia"/>
        </w:rPr>
        <w:br/>
      </w:r>
      <w:r>
        <w:rPr>
          <w:rFonts w:hint="eastAsia"/>
        </w:rPr>
        <w:t>　　图表 **地区童装连锁行业市场需求</w:t>
      </w:r>
      <w:r>
        <w:rPr>
          <w:rFonts w:hint="eastAsia"/>
        </w:rPr>
        <w:br/>
      </w:r>
      <w:r>
        <w:rPr>
          <w:rFonts w:hint="eastAsia"/>
        </w:rPr>
        <w:t>　　图表 **地区童装连锁市场调研</w:t>
      </w:r>
      <w:r>
        <w:rPr>
          <w:rFonts w:hint="eastAsia"/>
        </w:rPr>
        <w:br/>
      </w:r>
      <w:r>
        <w:rPr>
          <w:rFonts w:hint="eastAsia"/>
        </w:rPr>
        <w:t>　　图表 **地区童装连锁行业市场需求分析</w:t>
      </w:r>
      <w:r>
        <w:rPr>
          <w:rFonts w:hint="eastAsia"/>
        </w:rPr>
        <w:br/>
      </w:r>
      <w:r>
        <w:rPr>
          <w:rFonts w:hint="eastAsia"/>
        </w:rPr>
        <w:t>　　图表 **地区童装连锁市场规模</w:t>
      </w:r>
      <w:r>
        <w:rPr>
          <w:rFonts w:hint="eastAsia"/>
        </w:rPr>
        <w:br/>
      </w:r>
      <w:r>
        <w:rPr>
          <w:rFonts w:hint="eastAsia"/>
        </w:rPr>
        <w:t>　　图表 **地区童装连锁行业市场需求</w:t>
      </w:r>
      <w:r>
        <w:rPr>
          <w:rFonts w:hint="eastAsia"/>
        </w:rPr>
        <w:br/>
      </w:r>
      <w:r>
        <w:rPr>
          <w:rFonts w:hint="eastAsia"/>
        </w:rPr>
        <w:t>　　图表 **地区童装连锁市场调研</w:t>
      </w:r>
      <w:r>
        <w:rPr>
          <w:rFonts w:hint="eastAsia"/>
        </w:rPr>
        <w:br/>
      </w:r>
      <w:r>
        <w:rPr>
          <w:rFonts w:hint="eastAsia"/>
        </w:rPr>
        <w:t>　　图表 **地区童装连锁行业市场需求分析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童装连锁重点企业（一）基本信息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童装连锁重点企业（一）经营情况分析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童装连锁重点企业（一）盈利能力情况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童装连锁重点企业（一）偿债能力情况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童装连锁重点企业（一）运营能力情况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童装连锁重点企业（一）成长能力情况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童装连锁重点企业（二）基本信息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童装连锁重点企业（二）经营情况分析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童装连锁重点企业（二）盈利能力情况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童装连锁重点企业（二）偿债能力情况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童装连锁重点企业（二）运营能力情况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童装连锁重点企业（二）成长能力情况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2025-2031年中国童装连锁行业信息化</w:t>
      </w:r>
      <w:r>
        <w:rPr>
          <w:rFonts w:hint="eastAsia"/>
        </w:rPr>
        <w:br/>
      </w:r>
      <w:r>
        <w:rPr>
          <w:rFonts w:hint="eastAsia"/>
        </w:rPr>
        <w:t>　　图表 2025-2031年中国童装连锁行业市场容量预测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2025-2031年中国童装连锁行业市场规模预测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2025-2031年中国童装连锁行业风险分析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2025-2031年中国童装连锁市场前景分析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2025-2031年中国童装连锁行业发展趋势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7023ad817f4d9b" w:history="1">
        <w:r>
          <w:rPr>
            <w:rStyle w:val="Hyperlink"/>
          </w:rPr>
          <w:t>2025-2031年中国童装连锁行业发展调研与前景分析报告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3067066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7023ad817f4d9b" w:history="1">
        <w:r>
          <w:rPr>
            <w:rStyle w:val="Hyperlink"/>
          </w:rPr>
          <w:t>https://www.20087.com/6/06/TongZhuangLianSuoFaZhanQianJingFenXi.html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热点：中国童装10大品牌、童装连锁店、童装品牌联营加盟店有哪些、童装连锁店有哪些、1+2=3童装、童装连锁加盟商、连锁童装店都有什么牌子、童装连锁代理加盟、DIZAI童装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323b316b4b4c3f" w:history="1">
      <w:r>
        <w:rPr>
          <w:rStyle w:val="Hyperlink"/>
        </w:rPr>
        <w:t>2025-2031年中国童装连锁行业发展调研与前景分析报告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TongZhuangLianSuoFaZhanQianJingFenXi.html" TargetMode="External" Id="R5a7023ad817f4d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TongZhuangLianSuoFaZhanQianJingFenXi.html" TargetMode="External" Id="Rd5323b316b4b4c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2025-01-05T01:44:00Z</dcterms:created>
  <dcterms:modified xsi:type="dcterms:W3CDTF">2025-01-05T02:44:00Z</dcterms:modified>
  <dc:subject>2025-2031年中国童装连锁行业发展调研与前景分析报告</dc:subject>
  <dc:title>2025-2031年中国童装连锁行业发展调研与前景分析报告</dc:title>
  <cp:keywords>2025-2031年中国童装连锁行业发展调研与前景分析报告</cp:keywords>
  <dc:description>2025-2031年中国童装连锁行业发展调研与前景分析报告</dc:description>
</cp:coreProperties>
</file>