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b9ccd78fc4a61" w:history="1">
              <w:r>
                <w:rPr>
                  <w:rStyle w:val="Hyperlink"/>
                </w:rPr>
                <w:t>2026-2032年中国阻燃服市场现状与前景趋势报告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b9ccd78fc4a61" w:history="1">
              <w:r>
                <w:rPr>
                  <w:rStyle w:val="Hyperlink"/>
                </w:rPr>
                <w:t>2026-2032年中国阻燃服市场现状与前景趋势报告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b9ccd78fc4a61" w:history="1">
                <w:r>
                  <w:rPr>
                    <w:rStyle w:val="Hyperlink"/>
                  </w:rPr>
                  <w:t>https://www.20087.com/6/56/ZuRanFuFaZhanQianJingFenXi.html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服是采用本质阻燃纤维（如芳纶、腈氯纶、阻燃粘胶）或后整理工艺制成的特种防护服装，用于消防、电力、石化、冶金等高危作业场景，核心功能是在火焰或电弧中不熔滴、不持续燃烧并提供热防护。目前，高端产品强调多重复合防护（阻燃+防静电+防电弧）、高透气舒适性及多次洗涤后性能保持率，部分引入相变材料调节微气候。在安全生产法规趋严与劳动者权益保障强化背景下，对服装的TPP值（热防护性能）、电弧防护等级（ATPV）及人体工效学设计提出更高标准。然而，部分低价产品使用伪阻燃面料，遇火迅速碳化失效，埋下重大安全隐患。</w:t>
      </w:r>
      <w:r>
        <w:rPr>
          <w:rFonts w:hint="eastAsia"/>
        </w:rPr>
        <w:br/>
      </w:r>
      <w:r>
        <w:rPr>
          <w:rFonts w:hint="eastAsia"/>
        </w:rPr>
        <w:t>　　未来，阻燃服将向智能感知、绿色材料与全生命周期管理演进。市场调研网认为，嵌入柔性温度/气体传感器可实时预警热暴露风险；生物基阻燃纤维（如木质素改性纤维）将降低环境足迹。在循环经济框架下，建立回收再造体系，将退役阻燃服转化为工业隔热材料。此外，数字身份标签（如NFC芯片）将记录洗涤次数、损伤状态及合规认证信息。长远看，阻燃服将从“被动防护屏障”升级为“主动安全守护系统”，在职业健康与智能防护装备融合中实现从“保命”到“保能”的价值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1b9ccd78fc4a61" w:history="1">
        <w:r>
          <w:rPr>
            <w:rStyle w:val="Hyperlink"/>
          </w:rPr>
          <w:t>2026-2032年中国阻燃服市场现状与前景趋势报告</w:t>
        </w:r>
      </w:hyperlink>
      <w:r>
        <w:rPr>
          <w:rFonts w:hint="eastAsia"/>
        </w:rPr>
        <w:t>》，2025年阻燃服行业市场规模达 亿元，预计2032年市场规模将达 亿元，期间年均复合增长率（CAGR）达 %。报告全面梳理了阻燃服产业链，结合市场需求和市场规模等数据，深入剖析阻燃服行业现状。报告详细探讨了阻燃服市场竞争格局，重点关注重点企业及其品牌影响力，并分析了阻燃服价格机制和细分市场特征。通过对阻燃服技术现状及未来方向的评估，报告展望了阻燃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衬衫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外套</w:t>
      </w:r>
      <w:r>
        <w:rPr>
          <w:rFonts w:hint="eastAsia"/>
        </w:rPr>
        <w:br/>
      </w:r>
      <w:r>
        <w:rPr>
          <w:rFonts w:hint="eastAsia"/>
        </w:rPr>
        <w:t>　　　　1.2.5 连体工作服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从不同应用，阻燃服主要包括如下几个方面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消防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电气</w:t>
      </w:r>
      <w:r>
        <w:rPr>
          <w:rFonts w:hint="eastAsia"/>
        </w:rPr>
        <w:br/>
      </w:r>
      <w:r>
        <w:rPr>
          <w:rFonts w:hint="eastAsia"/>
        </w:rPr>
        <w:t>　　　　1.3.5 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中国阻燃服发展现状及未来趋势（2021-2032）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2.7 阻燃服行业集中度、竞争程度分析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重点企业（21）在中国市场阻燃服销量、收入、价格及毛利率（2021-2026）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不同应用阻燃服分析</w:t>
      </w:r>
      <w:r>
        <w:rPr>
          <w:rFonts w:hint="eastAsia"/>
        </w:rPr>
        <w:br/>
      </w:r>
      <w:r>
        <w:rPr>
          <w:rFonts w:hint="eastAsia"/>
        </w:rPr>
        <w:t>　　5.1 中国市场不同应用阻燃服销量（2021-2032）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阻燃服行业发展分析---发展趋势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阻燃服行业发展分析---厂商壁垒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阻燃服行业发展分析---驱动因素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阻燃服行业发展分析---制约因素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阻燃服中国企业SWOT分析</w:t>
      </w:r>
      <w:r>
        <w:rPr>
          <w:rFonts w:hint="eastAsia"/>
        </w:rPr>
        <w:br/>
      </w:r>
      <w:r>
        <w:rPr>
          <w:rFonts w:hint="eastAsia"/>
        </w:rPr>
        <w:t>　　6.6 阻燃服行业发展分析---行业政策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阻燃服行业产业链简介</w:t>
      </w:r>
      <w:r>
        <w:rPr>
          <w:rFonts w:hint="eastAsia"/>
        </w:rPr>
        <w:br/>
      </w:r>
      <w:r>
        <w:rPr>
          <w:rFonts w:hint="eastAsia"/>
        </w:rPr>
        <w:t>　　7.2 阻燃服产业链分析-上游</w:t>
      </w:r>
      <w:r>
        <w:rPr>
          <w:rFonts w:hint="eastAsia"/>
        </w:rPr>
        <w:br/>
      </w:r>
      <w:r>
        <w:rPr>
          <w:rFonts w:hint="eastAsia"/>
        </w:rPr>
        <w:t>　　7.3 阻燃服产业链分析-中游</w:t>
      </w:r>
      <w:r>
        <w:rPr>
          <w:rFonts w:hint="eastAsia"/>
        </w:rPr>
        <w:br/>
      </w:r>
      <w:r>
        <w:rPr>
          <w:rFonts w:hint="eastAsia"/>
        </w:rPr>
        <w:t>　　7.4 阻燃服产业链分析-下游</w:t>
      </w:r>
      <w:r>
        <w:rPr>
          <w:rFonts w:hint="eastAsia"/>
        </w:rPr>
        <w:br/>
      </w:r>
      <w:r>
        <w:rPr>
          <w:rFonts w:hint="eastAsia"/>
        </w:rPr>
        <w:t>　　7.5 阻燃服行业采购模式</w:t>
      </w:r>
      <w:r>
        <w:rPr>
          <w:rFonts w:hint="eastAsia"/>
        </w:rPr>
        <w:br/>
      </w:r>
      <w:r>
        <w:rPr>
          <w:rFonts w:hint="eastAsia"/>
        </w:rPr>
        <w:t>　　7.6 阻燃服行业生产模式</w:t>
      </w:r>
      <w:r>
        <w:rPr>
          <w:rFonts w:hint="eastAsia"/>
        </w:rPr>
        <w:br/>
      </w:r>
      <w:r>
        <w:rPr>
          <w:rFonts w:hint="eastAsia"/>
        </w:rPr>
        <w:t>　　7.7 阻燃服行业销售模式及销售渠道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中国本土阻燃服产能、产量分析</w:t>
      </w:r>
      <w:r>
        <w:rPr>
          <w:rFonts w:hint="eastAsia"/>
        </w:rPr>
        <w:br/>
      </w:r>
      <w:r>
        <w:rPr>
          <w:rFonts w:hint="eastAsia"/>
        </w:rPr>
        <w:t>　　8.1 中国阻燃服供需现状及预测（2021-2032）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阻燃服生产基地、总部、竞争对手及市场地位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阻燃服产品规格、参数及市场应用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阻燃服销量（千件）、收入（万元）、价格（元/件）及毛利率（2021-2026）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中国市场不同产品类型阻燃服规模（2021-2026）&amp;（万元）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中国市场不同产品类型阻燃服规模市场份额（2021-2026）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中国市场不同产品类型阻燃服规模预测（2027-2032）&amp;（万元）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中国市场不同产品类型阻燃服规模市场份额预测（2027-2032）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中国市场不同应用阻燃服销量（2021-2026）&amp;（千件）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中国市场不同应用阻燃服销量市场份额（2021-2026）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中国市场不同应用阻燃服销量预测（2027-2032）&amp;（千件）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中国市场不同应用阻燃服销量市场份额预测（2027-2032）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中国市场不同应用阻燃服规模（2021-2026）&amp;（万元）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中国市场不同应用阻燃服规模市场份额（2021-2026）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中国市场不同应用阻燃服规模预测（2027-2032）&amp;（万元）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中国市场不同应用阻燃服规模市场份额预测（2027-2032）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阻燃服行业发展分析---发展趋势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阻燃服行业发展分析---厂商壁垒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阻燃服行业发展分析---驱动因素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阻燃服行业发展分析---制约因素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阻燃服行业相关重点政策一览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阻燃服行业供应链分析</w:t>
      </w:r>
      <w:r>
        <w:rPr>
          <w:rFonts w:hint="eastAsia"/>
        </w:rPr>
        <w:br/>
      </w:r>
      <w:r>
        <w:rPr>
          <w:rFonts w:hint="eastAsia"/>
        </w:rPr>
        <w:t>　　表 141： 阻燃服上游原料供应商</w:t>
      </w:r>
      <w:r>
        <w:rPr>
          <w:rFonts w:hint="eastAsia"/>
        </w:rPr>
        <w:br/>
      </w:r>
      <w:r>
        <w:rPr>
          <w:rFonts w:hint="eastAsia"/>
        </w:rPr>
        <w:t>　　表 142： 阻燃服行业主要下游客户</w:t>
      </w:r>
      <w:r>
        <w:rPr>
          <w:rFonts w:hint="eastAsia"/>
        </w:rPr>
        <w:br/>
      </w:r>
      <w:r>
        <w:rPr>
          <w:rFonts w:hint="eastAsia"/>
        </w:rPr>
        <w:t>　　表 143： 阻燃服典型经销商</w:t>
      </w:r>
      <w:r>
        <w:rPr>
          <w:rFonts w:hint="eastAsia"/>
        </w:rPr>
        <w:br/>
      </w:r>
      <w:r>
        <w:rPr>
          <w:rFonts w:hint="eastAsia"/>
        </w:rPr>
        <w:t>　　表 144： 中国阻燃服产量、销量、进口量及出口量（2021-2026）&amp;（千件）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中国阻燃服产量、销量、进口量及出口量预测（2027-2032）&amp;（千件）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中国市场阻燃服主要进口来源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中国市场阻燃服主要出口目的地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衬衫产品图片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外套产品图片</w:t>
      </w:r>
      <w:r>
        <w:rPr>
          <w:rFonts w:hint="eastAsia"/>
        </w:rPr>
        <w:br/>
      </w:r>
      <w:r>
        <w:rPr>
          <w:rFonts w:hint="eastAsia"/>
        </w:rPr>
        <w:t>　　图 6： 连体工作服产品图片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中国不同应用阻燃服市场份额2025 &amp; 2032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电气</w:t>
      </w:r>
      <w:r>
        <w:rPr>
          <w:rFonts w:hint="eastAsia"/>
        </w:rPr>
        <w:br/>
      </w:r>
      <w:r>
        <w:rPr>
          <w:rFonts w:hint="eastAsia"/>
        </w:rPr>
        <w:t>　　图 12： 油和天然气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中国市场阻燃服市场规模，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中国市场阻燃服收入及增长率（2021-2032）&amp;（万元）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中国市场阻燃服销量及增长率（2021-2032）&amp;（千件）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2025年中国市场主要厂商阻燃服销量市场份额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2025年中国市场主要厂商阻燃服收入市场份额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2025年中国市场前五大厂商阻燃服市场份额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2025年中国市场阻燃服第一梯队、第二梯队和第三梯队厂商（品牌）及市场份额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中国市场不同应用阻燃服价格走势（2021-2032）&amp;（元/件）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阻燃服中国企业SWOT分析</w:t>
      </w:r>
      <w:r>
        <w:rPr>
          <w:rFonts w:hint="eastAsia"/>
        </w:rPr>
        <w:br/>
      </w:r>
      <w:r>
        <w:rPr>
          <w:rFonts w:hint="eastAsia"/>
        </w:rPr>
        <w:t>　　图 24： 阻燃服产业链</w:t>
      </w:r>
      <w:r>
        <w:rPr>
          <w:rFonts w:hint="eastAsia"/>
        </w:rPr>
        <w:br/>
      </w:r>
      <w:r>
        <w:rPr>
          <w:rFonts w:hint="eastAsia"/>
        </w:rPr>
        <w:t>　　图 25： 阻燃服行业采购模式分析</w:t>
      </w:r>
      <w:r>
        <w:rPr>
          <w:rFonts w:hint="eastAsia"/>
        </w:rPr>
        <w:br/>
      </w:r>
      <w:r>
        <w:rPr>
          <w:rFonts w:hint="eastAsia"/>
        </w:rPr>
        <w:t>　　图 26： 阻燃服行业生产模式分析</w:t>
      </w:r>
      <w:r>
        <w:rPr>
          <w:rFonts w:hint="eastAsia"/>
        </w:rPr>
        <w:br/>
      </w:r>
      <w:r>
        <w:rPr>
          <w:rFonts w:hint="eastAsia"/>
        </w:rPr>
        <w:t>　　图 27： 阻燃服行业销售模式分析</w:t>
      </w:r>
      <w:r>
        <w:rPr>
          <w:rFonts w:hint="eastAsia"/>
        </w:rPr>
        <w:br/>
      </w:r>
      <w:r>
        <w:rPr>
          <w:rFonts w:hint="eastAsia"/>
        </w:rPr>
        <w:t>　　图 28： 中国阻燃服产能、产量、产能利用率及发展趋势（2021-2032）&amp;（千件）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中国阻燃服产量、市场需求量及发展趋势（2021-2032）&amp;（千件）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b9ccd78fc4a61" w:history="1">
        <w:r>
          <w:rPr>
            <w:rStyle w:val="Hyperlink"/>
          </w:rPr>
          <w:t>2026-2032年中国阻燃服市场现状与前景趋势报告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b9ccd78fc4a61" w:history="1">
        <w:r>
          <w:rPr>
            <w:rStyle w:val="Hyperlink"/>
          </w:rPr>
          <w:t>https://www.20087.com/6/56/ZuRanFuFaZhanQianJingFenXi.html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热点：消防灭火防护服性能参数、阻燃服国家标准、阻燃工作服10大排行、阻燃服装生产厂家、阻燃服多少钱一套、阻燃服定做、阻燃面料、阻燃服洗涤方式、焊接服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c9c82339495e" w:history="1">
      <w:r>
        <w:rPr>
          <w:rStyle w:val="Hyperlink"/>
        </w:rPr>
        <w:t>2026-2032年中国阻燃服市场现状与前景趋势报告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uRanFuFaZhanQianJingFenXi.html" TargetMode="External" Id="Rc01b9ccd78f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uRanFuFaZhanQianJingFenXi.html" TargetMode="External" Id="R5351c9c82339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2026-03-03T02:02:29Z</dcterms:created>
  <dcterms:modified xsi:type="dcterms:W3CDTF">2026-03-03T03:02:29Z</dcterms:modified>
  <dc:subject>2026-2032年中国阻燃服市场现状与前景趋势报告</dc:subject>
  <dc:title>2026-2032年中国阻燃服市场现状与前景趋势报告</dc:title>
  <cp:keywords>2026-2032年中国阻燃服市场现状与前景趋势报告</cp:keywords>
  <dc:description>2026-2032年中国阻燃服市场现状与前景趋势报告</dc:description>
</cp:coreProperties>
</file>