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d35663fd45fe" w:history="1">
              <w:r>
                <w:rPr>
                  <w:rStyle w:val="Hyperlink"/>
                </w:rPr>
                <w:t>2024-2030年全球与中国单鞋市场现状及前景趋势分析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d35663fd45fe" w:history="1">
              <w:r>
                <w:rPr>
                  <w:rStyle w:val="Hyperlink"/>
                </w:rPr>
                <w:t>2024-2030年全球与中国单鞋市场现状及前景趋势分析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fd35663fd45fe" w:history="1">
                <w:r>
                  <w:rPr>
                    <w:rStyle w:val="Hyperlink"/>
                  </w:rPr>
                  <w:t>https://www.20087.com/6/96/DanXieFaZhanQuShiFenXi.html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鞋作为日常穿着的常见鞋类，近年来随着消费者对舒适度、时尚性和健康意识的提升，市场呈现出多样化和高端化趋势。现代单鞋设计不仅追求外观的时尚美观，更注重穿着的舒适性和功能性，如采用柔软透气的面料、人体工学的鞋底设计和抗菌防臭技术，满足不同场合和季节的需求。同时，环保材料和可持续生产理念的融入，使得单鞋市场更加注重产品对环境的影响。</w:t>
      </w:r>
      <w:r>
        <w:rPr>
          <w:rFonts w:hint="eastAsia"/>
        </w:rPr>
        <w:br/>
      </w:r>
      <w:r>
        <w:rPr>
          <w:rFonts w:hint="eastAsia"/>
        </w:rPr>
        <w:t>　　未来，单鞋市场将朝着更个性化、更健康、更环保的方向发展。随着3D打印和定制化服务的普及，消费者将能够根据自己的脚型、步态和喜好，定制独一无二的单鞋，提高穿着的舒适度和表达个性。同时，健康科技的融合，如集成智能传感器监测步数、姿势和压力分布，将使单鞋成为健康管理的辅助工具，促进健康生活方式。此外，循环经济和可持续发展将成为行业共识，推动单鞋设计采用更多可回收材料和生态友好的生产流程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fd35663fd45fe" w:history="1">
        <w:r>
          <w:rPr>
            <w:rStyle w:val="Hyperlink"/>
          </w:rPr>
          <w:t>2024-2030年全球与中国单鞋市场现状及前景趋势分析</w:t>
        </w:r>
      </w:hyperlink>
      <w:r>
        <w:rPr>
          <w:rFonts w:hint="eastAsia"/>
        </w:rPr>
        <w:t>》基于详实数据，从市场规模、需求变化及价格动态等维度，全面解析了单鞋行业的现状与发展趋势，并对单鞋产业链各环节进行了系统性探讨。报告科学预测了单鞋行业未来发展方向，重点分析了单鞋技术现状及创新路径，同时聚焦单鞋重点企业的经营表现，评估了市场竞争格局、品牌影响力及市场集中度。通过对细分市场的深入研究及SWOT分析，报告揭示了单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中国单鞋概述</w:t>
      </w:r>
      <w:r>
        <w:rPr>
          <w:rFonts w:hint="eastAsia"/>
        </w:rPr>
        <w:br/>
      </w:r>
      <w:r>
        <w:rPr>
          <w:rFonts w:hint="eastAsia"/>
        </w:rPr>
        <w:t>　　第一节 单鞋行业定义</w:t>
      </w:r>
      <w:r>
        <w:rPr>
          <w:rFonts w:hint="eastAsia"/>
        </w:rPr>
        <w:br/>
      </w:r>
      <w:r>
        <w:rPr>
          <w:rFonts w:hint="eastAsia"/>
        </w:rPr>
        <w:t>　　第二节 单鞋行业发展特性</w:t>
      </w:r>
      <w:r>
        <w:rPr>
          <w:rFonts w:hint="eastAsia"/>
        </w:rPr>
        <w:br/>
      </w:r>
      <w:r>
        <w:rPr>
          <w:rFonts w:hint="eastAsia"/>
        </w:rPr>
        <w:t>　　第三节 单鞋产业链分析</w:t>
      </w:r>
      <w:r>
        <w:rPr>
          <w:rFonts w:hint="eastAsia"/>
        </w:rPr>
        <w:br/>
      </w:r>
      <w:r>
        <w:rPr>
          <w:rFonts w:hint="eastAsia"/>
        </w:rPr>
        <w:t>　　第四节 单鞋行业生命周期分析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2023-2024年国外主要单鞋市场发展概况</w:t>
      </w:r>
      <w:r>
        <w:rPr>
          <w:rFonts w:hint="eastAsia"/>
        </w:rPr>
        <w:br/>
      </w:r>
      <w:r>
        <w:rPr>
          <w:rFonts w:hint="eastAsia"/>
        </w:rPr>
        <w:t>　　第一节 全球单鞋市场发展分析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欧洲地区主要国家单鞋市场概况</w:t>
      </w:r>
      <w:r>
        <w:rPr>
          <w:rFonts w:hint="eastAsia"/>
        </w:rPr>
        <w:br/>
      </w:r>
      <w:r>
        <w:rPr>
          <w:rFonts w:hint="eastAsia"/>
        </w:rPr>
        <w:t>　　第三节 北美地区单鞋市场概况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亚洲地区主要国家单鞋市场概况</w:t>
      </w:r>
      <w:r>
        <w:rPr>
          <w:rFonts w:hint="eastAsia"/>
        </w:rPr>
        <w:br/>
      </w:r>
      <w:r>
        <w:rPr>
          <w:rFonts w:hint="eastAsia"/>
        </w:rPr>
        <w:t>　　第五节 全球单鞋市场发展预测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单鞋行业相关政策、标准</w:t>
      </w:r>
      <w:r>
        <w:rPr>
          <w:rFonts w:hint="eastAsia"/>
        </w:rPr>
        <w:br/>
      </w:r>
      <w:r>
        <w:rPr>
          <w:rFonts w:hint="eastAsia"/>
        </w:rPr>
        <w:t>　　第三节 单鞋行业相关发展规划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2023-2024年中国单鞋技术发展分析</w:t>
      </w:r>
      <w:r>
        <w:rPr>
          <w:rFonts w:hint="eastAsia"/>
        </w:rPr>
        <w:br/>
      </w:r>
      <w:r>
        <w:rPr>
          <w:rFonts w:hint="eastAsia"/>
        </w:rPr>
        <w:t>　　第一节 当前单鞋技术发展现状分析</w:t>
      </w:r>
      <w:r>
        <w:rPr>
          <w:rFonts w:hint="eastAsia"/>
        </w:rPr>
        <w:br/>
      </w:r>
      <w:r>
        <w:rPr>
          <w:rFonts w:hint="eastAsia"/>
        </w:rPr>
        <w:t>　　第二节 单鞋生产中需注意的问题</w:t>
      </w:r>
      <w:r>
        <w:rPr>
          <w:rFonts w:hint="eastAsia"/>
        </w:rPr>
        <w:br/>
      </w:r>
      <w:r>
        <w:rPr>
          <w:rFonts w:hint="eastAsia"/>
        </w:rPr>
        <w:t>　　第三节 单鞋行业主要技术发展趋势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单鞋市场特性分析</w:t>
      </w:r>
      <w:r>
        <w:rPr>
          <w:rFonts w:hint="eastAsia"/>
        </w:rPr>
        <w:br/>
      </w:r>
      <w:r>
        <w:rPr>
          <w:rFonts w:hint="eastAsia"/>
        </w:rPr>
        <w:t>　　第一节 单鞋行业集中度分析</w:t>
      </w:r>
      <w:r>
        <w:rPr>
          <w:rFonts w:hint="eastAsia"/>
        </w:rPr>
        <w:br/>
      </w:r>
      <w:r>
        <w:rPr>
          <w:rFonts w:hint="eastAsia"/>
        </w:rPr>
        <w:t>　　第二节 单鞋行业SWOT分析</w:t>
      </w:r>
      <w:r>
        <w:rPr>
          <w:rFonts w:hint="eastAsia"/>
        </w:rPr>
        <w:br/>
      </w:r>
      <w:r>
        <w:rPr>
          <w:rFonts w:hint="eastAsia"/>
        </w:rPr>
        <w:t>　　　　一、单鞋行业优势</w:t>
      </w:r>
      <w:r>
        <w:rPr>
          <w:rFonts w:hint="eastAsia"/>
        </w:rPr>
        <w:br/>
      </w:r>
      <w:r>
        <w:rPr>
          <w:rFonts w:hint="eastAsia"/>
        </w:rPr>
        <w:t>　　　　二、单鞋行业劣势</w:t>
      </w:r>
      <w:r>
        <w:rPr>
          <w:rFonts w:hint="eastAsia"/>
        </w:rPr>
        <w:br/>
      </w:r>
      <w:r>
        <w:rPr>
          <w:rFonts w:hint="eastAsia"/>
        </w:rPr>
        <w:t>　　　　三、单鞋行业机会</w:t>
      </w:r>
      <w:r>
        <w:rPr>
          <w:rFonts w:hint="eastAsia"/>
        </w:rPr>
        <w:br/>
      </w:r>
      <w:r>
        <w:rPr>
          <w:rFonts w:hint="eastAsia"/>
        </w:rPr>
        <w:t>　　　　四、单鞋行业风险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中国单鞋发展现状</w:t>
      </w:r>
      <w:r>
        <w:rPr>
          <w:rFonts w:hint="eastAsia"/>
        </w:rPr>
        <w:br/>
      </w:r>
      <w:r>
        <w:rPr>
          <w:rFonts w:hint="eastAsia"/>
        </w:rPr>
        <w:t>　　第一节 中国单鞋市场现状分析</w:t>
      </w:r>
      <w:r>
        <w:rPr>
          <w:rFonts w:hint="eastAsia"/>
        </w:rPr>
        <w:br/>
      </w:r>
      <w:r>
        <w:rPr>
          <w:rFonts w:hint="eastAsia"/>
        </w:rPr>
        <w:t>　　第二节 中国单鞋行业产量情况分析及预测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一、单鞋总体产能规模</w:t>
      </w:r>
      <w:r>
        <w:rPr>
          <w:rFonts w:hint="eastAsia"/>
        </w:rPr>
        <w:br/>
      </w:r>
      <w:r>
        <w:rPr>
          <w:rFonts w:hint="eastAsia"/>
        </w:rPr>
        <w:t>　　　　二、单鞋生产区域分布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四、2024-2030年中国单鞋产量预测</w:t>
      </w:r>
      <w:r>
        <w:rPr>
          <w:rFonts w:hint="eastAsia"/>
        </w:rPr>
        <w:br/>
      </w:r>
      <w:r>
        <w:rPr>
          <w:rFonts w:hint="eastAsia"/>
        </w:rPr>
        <w:t>　　第三节 中国单鞋市场需求分析及预测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三、2024-2030年中国单鞋市场需求量预测</w:t>
      </w:r>
      <w:r>
        <w:rPr>
          <w:rFonts w:hint="eastAsia"/>
        </w:rPr>
        <w:br/>
      </w:r>
      <w:r>
        <w:rPr>
          <w:rFonts w:hint="eastAsia"/>
        </w:rPr>
        <w:t>　　第四节 中国单鞋价格趋势分析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**地区单鞋市场发展分析</w:t>
      </w:r>
      <w:r>
        <w:rPr>
          <w:rFonts w:hint="eastAsia"/>
        </w:rPr>
        <w:br/>
      </w:r>
      <w:r>
        <w:rPr>
          <w:rFonts w:hint="eastAsia"/>
        </w:rPr>
        <w:t>　　第三节 **地区单鞋市场发展分析</w:t>
      </w:r>
      <w:r>
        <w:rPr>
          <w:rFonts w:hint="eastAsia"/>
        </w:rPr>
        <w:br/>
      </w:r>
      <w:r>
        <w:rPr>
          <w:rFonts w:hint="eastAsia"/>
        </w:rPr>
        <w:t>　　第四节 **地区单鞋市场发展分析</w:t>
      </w:r>
      <w:r>
        <w:rPr>
          <w:rFonts w:hint="eastAsia"/>
        </w:rPr>
        <w:br/>
      </w:r>
      <w:r>
        <w:rPr>
          <w:rFonts w:hint="eastAsia"/>
        </w:rPr>
        <w:t>　　第五节 **地区单鞋市场发展分析</w:t>
      </w:r>
      <w:r>
        <w:rPr>
          <w:rFonts w:hint="eastAsia"/>
        </w:rPr>
        <w:br/>
      </w:r>
      <w:r>
        <w:rPr>
          <w:rFonts w:hint="eastAsia"/>
        </w:rPr>
        <w:t>　　第六节 **地区单鞋市场发展分析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2019-2024年中国单鞋进出口分析</w:t>
      </w:r>
      <w:r>
        <w:rPr>
          <w:rFonts w:hint="eastAsia"/>
        </w:rPr>
        <w:br/>
      </w:r>
      <w:r>
        <w:rPr>
          <w:rFonts w:hint="eastAsia"/>
        </w:rPr>
        <w:t>　　第一节 单鞋进口情况分析</w:t>
      </w:r>
      <w:r>
        <w:rPr>
          <w:rFonts w:hint="eastAsia"/>
        </w:rPr>
        <w:br/>
      </w:r>
      <w:r>
        <w:rPr>
          <w:rFonts w:hint="eastAsia"/>
        </w:rPr>
        <w:t>　　第二节 单鞋出口情况分析</w:t>
      </w:r>
      <w:r>
        <w:rPr>
          <w:rFonts w:hint="eastAsia"/>
        </w:rPr>
        <w:br/>
      </w:r>
      <w:r>
        <w:rPr>
          <w:rFonts w:hint="eastAsia"/>
        </w:rPr>
        <w:t>　　第三节 影响单鞋进出口因素分析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五、2024年我国单鞋行业发展面临的机遇</w:t>
      </w:r>
      <w:r>
        <w:rPr>
          <w:rFonts w:hint="eastAsia"/>
        </w:rPr>
        <w:br/>
      </w:r>
      <w:r>
        <w:rPr>
          <w:rFonts w:hint="eastAsia"/>
        </w:rPr>
        <w:t>　　第二节 单鞋行业投资风险预警</w:t>
      </w:r>
      <w:r>
        <w:rPr>
          <w:rFonts w:hint="eastAsia"/>
        </w:rPr>
        <w:br/>
      </w:r>
      <w:r>
        <w:rPr>
          <w:rFonts w:hint="eastAsia"/>
        </w:rPr>
        <w:t>　　　　一、单鞋行业市场风险预测</w:t>
      </w:r>
      <w:r>
        <w:rPr>
          <w:rFonts w:hint="eastAsia"/>
        </w:rPr>
        <w:br/>
      </w:r>
      <w:r>
        <w:rPr>
          <w:rFonts w:hint="eastAsia"/>
        </w:rPr>
        <w:t>　　　　二、单鞋行业政策风险预测</w:t>
      </w:r>
      <w:r>
        <w:rPr>
          <w:rFonts w:hint="eastAsia"/>
        </w:rPr>
        <w:br/>
      </w:r>
      <w:r>
        <w:rPr>
          <w:rFonts w:hint="eastAsia"/>
        </w:rPr>
        <w:t>　　　　三、单鞋行业经营风险预测</w:t>
      </w:r>
      <w:r>
        <w:rPr>
          <w:rFonts w:hint="eastAsia"/>
        </w:rPr>
        <w:br/>
      </w:r>
      <w:r>
        <w:rPr>
          <w:rFonts w:hint="eastAsia"/>
        </w:rPr>
        <w:t>　　　　四、单鞋行业技术风险预测</w:t>
      </w:r>
      <w:r>
        <w:rPr>
          <w:rFonts w:hint="eastAsia"/>
        </w:rPr>
        <w:br/>
      </w:r>
      <w:r>
        <w:rPr>
          <w:rFonts w:hint="eastAsia"/>
        </w:rPr>
        <w:t>　　　　五、单鞋行业竞争风险预测</w:t>
      </w:r>
      <w:r>
        <w:rPr>
          <w:rFonts w:hint="eastAsia"/>
        </w:rPr>
        <w:br/>
      </w:r>
      <w:r>
        <w:rPr>
          <w:rFonts w:hint="eastAsia"/>
        </w:rPr>
        <w:t>　　　　六、单鞋行业其他风险预测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单鞋投资建议</w:t>
      </w:r>
      <w:r>
        <w:rPr>
          <w:rFonts w:hint="eastAsia"/>
        </w:rPr>
        <w:br/>
      </w:r>
      <w:r>
        <w:rPr>
          <w:rFonts w:hint="eastAsia"/>
        </w:rPr>
        <w:t>　　第一节 2024年单鞋市场前景分析</w:t>
      </w:r>
      <w:r>
        <w:rPr>
          <w:rFonts w:hint="eastAsia"/>
        </w:rPr>
        <w:br/>
      </w:r>
      <w:r>
        <w:rPr>
          <w:rFonts w:hint="eastAsia"/>
        </w:rPr>
        <w:t>　　第二节 2024年单鞋发展趋势预测</w:t>
      </w:r>
      <w:r>
        <w:rPr>
          <w:rFonts w:hint="eastAsia"/>
        </w:rPr>
        <w:br/>
      </w:r>
      <w:r>
        <w:rPr>
          <w:rFonts w:hint="eastAsia"/>
        </w:rPr>
        <w:t>　　第三节 单鞋行业投资进入壁垒分析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单鞋行业历程</w:t>
      </w:r>
      <w:r>
        <w:rPr>
          <w:rFonts w:hint="eastAsia"/>
        </w:rPr>
        <w:br/>
      </w:r>
      <w:r>
        <w:rPr>
          <w:rFonts w:hint="eastAsia"/>
        </w:rPr>
        <w:t>　　图表 单鞋行业生命周期</w:t>
      </w:r>
      <w:r>
        <w:rPr>
          <w:rFonts w:hint="eastAsia"/>
        </w:rPr>
        <w:br/>
      </w:r>
      <w:r>
        <w:rPr>
          <w:rFonts w:hint="eastAsia"/>
        </w:rPr>
        <w:t>　　图表 单鞋行业产业链分析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d35663fd45fe" w:history="1">
        <w:r>
          <w:rPr>
            <w:rStyle w:val="Hyperlink"/>
          </w:rPr>
          <w:t>2024-2030年全球与中国单鞋市场现状及前景趋势分析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fd35663fd45fe" w:history="1">
        <w:r>
          <w:rPr>
            <w:rStyle w:val="Hyperlink"/>
          </w:rPr>
          <w:t>https://www.20087.com/6/96/DanXieFaZhanQuShiFenXi.html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热点：有没有卖单只鞋子的、单鞋图片女、单鞋牌子、单鞋穿39码,棉鞋需要买大一码吗?、单鞋女单鞋、单鞋女、单鞋又叫什么鞋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0b5d87664ea7" w:history="1">
      <w:r>
        <w:rPr>
          <w:rStyle w:val="Hyperlink"/>
        </w:rPr>
        <w:t>2024-2030年全球与中国单鞋市场现状及前景趋势分析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anXieFaZhanQuShiFenXi.html" TargetMode="External" Id="R4eefd35663fd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anXieFaZhanQuShiFenXi.html" TargetMode="External" Id="Rf50d0b5d876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2024-04-16T01:29:00Z</dcterms:created>
  <dcterms:modified xsi:type="dcterms:W3CDTF">2024-04-16T02:29:00Z</dcterms:modified>
  <dc:subject>2024-2030年全球与中国单鞋市场现状及前景趋势分析</dc:subject>
  <dc:title>2024-2030年全球与中国单鞋市场现状及前景趋势分析</dc:title>
  <cp:keywords>2024-2030年全球与中国单鞋市场现状及前景趋势分析</cp:keywords>
  <dc:description>2024-2030年全球与中国单鞋市场现状及前景趋势分析</dc:description>
</cp:coreProperties>
</file>