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2c755cb5448a2" w:history="1">
              <w:r>
                <w:rPr>
                  <w:rStyle w:val="Hyperlink"/>
                </w:rPr>
                <w:t>2025-2031年全球与中国商用吹风机市场研究及前景趋势分析报告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2c755cb5448a2" w:history="1">
              <w:r>
                <w:rPr>
                  <w:rStyle w:val="Hyperlink"/>
                </w:rPr>
                <w:t>2025-2031年全球与中国商用吹风机市场研究及前景趋势分析报告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2c755cb5448a2" w:history="1">
                <w:r>
                  <w:rPr>
                    <w:rStyle w:val="Hyperlink"/>
                  </w:rPr>
                  <w:t>https://www.20087.com/6/06/ShangYongChuiFengJiHangYeFaZhanQianJing.html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吹风机是一种用于商业场所的高性能吹风设备，广泛应用于美发店、美容院等场所。近年来，随着人们生活水平的提高和对美的追求，商用吹风机的市场需求也在不断增加。目前，市场上的商用吹风机产品已经实现了高功率、高效率和多功能的设计，能够满足不同发型师和客户的需求。</w:t>
      </w:r>
      <w:r>
        <w:rPr>
          <w:rFonts w:hint="eastAsia"/>
        </w:rPr>
        <w:br/>
      </w:r>
      <w:r>
        <w:rPr>
          <w:rFonts w:hint="eastAsia"/>
        </w:rPr>
        <w:t>　　未来，商用吹风机的发展将更加注重能效提升和用户体验的优化。一方面，通过采用先进的电机技术和节能设计，商用吹风机将实现更高的能效比和更低的能耗，符合绿色环保的要求。另一方面，通过改进产品的操作界面和功能设计，商用吹风机将提供更加便捷和舒适的使用体验，满足发型师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2c755cb5448a2" w:history="1">
        <w:r>
          <w:rPr>
            <w:rStyle w:val="Hyperlink"/>
          </w:rPr>
          <w:t>2025-2031年全球与中国商用吹风机市场研究及前景趋势分析报告</w:t>
        </w:r>
      </w:hyperlink>
      <w:r>
        <w:rPr>
          <w:rFonts w:hint="eastAsia"/>
        </w:rPr>
        <w:t>》基于权威机构和相关协会的详实数据资料，系统分析了商用吹风机行业的市场规模、竞争格局及技术发展现状，并对商用吹风机未来趋势作出科学预测。报告梳理了商用吹风机产业链结构、消费需求变化和价格波动情况，重点评估了商用吹风机重点企业的市场表现与竞争态势，同时客观分析了商用吹风机技术创新方向、市场机遇及潜在风险。通过翔实的数据支持和直观的图表展示，为相关企业及投资者提供了可靠的决策参考，帮助把握商用吹风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商用吹风机市场概述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全球不同产品类型商用吹风机销售额增长趋势2020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手持式吹风机</w:t>
      </w:r>
      <w:r>
        <w:rPr>
          <w:rFonts w:hint="eastAsia"/>
        </w:rPr>
        <w:br/>
      </w:r>
      <w:r>
        <w:rPr>
          <w:rFonts w:hint="eastAsia"/>
        </w:rPr>
        <w:t>　　　　1.2.3 壁挂式吹风机</w:t>
      </w:r>
      <w:r>
        <w:rPr>
          <w:rFonts w:hint="eastAsia"/>
        </w:rPr>
        <w:br/>
      </w:r>
      <w:r>
        <w:rPr>
          <w:rFonts w:hint="eastAsia"/>
        </w:rPr>
        <w:t>　　1.3 从不同应用，商用吹风机主要包括如下几个方面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全球不同应用商用吹风机销售额增长趋势2020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理发店</w:t>
      </w:r>
      <w:r>
        <w:rPr>
          <w:rFonts w:hint="eastAsia"/>
        </w:rPr>
        <w:br/>
      </w:r>
      <w:r>
        <w:rPr>
          <w:rFonts w:hint="eastAsia"/>
        </w:rPr>
        <w:t>　　　　1.3.4 美发沙龙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商用吹风机行业背景、发展历史、现状及趋势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商用吹风机行业目前现状分析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商用吹风机发展趋势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全球商用吹风机总体规模分析</w:t>
      </w:r>
      <w:r>
        <w:rPr>
          <w:rFonts w:hint="eastAsia"/>
        </w:rPr>
        <w:br/>
      </w:r>
      <w:r>
        <w:rPr>
          <w:rFonts w:hint="eastAsia"/>
        </w:rPr>
        <w:t>　　2.1 全球商用吹风机供需现状及预测（2020-2031）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全球商用吹风机产能、产量、产能利用率及发展趋势（2020-2031）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全球商用吹风机产量、需求量及发展趋势（2020-2031）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全球主要地区商用吹风机产量及发展趋势（2020-2031）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全球主要地区商用吹风机产量（2020-2025）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全球主要地区商用吹风机产量（2025-2031）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全球主要地区商用吹风机产量市场份额（2020-2031）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中国商用吹风机供需现状及预测（2020-2031）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中国商用吹风机产能、产量、产能利用率及发展趋势（2020-2031）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中国商用吹风机产量、市场需求量及发展趋势（2020-2031）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全球商用吹风机销量及销售额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全球市场商用吹风机销售额（2020-2031）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全球市场商用吹风机销量（2020-2031）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全球市场商用吹风机价格趋势（2020-2031）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全球市场主要厂商商用吹风机产能市场份额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全球市场主要厂商商用吹风机销量（2020-2025）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全球市场主要厂商商用吹风机销量（2020-2025）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全球市场主要厂商商用吹风机销售收入（2020-2025）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全球市场主要厂商商用吹风机销售价格（2020-2025）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2025年全球主要生产商商用吹风机收入排名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中国市场主要厂商商用吹风机销量（2020-2025）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中国市场主要厂商商用吹风机销量（2020-2025）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中国市场主要厂商商用吹风机销售收入（2020-2025）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2025年中国主要生产商商用吹风机收入排名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中国市场主要厂商商用吹风机销售价格（2020-2025）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全球主要厂商商用吹风机总部及产地分布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全球主要厂商成立时间及商用吹风机商业化日期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全球主要厂商商用吹风机产品类型及应用</w:t>
      </w:r>
      <w:r>
        <w:rPr>
          <w:rFonts w:hint="eastAsia"/>
        </w:rPr>
        <w:br/>
      </w:r>
      <w:r>
        <w:rPr>
          <w:rFonts w:hint="eastAsia"/>
        </w:rPr>
        <w:t>　　3.7 商用吹风机行业集中度、竞争程度分析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商用吹风机行业集中度分析：2025年全球Top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全球商用吹风机第一梯队、第二梯队和第三梯队生产商（品牌）及市场份额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全球商用吹风机主要地区分析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全球主要地区商用吹风机市场规模分析：2020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全球主要地区商用吹风机销售收入及市场份额（2020-2025年）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全球主要地区商用吹风机销售收入预测（2025-2031年）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全球主要地区商用吹风机销量分析：2020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全球主要地区商用吹风机销量及市场份额（2020-2025年）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全球主要地区商用吹风机销量及市场份额预测（2025-2031）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印度市场商用吹风机销量、收入及增长率（2020-2031）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商用吹风机销量、收入、价格及毛利率（2020-2025）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不同产品类型商用吹风机分析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全球不同产品类型商用吹风机销量（2020-2031）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全球不同产品类型商用吹风机销量预测（2025-2031）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全球不同产品类型商用吹风机收入（2020-2031）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全球不同产品类型商用吹风机收入及市场份额（2020-2025）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全球不同产品类型商用吹风机收入预测（2025-2031）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不同应用商用吹风机分析</w:t>
      </w:r>
      <w:r>
        <w:rPr>
          <w:rFonts w:hint="eastAsia"/>
        </w:rPr>
        <w:br/>
      </w:r>
      <w:r>
        <w:rPr>
          <w:rFonts w:hint="eastAsia"/>
        </w:rPr>
        <w:t>　　7.1 全球不同应用商用吹风机销量（2020-2031）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全球不同应用商用吹风机销量预测（2025-2031）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全球不同应用商用吹风机收入（2020-2031）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全球不同应用商用吹风机收入及市场份额（2020-2025）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全球不同应用商用吹风机收入预测（2025-2031）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商用吹风机产业链分析</w:t>
      </w:r>
      <w:r>
        <w:rPr>
          <w:rFonts w:hint="eastAsia"/>
        </w:rPr>
        <w:br/>
      </w:r>
      <w:r>
        <w:rPr>
          <w:rFonts w:hint="eastAsia"/>
        </w:rPr>
        <w:t>　　8.2 商用吹风机产业上游供应分析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商用吹风机下游典型客户</w:t>
      </w:r>
      <w:r>
        <w:rPr>
          <w:rFonts w:hint="eastAsia"/>
        </w:rPr>
        <w:br/>
      </w:r>
      <w:r>
        <w:rPr>
          <w:rFonts w:hint="eastAsia"/>
        </w:rPr>
        <w:t>　　8.4 商用吹风机销售渠道分析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商用吹风机行业发展机遇及主要驱动因素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商用吹风机行业发展面临的风险</w:t>
      </w:r>
      <w:r>
        <w:rPr>
          <w:rFonts w:hint="eastAsia"/>
        </w:rPr>
        <w:br/>
      </w:r>
      <w:r>
        <w:rPr>
          <w:rFonts w:hint="eastAsia"/>
        </w:rPr>
        <w:t>　　9.3 商用吹风机行业政策分析</w:t>
      </w:r>
      <w:r>
        <w:rPr>
          <w:rFonts w:hint="eastAsia"/>
        </w:rPr>
        <w:br/>
      </w:r>
      <w:r>
        <w:rPr>
          <w:rFonts w:hint="eastAsia"/>
        </w:rPr>
        <w:t>　　9.4 商用吹风机中国企业SWOT分析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全球不同产品类型商用吹风机销售额增长（CAGR）趋势2020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商用吹风机行业目前发展现状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商用吹风机发展趋势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全球主要地区商用吹风机产量增速（CAGR）：（2020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全球主要地区商用吹风机产量（2020-2025）&amp;（千个）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全球主要地区商用吹风机产量（2025-2031）&amp;（千个）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全球主要地区商用吹风机产量市场份额（2020-2025）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全球主要地区商用吹风机产量（2025-2031）&amp;（千个）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全球市场主要厂商商用吹风机产能（2024-2025）&amp;（千个）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全球市场主要厂商商用吹风机销量（2020-2025）&amp;（千个）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全球市场主要厂商商用吹风机销售收入（2020-2025）&amp;（百万美元）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全球市场主要厂商商用吹风机销售收入市场份额（2020-2025）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全球市场主要厂商商用吹风机销售价格（2020-2025）&amp;（美元/个）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2025年全球主要生产商商用吹风机收入排名（百万美元）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中国市场主要厂商商用吹风机销量（2020-2025）&amp;（千个）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中国市场主要厂商商用吹风机销售收入（2020-2025）&amp;（百万美元）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中国市场主要厂商商用吹风机销售收入市场份额（2020-2025）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2025年中国主要生产商商用吹风机收入排名（百万美元）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中国市场主要厂商商用吹风机销售价格（2020-2025）&amp;（美元/个）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全球主要厂商商用吹风机总部及产地分布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全球主要厂商成立时间及商用吹风机商业化日期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全球主要厂商商用吹风机产品类型及应用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2025年全球商用吹风机主要厂商市场地位（第一梯队、第二梯队和第三梯队）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全球商用吹风机市场投资、并购等现状分析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全球主要地区商用吹风机销售收入增速：（2020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全球主要地区商用吹风机销售收入（2020-2025）&amp;（百万美元）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全球主要地区商用吹风机销售收入市场份额（2020-2025）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全球主要地区商用吹风机收入（2025-2031）&amp;（百万美元）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全球主要地区商用吹风机收入市场份额（2025-2031）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全球主要地区商用吹风机销量（千个）：2020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全球主要地区商用吹风机销量（2020-2025）&amp;（千个）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全球主要地区商用吹风机销量市场份额（2020-2025）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全球主要地区商用吹风机销量（2025-2031）&amp;（千个）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全球主要地区商用吹风机销量份额（2025-2031）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商用吹风机生产基地、销售区域、竞争对手及市场地位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商用吹风机产品规格、参数及市场应用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商用吹风机销量（千个）、收入（百万美元）、价格（美元/个）及毛利率（2020-2025）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全球不同产品类型商用吹风机销量（2020-2025年）&amp;（千个）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全球不同产品类型商用吹风机销量市场份额（2020-2025）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全球不同产品类型商用吹风机销量预测（2025-2031）&amp;（千个）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全球市场不同产品类型商用吹风机销量市场份额预测（2025-2031）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全球不同产品类型商用吹风机收入（2020-2025年）&amp;（百万美元）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全球不同产品类型商用吹风机收入市场份额（2020-2025）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全球不同产品类型商用吹风机收入预测（2025-2031）&amp;（百万美元）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全球不同产品类型商用吹风机收入市场份额预测（2025-2031）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全球不同应用商用吹风机销量（2020-2025年）&amp;（千个）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全球不同应用商用吹风机销量市场份额（2020-2025）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全球不同应用商用吹风机销量预测（2025-2031）&amp;（千个）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全球市场不同应用商用吹风机销量市场份额预测（2025-2031）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全球不同应用商用吹风机收入（2020-2025年）&amp;（百万美元）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全球不同应用商用吹风机收入市场份额（2020-2025）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全球不同应用商用吹风机收入预测（2025-2031）&amp;（百万美元）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全球不同应用商用吹风机收入市场份额预测（2025-2031）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商用吹风机上游原料供应商及联系方式列表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商用吹风机典型客户列表</w:t>
      </w:r>
      <w:r>
        <w:rPr>
          <w:rFonts w:hint="eastAsia"/>
        </w:rPr>
        <w:br/>
      </w:r>
      <w:r>
        <w:rPr>
          <w:rFonts w:hint="eastAsia"/>
        </w:rPr>
        <w:t>　　表 146： 商用吹风机主要销售模式及销售渠道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商用吹风机行业发展机遇及主要驱动因素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商用吹风机行业发展面临的风险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商用吹风机行业政策分析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商用吹风机产品图片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全球不同产品类型商用吹风机销售额2020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全球不同产品类型商用吹风机市场份额2024 VS 2025</w:t>
      </w:r>
      <w:r>
        <w:rPr>
          <w:rFonts w:hint="eastAsia"/>
        </w:rPr>
        <w:br/>
      </w:r>
      <w:r>
        <w:rPr>
          <w:rFonts w:hint="eastAsia"/>
        </w:rPr>
        <w:t>　　图 4： 手持式吹风机产品图片</w:t>
      </w:r>
      <w:r>
        <w:rPr>
          <w:rFonts w:hint="eastAsia"/>
        </w:rPr>
        <w:br/>
      </w:r>
      <w:r>
        <w:rPr>
          <w:rFonts w:hint="eastAsia"/>
        </w:rPr>
        <w:t>　　图 5： 壁挂式吹风机产品图片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全球不同应用商用吹风机市场份额2024 VS 2025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理发店</w:t>
      </w:r>
      <w:r>
        <w:rPr>
          <w:rFonts w:hint="eastAsia"/>
        </w:rPr>
        <w:br/>
      </w:r>
      <w:r>
        <w:rPr>
          <w:rFonts w:hint="eastAsia"/>
        </w:rPr>
        <w:t>　　图 10： 美发沙龙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全球商用吹风机产能、产量、产能利用率及发展趋势（2020-2031）&amp;（千个）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全球商用吹风机产量、需求量及发展趋势（2020-2031）&amp;（千个）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全球主要地区商用吹风机产量（2020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全球主要地区商用吹风机产量市场份额（2020-2031）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中国商用吹风机产能、产量、产能利用率及发展趋势（2020-2031）&amp;（千个）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中国商用吹风机产量、市场需求量及发展趋势（2020-2031）&amp;（千个）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全球商用吹风机市场销售额及增长率：（2020-2031）&amp;（百万美元）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全球市场商用吹风机市场规模：2020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全球市场商用吹风机价格趋势（2020-2031）&amp;（美元/个）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2025年全球市场主要厂商商用吹风机销量市场份额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2025年全球市场主要厂商商用吹风机收入市场份额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2025年中国市场主要厂商商用吹风机销量市场份额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2025年中国市场主要厂商商用吹风机收入市场份额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2025年全球前五大生产商商用吹风机市场份额</w:t>
      </w:r>
      <w:r>
        <w:rPr>
          <w:rFonts w:hint="eastAsia"/>
        </w:rPr>
        <w:br/>
      </w:r>
      <w:r>
        <w:rPr>
          <w:rFonts w:hint="eastAsia"/>
        </w:rPr>
        <w:t>　　图 27： 2025年全球商用吹风机第一梯队、第二梯队和第三梯队厂商及市场份额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全球主要地区商用吹风机销售收入（2020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全球主要地区商用吹风机销售收入市场份额（2024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北美市场商用吹风机销量及增长率（2020-2031）&amp;（千个）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北美市场商用吹风机收入及增长率（2020-2031）&amp;（百万美元）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欧洲市场商用吹风机销量及增长率（2020-2031）&amp;（千个）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欧洲市场商用吹风机收入及增长率（2020-2031）&amp;（百万美元）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中国市场商用吹风机销量及增长率（2020-2031）&amp;（千个）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中国市场商用吹风机收入及增长率（2020-2031）&amp;（百万美元）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日本市场商用吹风机销量及增长率（2020-2031）&amp;（千个）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日本市场商用吹风机收入及增长率（2020-2031）&amp;（百万美元）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东南亚市场商用吹风机销量及增长率（2020-2031）&amp;（千个）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东南亚市场商用吹风机收入及增长率（2020-2031）&amp;（百万美元）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印度市场商用吹风机销量及增长率（2020-2031）&amp;（千个）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印度市场商用吹风机收入及增长率（2020-2031）&amp;（百万美元）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全球不同产品类型商用吹风机价格走势（2020-2031）&amp;（美元/个）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全球不同应用商用吹风机价格走势（2020-2031）&amp;（美元/个）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商用吹风机产业链</w:t>
      </w:r>
      <w:r>
        <w:rPr>
          <w:rFonts w:hint="eastAsia"/>
        </w:rPr>
        <w:br/>
      </w:r>
      <w:r>
        <w:rPr>
          <w:rFonts w:hint="eastAsia"/>
        </w:rPr>
        <w:t>　　图 45： 商用吹风机中国企业SWOT分析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2c755cb5448a2" w:history="1">
        <w:r>
          <w:rPr>
            <w:rStyle w:val="Hyperlink"/>
          </w:rPr>
          <w:t>2025-2031年全球与中国商用吹风机市场研究及前景趋势分析报告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2c755cb5448a2" w:history="1">
        <w:r>
          <w:rPr>
            <w:rStyle w:val="Hyperlink"/>
          </w:rPr>
          <w:t>https://www.20087.com/6/06/ShangYongChuiFengJiHangYeFaZhanQianJing.html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型电热吹风机、商用吹风机和家用的区别、工业大风扇、商用吹风机什么牌子的质量比较好、十大公认最好用的吹风机、商用吹风机冒火星是什么原因、戴森吹风机官网、商用吹风机1600-1800w、戴森dyson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f347a17774e00" w:history="1">
      <w:r>
        <w:rPr>
          <w:rStyle w:val="Hyperlink"/>
        </w:rPr>
        <w:t>2025-2031年全球与中国商用吹风机市场研究及前景趋势分析报告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angYongChuiFengJiHangYeFaZhanQianJing.html" TargetMode="External" Id="R1c32c755cb54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angYongChuiFengJiHangYeFaZhanQianJing.html" TargetMode="External" Id="Rdc7f347a1777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2025-01-22T08:10:00Z</dcterms:created>
  <dcterms:modified xsi:type="dcterms:W3CDTF">2025-01-22T09:10:00Z</dcterms:modified>
  <dc:subject>2025-2031年全球与中国商用吹风机市场研究及前景趋势分析报告</dc:subject>
  <dc:title>2025-2031年全球与中国商用吹风机市场研究及前景趋势分析报告</dc:title>
  <cp:keywords>2025-2031年全球与中国商用吹风机市场研究及前景趋势分析报告</cp:keywords>
  <dc:description>2025-2031年全球与中国商用吹风机市场研究及前景趋势分析报告</dc:description>
</cp:coreProperties>
</file>