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bb33571e54627" w:history="1">
              <w:r>
                <w:rPr>
                  <w:rStyle w:val="Hyperlink"/>
                </w:rPr>
                <w:t>2025年中国家居日化市场现状调研与发展前景预测分析报告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bb33571e54627" w:history="1">
              <w:r>
                <w:rPr>
                  <w:rStyle w:val="Hyperlink"/>
                </w:rPr>
                <w:t>2025年中国家居日化市场现状调研与发展前景预测分析报告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dbb33571e54627" w:history="1">
                <w:r>
                  <w:rPr>
                    <w:rStyle w:val="Hyperlink"/>
                  </w:rPr>
                  <w:t>https://www.20087.com/M_QingGongRiHua/66/JiaJuRiHuaShiChangXingQingFenXiYuQuShiYuCe.html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日化产品作为居民日常生活中的必需品，近年来随着人们生活水平的提高和消费观念的变化，其市场需求呈现出多元化和高端化的趋势。目前，除了基础的日用品如洗涤剂、卫生纸外，还涌现出了许多针对特定需求的产品，比如环保型洗涤剂、天然成分的护理产品等。随着消费者对健康和环保的重视程度增加，这些产品受到了市场的热烈欢迎。此外，品牌商也越来越注重产品的包装设计和营销策略，以更好地吸引目标消费群体。</w:t>
      </w:r>
      <w:r>
        <w:rPr>
          <w:rFonts w:hint="eastAsia"/>
        </w:rPr>
        <w:br/>
      </w:r>
      <w:r>
        <w:rPr>
          <w:rFonts w:hint="eastAsia"/>
        </w:rPr>
        <w:t>　　未来，家居日化产品的发展将更加注重品质和个性化。一方面，随着消费者对健康生活品质追求的提升，家居日化产品将更加注重天然成分的使用和无害化生产，以满足消费者对安全性和环保性的需求。另一方面，随着消费者个性化需求的增加，家居日化产品将更加注重细分市场的开发，提供更多定制化的产品和服务。此外，随着电子商务平台的发展，线上销售渠道将成为家居日化品牌获取新客户和提升市场份额的重要途径。</w:t>
      </w:r>
      <w:r>
        <w:rPr>
          <w:rFonts w:hint="eastAsia"/>
        </w:rPr>
        <w:br/>
      </w:r>
      <w:r>
        <w:rPr>
          <w:rFonts w:hint="eastAsia"/>
        </w:rPr>
        <w:t>　　《</w:t>
      </w:r>
      <w:hyperlink r:id="R1ddbb33571e54627" w:history="1">
        <w:r>
          <w:rPr>
            <w:rStyle w:val="Hyperlink"/>
          </w:rPr>
          <w:t>2025年中国家居日化市场现状调研与发展前景预测分析报告</w:t>
        </w:r>
      </w:hyperlink>
      <w:r>
        <w:rPr>
          <w:rFonts w:hint="eastAsia"/>
        </w:rPr>
        <w:t>》全面梳理了家居日化产业链，结合市场需求和市场规模等数据，深入剖析家居日化行业现状。报告详细探讨了家居日化市场竞争格局，重点关注重点企业及其品牌影响力，并分析了家居日化价格机制和细分市场特征。通过对家居日化技术现状及未来方向的评估，报告展望了家居日化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2025年我国家居日化行业发展环境分析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近年来我国家居日化行业发展政策分析</w:t>
      </w:r>
      <w:r>
        <w:rPr>
          <w:rFonts w:hint="eastAsia"/>
        </w:rPr>
        <w:br/>
      </w:r>
      <w:r>
        <w:rPr>
          <w:rFonts w:hint="eastAsia"/>
        </w:rPr>
        <w:t>　　第三节 家居日化行业发展的“波特五力模型”分析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影响家居日化行业发展的主要因素分析</w:t>
      </w:r>
      <w:r>
        <w:rPr>
          <w:rFonts w:hint="eastAsia"/>
        </w:rPr>
        <w:br/>
      </w:r>
      <w:r>
        <w:rPr>
          <w:rFonts w:hint="eastAsia"/>
        </w:rPr>
        <w:br/>
      </w:r>
      <w:r>
        <w:rPr>
          <w:rFonts w:hint="eastAsia"/>
        </w:rPr>
        <w:t>第二章 2020-2025年中国家居日化行业发展运行情况分析</w:t>
      </w:r>
      <w:r>
        <w:rPr>
          <w:rFonts w:hint="eastAsia"/>
        </w:rPr>
        <w:br/>
      </w:r>
      <w:r>
        <w:rPr>
          <w:rFonts w:hint="eastAsia"/>
        </w:rPr>
        <w:t>　　第一节 中国家居日化行业发展回顾</w:t>
      </w:r>
      <w:r>
        <w:rPr>
          <w:rFonts w:hint="eastAsia"/>
        </w:rPr>
        <w:br/>
      </w:r>
      <w:r>
        <w:rPr>
          <w:rFonts w:hint="eastAsia"/>
        </w:rPr>
        <w:t>　　第二节 中国家居日化行业发展现状分析</w:t>
      </w:r>
      <w:r>
        <w:rPr>
          <w:rFonts w:hint="eastAsia"/>
        </w:rPr>
        <w:br/>
      </w:r>
      <w:r>
        <w:rPr>
          <w:rFonts w:hint="eastAsia"/>
        </w:rPr>
        <w:t>　　第三节 家居日化行业经济运行状况分析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中国家居日化行业上下游产业分析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第三章 2020-2025年我国家居日化生产情况分析</w:t>
      </w:r>
      <w:r>
        <w:rPr>
          <w:rFonts w:hint="eastAsia"/>
        </w:rPr>
        <w:br/>
      </w:r>
      <w:r>
        <w:rPr>
          <w:rFonts w:hint="eastAsia"/>
        </w:rPr>
        <w:t>　　第一节 2020-2025年我国家居日化产量统计分析</w:t>
      </w:r>
      <w:r>
        <w:rPr>
          <w:rFonts w:hint="eastAsia"/>
        </w:rPr>
        <w:br/>
      </w:r>
      <w:r>
        <w:rPr>
          <w:rFonts w:hint="eastAsia"/>
        </w:rPr>
        <w:t>　　第二节 我国家居日化区域市场规模分析</w:t>
      </w:r>
      <w:r>
        <w:rPr>
          <w:rFonts w:hint="eastAsia"/>
        </w:rPr>
        <w:br/>
      </w:r>
      <w:r>
        <w:rPr>
          <w:rFonts w:hint="eastAsia"/>
        </w:rPr>
        <w:t>　　　　一、华东地区</w:t>
      </w:r>
      <w:r>
        <w:rPr>
          <w:rFonts w:hint="eastAsia"/>
        </w:rPr>
        <w:br/>
      </w:r>
      <w:r>
        <w:rPr>
          <w:rFonts w:hint="eastAsia"/>
        </w:rPr>
        <w:t>　　　　二、华南地区</w:t>
      </w:r>
      <w:r>
        <w:rPr>
          <w:rFonts w:hint="eastAsia"/>
        </w:rPr>
        <w:br/>
      </w:r>
      <w:r>
        <w:rPr>
          <w:rFonts w:hint="eastAsia"/>
        </w:rPr>
        <w:t>　　　　三、华中地区</w:t>
      </w:r>
      <w:r>
        <w:rPr>
          <w:rFonts w:hint="eastAsia"/>
        </w:rPr>
        <w:br/>
      </w:r>
      <w:r>
        <w:rPr>
          <w:rFonts w:hint="eastAsia"/>
        </w:rPr>
        <w:t>　　　　四、华北地区</w:t>
      </w:r>
      <w:r>
        <w:rPr>
          <w:rFonts w:hint="eastAsia"/>
        </w:rPr>
        <w:br/>
      </w:r>
      <w:r>
        <w:rPr>
          <w:rFonts w:hint="eastAsia"/>
        </w:rPr>
        <w:t>　　　　五、东北地区</w:t>
      </w:r>
      <w:r>
        <w:rPr>
          <w:rFonts w:hint="eastAsia"/>
        </w:rPr>
        <w:br/>
      </w:r>
      <w:r>
        <w:rPr>
          <w:rFonts w:hint="eastAsia"/>
        </w:rPr>
        <w:br/>
      </w:r>
      <w:r>
        <w:rPr>
          <w:rFonts w:hint="eastAsia"/>
        </w:rPr>
        <w:t>第四章 近5年家居日化需求状况及预测</w:t>
      </w:r>
      <w:r>
        <w:rPr>
          <w:rFonts w:hint="eastAsia"/>
        </w:rPr>
        <w:br/>
      </w:r>
      <w:r>
        <w:rPr>
          <w:rFonts w:hint="eastAsia"/>
        </w:rPr>
        <w:t>　　第一节 影响家居日化市场需求的主要因素</w:t>
      </w:r>
      <w:r>
        <w:rPr>
          <w:rFonts w:hint="eastAsia"/>
        </w:rPr>
        <w:br/>
      </w:r>
      <w:r>
        <w:rPr>
          <w:rFonts w:hint="eastAsia"/>
        </w:rPr>
        <w:t>　　第二节 当前市场容量及增长速度</w:t>
      </w:r>
      <w:r>
        <w:rPr>
          <w:rFonts w:hint="eastAsia"/>
        </w:rPr>
        <w:br/>
      </w:r>
      <w:r>
        <w:rPr>
          <w:rFonts w:hint="eastAsia"/>
        </w:rPr>
        <w:t>　　第三节 近5年家居日化业整体销售能力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br/>
      </w:r>
      <w:r>
        <w:rPr>
          <w:rFonts w:hint="eastAsia"/>
        </w:rPr>
        <w:t>第五章 2020-2025年我国家居日化行业竞争格局分析</w:t>
      </w:r>
      <w:r>
        <w:rPr>
          <w:rFonts w:hint="eastAsia"/>
        </w:rPr>
        <w:br/>
      </w:r>
      <w:r>
        <w:rPr>
          <w:rFonts w:hint="eastAsia"/>
        </w:rPr>
        <w:t>　　第一节 家居日化行业历史竞争格局综述</w:t>
      </w:r>
      <w:r>
        <w:rPr>
          <w:rFonts w:hint="eastAsia"/>
        </w:rPr>
        <w:br/>
      </w:r>
      <w:r>
        <w:rPr>
          <w:rFonts w:hint="eastAsia"/>
        </w:rPr>
        <w:t>　　　　一、家居日化行业集中度分析</w:t>
      </w:r>
      <w:r>
        <w:rPr>
          <w:rFonts w:hint="eastAsia"/>
        </w:rPr>
        <w:br/>
      </w:r>
      <w:r>
        <w:rPr>
          <w:rFonts w:hint="eastAsia"/>
        </w:rPr>
        <w:t>　　　　二、家居日化行业竞争程度</w:t>
      </w:r>
      <w:r>
        <w:rPr>
          <w:rFonts w:hint="eastAsia"/>
        </w:rPr>
        <w:br/>
      </w:r>
      <w:r>
        <w:rPr>
          <w:rFonts w:hint="eastAsia"/>
        </w:rPr>
        <w:t>　　第二节 家居日化行业企业竞争状况分析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2025-2031年我国家居日化行业竞争格局展望</w:t>
      </w:r>
      <w:r>
        <w:rPr>
          <w:rFonts w:hint="eastAsia"/>
        </w:rPr>
        <w:br/>
      </w:r>
      <w:r>
        <w:rPr>
          <w:rFonts w:hint="eastAsia"/>
        </w:rPr>
        <w:br/>
      </w:r>
      <w:r>
        <w:rPr>
          <w:rFonts w:hint="eastAsia"/>
        </w:rPr>
        <w:t>第六章 国内外家居日化重点企业分析</w:t>
      </w:r>
      <w:r>
        <w:rPr>
          <w:rFonts w:hint="eastAsia"/>
        </w:rPr>
        <w:br/>
      </w:r>
      <w:r>
        <w:rPr>
          <w:rFonts w:hint="eastAsia"/>
        </w:rPr>
        <w:t>　　第一节 上海家化联合股份有限公司</w:t>
      </w:r>
      <w:r>
        <w:rPr>
          <w:rFonts w:hint="eastAsia"/>
        </w:rPr>
        <w:br/>
      </w:r>
      <w:r>
        <w:rPr>
          <w:rFonts w:hint="eastAsia"/>
        </w:rPr>
        <w:t>　　　　一、公司概况</w:t>
      </w:r>
      <w:r>
        <w:rPr>
          <w:rFonts w:hint="eastAsia"/>
        </w:rPr>
        <w:br/>
      </w:r>
      <w:r>
        <w:rPr>
          <w:rFonts w:hint="eastAsia"/>
        </w:rPr>
        <w:t>　　　　二、经营情况分析</w:t>
      </w:r>
      <w:r>
        <w:rPr>
          <w:rFonts w:hint="eastAsia"/>
        </w:rPr>
        <w:br/>
      </w:r>
      <w:r>
        <w:rPr>
          <w:rFonts w:hint="eastAsia"/>
        </w:rPr>
        <w:t>　　　　三、发展战略</w:t>
      </w:r>
      <w:r>
        <w:rPr>
          <w:rFonts w:hint="eastAsia"/>
        </w:rPr>
        <w:br/>
      </w:r>
      <w:r>
        <w:rPr>
          <w:rFonts w:hint="eastAsia"/>
        </w:rPr>
        <w:t>　　第二节 索芙特股份有限公司</w:t>
      </w:r>
      <w:r>
        <w:rPr>
          <w:rFonts w:hint="eastAsia"/>
        </w:rPr>
        <w:br/>
      </w:r>
      <w:r>
        <w:rPr>
          <w:rFonts w:hint="eastAsia"/>
        </w:rPr>
        <w:t>　　　　一、公司概况</w:t>
      </w:r>
      <w:r>
        <w:rPr>
          <w:rFonts w:hint="eastAsia"/>
        </w:rPr>
        <w:br/>
      </w:r>
      <w:r>
        <w:rPr>
          <w:rFonts w:hint="eastAsia"/>
        </w:rPr>
        <w:t>　　　　二、经营情况分析</w:t>
      </w:r>
      <w:r>
        <w:rPr>
          <w:rFonts w:hint="eastAsia"/>
        </w:rPr>
        <w:br/>
      </w:r>
      <w:r>
        <w:rPr>
          <w:rFonts w:hint="eastAsia"/>
        </w:rPr>
        <w:t>　　　　三、发展战略</w:t>
      </w:r>
      <w:r>
        <w:rPr>
          <w:rFonts w:hint="eastAsia"/>
        </w:rPr>
        <w:br/>
      </w:r>
      <w:r>
        <w:rPr>
          <w:rFonts w:hint="eastAsia"/>
        </w:rPr>
        <w:t>　　第三节 广州市浪奇实业股份有限公司</w:t>
      </w:r>
      <w:r>
        <w:rPr>
          <w:rFonts w:hint="eastAsia"/>
        </w:rPr>
        <w:br/>
      </w:r>
      <w:r>
        <w:rPr>
          <w:rFonts w:hint="eastAsia"/>
        </w:rPr>
        <w:t>　　　　一、公司概况</w:t>
      </w:r>
      <w:r>
        <w:rPr>
          <w:rFonts w:hint="eastAsia"/>
        </w:rPr>
        <w:br/>
      </w:r>
      <w:r>
        <w:rPr>
          <w:rFonts w:hint="eastAsia"/>
        </w:rPr>
        <w:t>　　　　二、经营情况分析</w:t>
      </w:r>
      <w:r>
        <w:rPr>
          <w:rFonts w:hint="eastAsia"/>
        </w:rPr>
        <w:br/>
      </w:r>
      <w:r>
        <w:rPr>
          <w:rFonts w:hint="eastAsia"/>
        </w:rPr>
        <w:t>　　　　三、发展战略</w:t>
      </w:r>
      <w:r>
        <w:rPr>
          <w:rFonts w:hint="eastAsia"/>
        </w:rPr>
        <w:br/>
      </w:r>
      <w:r>
        <w:rPr>
          <w:rFonts w:hint="eastAsia"/>
        </w:rPr>
        <w:t>　　第四节 南风化工集团股份有限公司</w:t>
      </w:r>
      <w:r>
        <w:rPr>
          <w:rFonts w:hint="eastAsia"/>
        </w:rPr>
        <w:br/>
      </w:r>
      <w:r>
        <w:rPr>
          <w:rFonts w:hint="eastAsia"/>
        </w:rPr>
        <w:t>　　　　一、公司概况</w:t>
      </w:r>
      <w:r>
        <w:rPr>
          <w:rFonts w:hint="eastAsia"/>
        </w:rPr>
        <w:br/>
      </w:r>
      <w:r>
        <w:rPr>
          <w:rFonts w:hint="eastAsia"/>
        </w:rPr>
        <w:t>　　　　二、经营情况分析</w:t>
      </w:r>
      <w:r>
        <w:rPr>
          <w:rFonts w:hint="eastAsia"/>
        </w:rPr>
        <w:br/>
      </w:r>
      <w:r>
        <w:rPr>
          <w:rFonts w:hint="eastAsia"/>
        </w:rPr>
        <w:t>　　　　三、发展战略</w:t>
      </w:r>
      <w:r>
        <w:rPr>
          <w:rFonts w:hint="eastAsia"/>
        </w:rPr>
        <w:br/>
      </w:r>
      <w:r>
        <w:rPr>
          <w:rFonts w:hint="eastAsia"/>
        </w:rPr>
        <w:t>　　第五节 柳州两面针股份有限公司</w:t>
      </w:r>
      <w:r>
        <w:rPr>
          <w:rFonts w:hint="eastAsia"/>
        </w:rPr>
        <w:br/>
      </w:r>
      <w:r>
        <w:rPr>
          <w:rFonts w:hint="eastAsia"/>
        </w:rPr>
        <w:t>　　　　一、公司概况</w:t>
      </w:r>
      <w:r>
        <w:rPr>
          <w:rFonts w:hint="eastAsia"/>
        </w:rPr>
        <w:br/>
      </w:r>
      <w:r>
        <w:rPr>
          <w:rFonts w:hint="eastAsia"/>
        </w:rPr>
        <w:t>　　　　二、经营情况分析</w:t>
      </w:r>
      <w:r>
        <w:rPr>
          <w:rFonts w:hint="eastAsia"/>
        </w:rPr>
        <w:br/>
      </w:r>
      <w:r>
        <w:rPr>
          <w:rFonts w:hint="eastAsia"/>
        </w:rPr>
        <w:t>　　　　三、发展战略</w:t>
      </w:r>
      <w:r>
        <w:rPr>
          <w:rFonts w:hint="eastAsia"/>
        </w:rPr>
        <w:br/>
      </w:r>
      <w:r>
        <w:rPr>
          <w:rFonts w:hint="eastAsia"/>
        </w:rPr>
        <w:t>　　第六节 江苏隆力奇集团有限公司</w:t>
      </w:r>
      <w:r>
        <w:rPr>
          <w:rFonts w:hint="eastAsia"/>
        </w:rPr>
        <w:br/>
      </w:r>
      <w:r>
        <w:rPr>
          <w:rFonts w:hint="eastAsia"/>
        </w:rPr>
        <w:t>　　　　一、公司概况</w:t>
      </w:r>
      <w:r>
        <w:rPr>
          <w:rFonts w:hint="eastAsia"/>
        </w:rPr>
        <w:br/>
      </w:r>
      <w:r>
        <w:rPr>
          <w:rFonts w:hint="eastAsia"/>
        </w:rPr>
        <w:t>　　　　二、经营情况分析</w:t>
      </w:r>
      <w:r>
        <w:rPr>
          <w:rFonts w:hint="eastAsia"/>
        </w:rPr>
        <w:br/>
      </w:r>
      <w:r>
        <w:rPr>
          <w:rFonts w:hint="eastAsia"/>
        </w:rPr>
        <w:t>　　　　三、发展战略</w:t>
      </w:r>
      <w:r>
        <w:rPr>
          <w:rFonts w:hint="eastAsia"/>
        </w:rPr>
        <w:br/>
      </w:r>
      <w:r>
        <w:rPr>
          <w:rFonts w:hint="eastAsia"/>
        </w:rPr>
        <w:t>　　第七节 纳爱斯集团有限公司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三、发展战略</w:t>
      </w:r>
      <w:r>
        <w:rPr>
          <w:rFonts w:hint="eastAsia"/>
        </w:rPr>
        <w:br/>
      </w:r>
      <w:r>
        <w:rPr>
          <w:rFonts w:hint="eastAsia"/>
        </w:rPr>
        <w:t>　　第八节 广州立白（番禺）有限公司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三、发展战略</w:t>
      </w:r>
      <w:r>
        <w:rPr>
          <w:rFonts w:hint="eastAsia"/>
        </w:rPr>
        <w:br/>
      </w:r>
      <w:r>
        <w:rPr>
          <w:rFonts w:hint="eastAsia"/>
        </w:rPr>
        <w:t>　　第九节 湖南超威日化有限公司</w:t>
      </w:r>
      <w:r>
        <w:rPr>
          <w:rFonts w:hint="eastAsia"/>
        </w:rPr>
        <w:br/>
      </w:r>
      <w:r>
        <w:rPr>
          <w:rFonts w:hint="eastAsia"/>
        </w:rPr>
        <w:t>　　　　一、公司概况</w:t>
      </w:r>
      <w:r>
        <w:rPr>
          <w:rFonts w:hint="eastAsia"/>
        </w:rPr>
        <w:br/>
      </w:r>
      <w:r>
        <w:rPr>
          <w:rFonts w:hint="eastAsia"/>
        </w:rPr>
        <w:t>　　　　二、经营情况分析</w:t>
      </w:r>
      <w:r>
        <w:rPr>
          <w:rFonts w:hint="eastAsia"/>
        </w:rPr>
        <w:br/>
      </w:r>
      <w:r>
        <w:rPr>
          <w:rFonts w:hint="eastAsia"/>
        </w:rPr>
        <w:t>　　　　三、发展战略</w:t>
      </w:r>
      <w:r>
        <w:rPr>
          <w:rFonts w:hint="eastAsia"/>
        </w:rPr>
        <w:br/>
      </w:r>
      <w:r>
        <w:rPr>
          <w:rFonts w:hint="eastAsia"/>
        </w:rPr>
        <w:t>　　第十节 鹿邑县派奇斯家化有限公司</w:t>
      </w:r>
      <w:r>
        <w:rPr>
          <w:rFonts w:hint="eastAsia"/>
        </w:rPr>
        <w:br/>
      </w:r>
      <w:r>
        <w:rPr>
          <w:rFonts w:hint="eastAsia"/>
        </w:rPr>
        <w:t>　　　　一、公司概况</w:t>
      </w:r>
      <w:r>
        <w:rPr>
          <w:rFonts w:hint="eastAsia"/>
        </w:rPr>
        <w:br/>
      </w:r>
      <w:r>
        <w:rPr>
          <w:rFonts w:hint="eastAsia"/>
        </w:rPr>
        <w:t>　　　　二、经营情况分析</w:t>
      </w:r>
      <w:r>
        <w:rPr>
          <w:rFonts w:hint="eastAsia"/>
        </w:rPr>
        <w:br/>
      </w:r>
      <w:r>
        <w:rPr>
          <w:rFonts w:hint="eastAsia"/>
        </w:rPr>
        <w:t>　　　　三、发展战略</w:t>
      </w:r>
      <w:r>
        <w:rPr>
          <w:rFonts w:hint="eastAsia"/>
        </w:rPr>
        <w:br/>
      </w:r>
      <w:r>
        <w:rPr>
          <w:rFonts w:hint="eastAsia"/>
        </w:rPr>
        <w:br/>
      </w:r>
      <w:r>
        <w:rPr>
          <w:rFonts w:hint="eastAsia"/>
        </w:rPr>
        <w:t>第七章 家居日化直销分析</w:t>
      </w:r>
      <w:r>
        <w:rPr>
          <w:rFonts w:hint="eastAsia"/>
        </w:rPr>
        <w:br/>
      </w:r>
      <w:r>
        <w:rPr>
          <w:rFonts w:hint="eastAsia"/>
        </w:rPr>
        <w:t>　　第一节 我国直销行业现状</w:t>
      </w:r>
      <w:r>
        <w:rPr>
          <w:rFonts w:hint="eastAsia"/>
        </w:rPr>
        <w:br/>
      </w:r>
      <w:r>
        <w:rPr>
          <w:rFonts w:hint="eastAsia"/>
        </w:rPr>
        <w:t>　　　　一、直销有关概述</w:t>
      </w:r>
      <w:r>
        <w:rPr>
          <w:rFonts w:hint="eastAsia"/>
        </w:rPr>
        <w:br/>
      </w:r>
      <w:r>
        <w:rPr>
          <w:rFonts w:hint="eastAsia"/>
        </w:rPr>
        <w:t>　　　　二、我国直销行业发展现状</w:t>
      </w:r>
      <w:r>
        <w:rPr>
          <w:rFonts w:hint="eastAsia"/>
        </w:rPr>
        <w:br/>
      </w:r>
      <w:r>
        <w:rPr>
          <w:rFonts w:hint="eastAsia"/>
        </w:rPr>
        <w:t>　　第二节 家居日化直销情况</w:t>
      </w:r>
      <w:r>
        <w:rPr>
          <w:rFonts w:hint="eastAsia"/>
        </w:rPr>
        <w:br/>
      </w:r>
      <w:r>
        <w:rPr>
          <w:rFonts w:hint="eastAsia"/>
        </w:rPr>
        <w:t>　　　　一、2020-2025年家居日化直销回顾</w:t>
      </w:r>
      <w:r>
        <w:rPr>
          <w:rFonts w:hint="eastAsia"/>
        </w:rPr>
        <w:br/>
      </w:r>
      <w:r>
        <w:rPr>
          <w:rFonts w:hint="eastAsia"/>
        </w:rPr>
        <w:t>　　　　二、2025-2031年家居日化直销前景分析</w:t>
      </w:r>
      <w:r>
        <w:rPr>
          <w:rFonts w:hint="eastAsia"/>
        </w:rPr>
        <w:br/>
      </w:r>
      <w:r>
        <w:rPr>
          <w:rFonts w:hint="eastAsia"/>
        </w:rPr>
        <w:br/>
      </w:r>
      <w:r>
        <w:rPr>
          <w:rFonts w:hint="eastAsia"/>
        </w:rPr>
        <w:t>第八章 2025-2031年我国家居日化行业投资价值与投资策略分析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家居日化行业投资价值分析</w:t>
      </w:r>
      <w:r>
        <w:rPr>
          <w:rFonts w:hint="eastAsia"/>
        </w:rPr>
        <w:br/>
      </w:r>
      <w:r>
        <w:rPr>
          <w:rFonts w:hint="eastAsia"/>
        </w:rPr>
        <w:t>　　　　一、家居日化行业发展前景分析</w:t>
      </w:r>
      <w:r>
        <w:rPr>
          <w:rFonts w:hint="eastAsia"/>
        </w:rPr>
        <w:br/>
      </w:r>
      <w:r>
        <w:rPr>
          <w:rFonts w:hint="eastAsia"/>
        </w:rPr>
        <w:t>　　　　二、家居日化行业盈利能力预测</w:t>
      </w:r>
      <w:r>
        <w:rPr>
          <w:rFonts w:hint="eastAsia"/>
        </w:rPr>
        <w:br/>
      </w:r>
      <w:r>
        <w:rPr>
          <w:rFonts w:hint="eastAsia"/>
        </w:rPr>
        <w:t>　　　　三、投资机会分析</w:t>
      </w:r>
      <w:r>
        <w:rPr>
          <w:rFonts w:hint="eastAsia"/>
        </w:rPr>
        <w:br/>
      </w:r>
      <w:r>
        <w:rPr>
          <w:rFonts w:hint="eastAsia"/>
        </w:rPr>
        <w:t>　　第三节 家居日化行业投资风险分析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(中-智-林)家居日化行业投资策略分析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bb33571e54627" w:history="1">
        <w:r>
          <w:rPr>
            <w:rStyle w:val="Hyperlink"/>
          </w:rPr>
          <w:t>2025年中国家居日化市场现状调研与发展前景预测分析报告</w:t>
        </w:r>
      </w:hyperlink>
      <w:r>
        <w:rPr>
          <w:color w:val="C00000"/>
        </w:rPr>
        <w:t>》，报告编号：</w:t>
      </w:r>
      <w:r>
        <w:rPr>
          <w:rFonts w:hint="eastAsia"/>
          <w:color w:val="C00000"/>
        </w:rPr>
        <w:t>1572766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dbb33571e54627" w:history="1">
        <w:r>
          <w:rPr>
            <w:rStyle w:val="Hyperlink"/>
          </w:rPr>
          <w:t>https://www.20087.com/M_QingGongRiHua/66/JiaJuRiHuaShiChangXingQingFenXiYuQuShiYuCe.html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热点：居家家日用品店旗舰店、家居日化环保产品、家庭日化用品有哪些、家居日化环保产品有哪些、家居日用品牌介绍、家居日化几类商标注册、生活日化品类、家居日化用品图片、生活家居日用品连锁店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10d8686f44758" w:history="1">
      <w:r>
        <w:rPr>
          <w:rStyle w:val="Hyperlink"/>
        </w:rPr>
        <w:t>2025年中国家居日化市场现状调研与发展前景预测分析报告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6/JiaJuRiHuaShiChangXingQingFenXiYuQuShiYuCe.html" TargetMode="External" Id="R1ddbb33571e54627" /></Relationships>
</file>

<file path=word/_rels/header2.xml.rels>&#65279;<?xml version="1.0" encoding="utf-8"?><Relationships xmlns="http://schemas.openxmlformats.org/package/2006/relationships"><Relationship Type="http://schemas.openxmlformats.org/officeDocument/2006/relationships/hyperlink" Target="https://www.20087.com/M_QingGongRiHua/66/JiaJuRiHuaShiChangXingQingFenXiYuQuShiYuCe.html" TargetMode="External" Id="R23810d8686f4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2025-05-11T07:06:00Z</dcterms:created>
  <dcterms:modified xsi:type="dcterms:W3CDTF">2025-05-11T08:06:00Z</dcterms:modified>
  <dc:subject>2025年中国家居日化市场现状调研与发展前景预测分析报告</dc:subject>
  <dc:title>2025年中国家居日化市场现状调研与发展前景预测分析报告</dc:title>
  <cp:keywords>2025年中国家居日化市场现状调研与发展前景预测分析报告</cp:keywords>
  <dc:description>2025年中国家居日化市场现状调研与发展前景预测分析报告</dc:description>
</cp:coreProperties>
</file>