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bbbe11d64a4c" w:history="1">
              <w:r>
                <w:rPr>
                  <w:rStyle w:val="Hyperlink"/>
                </w:rPr>
                <w:t>2026-2032年中国装饰麻绳行业发展研究分析与市场前景预测报告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bbbe11d64a4c" w:history="1">
              <w:r>
                <w:rPr>
                  <w:rStyle w:val="Hyperlink"/>
                </w:rPr>
                <w:t>2026-2032年中国装饰麻绳行业发展研究分析与市场前景预测报告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4bbbe11d64a4c" w:history="1">
                <w:r>
                  <w:rPr>
                    <w:rStyle w:val="Hyperlink"/>
                  </w:rPr>
                  <w:t>https://www.20087.com/6/56/ZhuangShiMaShengHangYeQianJingFenXi.html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麻绳是以黄麻、剑麻或棉纤维制成的天然风格捆扎与装饰材料，广泛应用于家居软装、婚礼布置、园艺标签及手工艺品制作。该产品凭借粗犷纹理、可降解性与手工质感，在北欧风、侘寂风及乡村风格设计中备受青睐。主流商品提供多种直径（2mm–10mm）、染色（如咖啡、墨绿）及编织形式（三股、四股），部分高端线采用有机认证纤维与植物染料。然而，天然麻绳吸湿性强，在潮湿环境中易发霉或强度下降；且手工打结效率低，难以满足批量商业项目需求。</w:t>
      </w:r>
      <w:r>
        <w:rPr>
          <w:rFonts w:hint="eastAsia"/>
        </w:rPr>
        <w:br/>
      </w:r>
      <w:r>
        <w:rPr>
          <w:rFonts w:hint="eastAsia"/>
        </w:rPr>
        <w:t>　　未来，装饰麻绳将向功能性涂层、标准化连接件与循环经济模式方向演进。纳米疏水涂层可赋予防潮防霉性能而不改变外观；而配套的可重复使用金属/生物塑料卡扣将实现快速固定与拆卸。在可持续方面，农业废弃物（如香蕉茎、菠萝叶）提取纤维将拓展原料来源；品牌亦推出“以旧换新”回收计划用于堆肥或再生纤维。此外，AR应用可指导用户完成复杂编织造型。随着自然美学与零废弃生活理念融合，装饰麻绳正从“传统手工材料”升级为高耐用、易施工、生态闭环的现代可持续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4bbbe11d64a4c" w:history="1">
        <w:r>
          <w:rPr>
            <w:rStyle w:val="Hyperlink"/>
          </w:rPr>
          <w:t>2026-2032年中国装饰麻绳行业发展研究分析与市场前景预测报告</w:t>
        </w:r>
      </w:hyperlink>
      <w:r>
        <w:rPr>
          <w:rFonts w:hint="eastAsia"/>
        </w:rPr>
        <w:t>》基于科学的市场调研与数据分析，全面解析了装饰麻绳行业的市场规模、市场需求及发展现状。报告深入探讨了装饰麻绳产业链结构、细分市场特点及技术发展方向，并结合宏观经济环境与消费者需求变化，对装饰麻绳行业前景与未来趋势进行了科学预测，揭示了潜在增长空间。通过对装饰麻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装饰麻绳行业概述</w:t>
      </w:r>
      <w:r>
        <w:rPr>
          <w:rFonts w:hint="eastAsia"/>
        </w:rPr>
        <w:br/>
      </w:r>
      <w:r>
        <w:rPr>
          <w:rFonts w:hint="eastAsia"/>
        </w:rPr>
        <w:t>　　第一节 装饰麻绳定义与分类</w:t>
      </w:r>
      <w:r>
        <w:rPr>
          <w:rFonts w:hint="eastAsia"/>
        </w:rPr>
        <w:br/>
      </w:r>
      <w:r>
        <w:rPr>
          <w:rFonts w:hint="eastAsia"/>
        </w:rPr>
        <w:t>　　第二节 装饰麻绳应用领域</w:t>
      </w:r>
      <w:r>
        <w:rPr>
          <w:rFonts w:hint="eastAsia"/>
        </w:rPr>
        <w:br/>
      </w:r>
      <w:r>
        <w:rPr>
          <w:rFonts w:hint="eastAsia"/>
        </w:rPr>
        <w:t>　　第三节 装饰麻绳行业经济指标分析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一、装饰麻绳行业赢利性评估</w:t>
      </w:r>
      <w:r>
        <w:rPr>
          <w:rFonts w:hint="eastAsia"/>
        </w:rPr>
        <w:br/>
      </w:r>
      <w:r>
        <w:rPr>
          <w:rFonts w:hint="eastAsia"/>
        </w:rPr>
        <w:t>　　　　二、装饰麻绳行业成长速度分析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三、装饰麻绳附加值提升空间探讨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四、装饰麻绳行业进入壁垒分析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五、装饰麻绳行业风险性评估</w:t>
      </w:r>
      <w:r>
        <w:rPr>
          <w:rFonts w:hint="eastAsia"/>
        </w:rPr>
        <w:br/>
      </w:r>
      <w:r>
        <w:rPr>
          <w:rFonts w:hint="eastAsia"/>
        </w:rPr>
        <w:t>　　　　六、装饰麻绳行业周期性分析</w:t>
      </w:r>
      <w:r>
        <w:rPr>
          <w:rFonts w:hint="eastAsia"/>
        </w:rPr>
        <w:br/>
      </w:r>
      <w:r>
        <w:rPr>
          <w:rFonts w:hint="eastAsia"/>
        </w:rPr>
        <w:t>　　　　七、装饰麻绳行业竞争程度指标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八、装饰麻绳行业成熟度综合分析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装饰麻绳产业链及经营模式分析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三、装饰麻绳销售模式与渠道策略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全球装饰麻绳市场发展分析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2025-2026年全球装饰麻绳行业发展分析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一、全球装饰麻绳行业市场规模与趋势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二、全球装饰麻绳行业发展特点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三、全球装饰麻绳行业竞争格局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主要国家与地区装饰麻绳市场分析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2026-2032年全球装饰麻绳行业发展趋势与前景预测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一、装饰麻绳行业发展趋势</w:t>
      </w:r>
      <w:r>
        <w:rPr>
          <w:rFonts w:hint="eastAsia"/>
        </w:rPr>
        <w:br/>
      </w:r>
      <w:r>
        <w:rPr>
          <w:rFonts w:hint="eastAsia"/>
        </w:rPr>
        <w:t>　　　　二、装饰麻绳行业发展潜力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中国装饰麻绳行业市场分析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2025-2026年装饰麻绳产能与投资动态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一、国内装饰麻绳产能现状与利用效率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二、装饰麻绳产能扩张与投资动态分析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2026-2032年装饰麻绳行业产量统计与趋势预测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一、2020-2025年装饰麻绳行业产量与增长趋势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1、2020-2025年装饰麻绳产量及增长趋势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2、2020-2025年装饰麻绳细分产品产量及份额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二、装饰麻绳产量影响因素分析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三、2026-2032年装饰麻绳产量预测</w:t>
      </w:r>
      <w:r>
        <w:rPr>
          <w:rFonts w:hint="eastAsia"/>
        </w:rPr>
        <w:br/>
      </w:r>
      <w:r>
        <w:rPr>
          <w:rFonts w:hint="eastAsia"/>
        </w:rPr>
        <w:t>　　第三节 2026-2032年装饰麻绳市场需求与销售分析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一、2025-2026年装饰麻绳行业需求现状</w:t>
      </w:r>
      <w:r>
        <w:rPr>
          <w:rFonts w:hint="eastAsia"/>
        </w:rPr>
        <w:br/>
      </w:r>
      <w:r>
        <w:rPr>
          <w:rFonts w:hint="eastAsia"/>
        </w:rPr>
        <w:t>　　　　二、装饰麻绳客户群体与需求特点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三、2020-2025年装饰麻绳行业销售规模分析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四、2026-2032年装饰麻绳市场增长潜力与规模预测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2025-2026年装饰麻绳行业技术发展现状及趋势分析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装饰麻绳行业技术发展现状分析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国内外装饰麻绳行业技术差距分析及差距形成的主要原因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装饰麻绳行业技术发展方向、趋势预测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提升装饰麻绳行业技术能力策略建议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中国装饰麻绳细分市场分析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一、2025-2026年装饰麻绳主要细分产品市场现状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装饰麻绳价格机制与竞争策略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一、2020-2025年装饰麻绳市场价格走势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装饰麻绳定价策略与方法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2026-2032年装饰麻绳价格竞争态势与趋势预测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中国装饰麻绳行业重点区域市场研究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2025-2026年重点区域装饰麻绳市场发展概况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三、2026-2032年装饰麻绳行业发展潜力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三、2026-2032年装饰麻绳行业发展潜力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三、2026-2032年装饰麻绳行业发展潜力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三、2026-2032年装饰麻绳行业发展潜力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2020-2025年中国装饰麻绳行业进出口情况分析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装饰麻绳行业进口规模与来源分析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一、2020-2025年装饰麻绳进口规模分析</w:t>
      </w:r>
      <w:r>
        <w:rPr>
          <w:rFonts w:hint="eastAsia"/>
        </w:rPr>
        <w:br/>
      </w:r>
      <w:r>
        <w:rPr>
          <w:rFonts w:hint="eastAsia"/>
        </w:rPr>
        <w:t>　　　　二、装饰麻绳主要进口来源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装饰麻绳行业出口规模与目的地分析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一、2020-2025年装饰麻绳出口规模分析</w:t>
      </w:r>
      <w:r>
        <w:rPr>
          <w:rFonts w:hint="eastAsia"/>
        </w:rPr>
        <w:br/>
      </w:r>
      <w:r>
        <w:rPr>
          <w:rFonts w:hint="eastAsia"/>
        </w:rPr>
        <w:t>　　　　二、装饰麻绳主要出口目的地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2020-2025年中国装饰麻绳总体规模与财务指标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中国装饰麻绳行业总体规模分析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一、装饰麻绳企业数量与结构</w:t>
      </w:r>
      <w:r>
        <w:rPr>
          <w:rFonts w:hint="eastAsia"/>
        </w:rPr>
        <w:br/>
      </w:r>
      <w:r>
        <w:rPr>
          <w:rFonts w:hint="eastAsia"/>
        </w:rPr>
        <w:t>　　　　二、装饰麻绳从业人员规模</w:t>
      </w:r>
      <w:r>
        <w:rPr>
          <w:rFonts w:hint="eastAsia"/>
        </w:rPr>
        <w:br/>
      </w:r>
      <w:r>
        <w:rPr>
          <w:rFonts w:hint="eastAsia"/>
        </w:rPr>
        <w:t>　　　　三、装饰麻绳行业资产状况</w:t>
      </w:r>
      <w:r>
        <w:rPr>
          <w:rFonts w:hint="eastAsia"/>
        </w:rPr>
        <w:br/>
      </w:r>
      <w:r>
        <w:rPr>
          <w:rFonts w:hint="eastAsia"/>
        </w:rPr>
        <w:t>　　第二节 中国装饰麻绳行业财务指标总体分析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装饰麻绳行业重点企业经营状况分析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装饰麻绳重点企业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装饰麻绳领先企业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装饰麻绳标杆企业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装饰麻绳代表企业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装饰麻绳龙头企业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装饰麻绳重点企业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中国装饰麻绳行业竞争格局分析</w:t>
      </w:r>
      <w:r>
        <w:rPr>
          <w:rFonts w:hint="eastAsia"/>
        </w:rPr>
        <w:br/>
      </w:r>
      <w:r>
        <w:rPr>
          <w:rFonts w:hint="eastAsia"/>
        </w:rPr>
        <w:t>　　第一节 装饰麻绳行业竞争格局总览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2025-2026年装饰麻绳行业竞争力分析</w:t>
      </w:r>
      <w:r>
        <w:rPr>
          <w:rFonts w:hint="eastAsia"/>
        </w:rPr>
        <w:br/>
      </w:r>
      <w:r>
        <w:rPr>
          <w:rFonts w:hint="eastAsia"/>
        </w:rPr>
        <w:t>　　　　一、装饰麻绳供应商议价能力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四、装饰麻绳替代品威胁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2020-2025年装饰麻绳行业企业并购活动分析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2025-2026年装饰麻绳行业会展与招投标活动分析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一、装饰麻绳行业会展活动及其市场影响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2026年中国装饰麻绳企业发展策略分析</w:t>
      </w:r>
      <w:r>
        <w:rPr>
          <w:rFonts w:hint="eastAsia"/>
        </w:rPr>
        <w:br/>
      </w:r>
      <w:r>
        <w:rPr>
          <w:rFonts w:hint="eastAsia"/>
        </w:rPr>
        <w:t>　　第一节 装饰麻绳市场策略分析</w:t>
      </w:r>
      <w:r>
        <w:rPr>
          <w:rFonts w:hint="eastAsia"/>
        </w:rPr>
        <w:br/>
      </w:r>
      <w:r>
        <w:rPr>
          <w:rFonts w:hint="eastAsia"/>
        </w:rPr>
        <w:t>　　　　一、装饰麻绳市场定位与拓展策略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二、装饰麻绳市场细分与目标客户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装饰麻绳销售策略分析</w:t>
      </w:r>
      <w:r>
        <w:rPr>
          <w:rFonts w:hint="eastAsia"/>
        </w:rPr>
        <w:br/>
      </w:r>
      <w:r>
        <w:rPr>
          <w:rFonts w:hint="eastAsia"/>
        </w:rPr>
        <w:t>　　　　一、装饰麻绳销售渠道与网络建设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提高装饰麻绳企业竞争力建议</w:t>
      </w:r>
      <w:r>
        <w:rPr>
          <w:rFonts w:hint="eastAsia"/>
        </w:rPr>
        <w:br/>
      </w:r>
      <w:r>
        <w:rPr>
          <w:rFonts w:hint="eastAsia"/>
        </w:rPr>
        <w:t>　　　　一、装饰麻绳技术创新与管理优化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装饰麻绳品牌战略思考</w:t>
      </w:r>
      <w:r>
        <w:rPr>
          <w:rFonts w:hint="eastAsia"/>
        </w:rPr>
        <w:br/>
      </w:r>
      <w:r>
        <w:rPr>
          <w:rFonts w:hint="eastAsia"/>
        </w:rPr>
        <w:t>　　　　一、装饰麻绳品牌建设与维护</w:t>
      </w:r>
      <w:r>
        <w:rPr>
          <w:rFonts w:hint="eastAsia"/>
        </w:rPr>
        <w:br/>
      </w:r>
      <w:r>
        <w:rPr>
          <w:rFonts w:hint="eastAsia"/>
        </w:rPr>
        <w:t>　　　　二、装饰麻绳品牌影响力与市场竞争力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中国装饰麻绳行业风险与对策</w:t>
      </w:r>
      <w:r>
        <w:rPr>
          <w:rFonts w:hint="eastAsia"/>
        </w:rPr>
        <w:br/>
      </w:r>
      <w:r>
        <w:rPr>
          <w:rFonts w:hint="eastAsia"/>
        </w:rPr>
        <w:t>　　第一节 装饰麻绳行业SWOT分析</w:t>
      </w:r>
      <w:r>
        <w:rPr>
          <w:rFonts w:hint="eastAsia"/>
        </w:rPr>
        <w:br/>
      </w:r>
      <w:r>
        <w:rPr>
          <w:rFonts w:hint="eastAsia"/>
        </w:rPr>
        <w:t>　　　　一、装饰麻绳行业优势分析</w:t>
      </w:r>
      <w:r>
        <w:rPr>
          <w:rFonts w:hint="eastAsia"/>
        </w:rPr>
        <w:br/>
      </w:r>
      <w:r>
        <w:rPr>
          <w:rFonts w:hint="eastAsia"/>
        </w:rPr>
        <w:t>　　　　二、装饰麻绳行业劣势分析</w:t>
      </w:r>
      <w:r>
        <w:rPr>
          <w:rFonts w:hint="eastAsia"/>
        </w:rPr>
        <w:br/>
      </w:r>
      <w:r>
        <w:rPr>
          <w:rFonts w:hint="eastAsia"/>
        </w:rPr>
        <w:t>　　　　三、装饰麻绳市场机会探索</w:t>
      </w:r>
      <w:r>
        <w:rPr>
          <w:rFonts w:hint="eastAsia"/>
        </w:rPr>
        <w:br/>
      </w:r>
      <w:r>
        <w:rPr>
          <w:rFonts w:hint="eastAsia"/>
        </w:rPr>
        <w:t>　　　　四、装饰麻绳市场威胁评估</w:t>
      </w:r>
      <w:r>
        <w:rPr>
          <w:rFonts w:hint="eastAsia"/>
        </w:rPr>
        <w:br/>
      </w:r>
      <w:r>
        <w:rPr>
          <w:rFonts w:hint="eastAsia"/>
        </w:rPr>
        <w:t>　　第二节 装饰麻绳行业风险及对策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2026-2032年中国装饰麻绳行业前景与发展趋势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装饰麻绳行业发展环境分析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2026-2032年装饰麻绳行业发展趋势与方向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一、装饰麻绳行业发展方向预测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二、装饰麻绳发展趋势分析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2026-2032年装饰麻绳行业发展潜力与机遇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一、装饰麻绳市场发展潜力评估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二、装饰麻绳新兴市场与机遇探索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装饰麻绳行业研究结论与建议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装饰麻绳行业发展建议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装饰麻绳行业类别</w:t>
      </w:r>
      <w:r>
        <w:rPr>
          <w:rFonts w:hint="eastAsia"/>
        </w:rPr>
        <w:br/>
      </w:r>
      <w:r>
        <w:rPr>
          <w:rFonts w:hint="eastAsia"/>
        </w:rPr>
        <w:t>　　图表 装饰麻绳行业产业链调研</w:t>
      </w:r>
      <w:r>
        <w:rPr>
          <w:rFonts w:hint="eastAsia"/>
        </w:rPr>
        <w:br/>
      </w:r>
      <w:r>
        <w:rPr>
          <w:rFonts w:hint="eastAsia"/>
        </w:rPr>
        <w:t>　　图表 装饰麻绳行业现状</w:t>
      </w:r>
      <w:r>
        <w:rPr>
          <w:rFonts w:hint="eastAsia"/>
        </w:rPr>
        <w:br/>
      </w:r>
      <w:r>
        <w:rPr>
          <w:rFonts w:hint="eastAsia"/>
        </w:rPr>
        <w:t>　　图表 装饰麻绳行业标准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2025年中国装饰麻绳行业产能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2020-2025年中国装饰麻绳行业产量统计</w:t>
      </w:r>
      <w:r>
        <w:rPr>
          <w:rFonts w:hint="eastAsia"/>
        </w:rPr>
        <w:br/>
      </w:r>
      <w:r>
        <w:rPr>
          <w:rFonts w:hint="eastAsia"/>
        </w:rPr>
        <w:t>　　图表 装饰麻绳行业动态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2020-2025年中国装饰麻绳市场需求量</w:t>
      </w:r>
      <w:r>
        <w:rPr>
          <w:rFonts w:hint="eastAsia"/>
        </w:rPr>
        <w:br/>
      </w:r>
      <w:r>
        <w:rPr>
          <w:rFonts w:hint="eastAsia"/>
        </w:rPr>
        <w:t>　　图表 2025年中国装饰麻绳行业需求区域调研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2020-2025年中国装饰麻绳行情</w:t>
      </w:r>
      <w:r>
        <w:rPr>
          <w:rFonts w:hint="eastAsia"/>
        </w:rPr>
        <w:br/>
      </w:r>
      <w:r>
        <w:rPr>
          <w:rFonts w:hint="eastAsia"/>
        </w:rPr>
        <w:t>　　图表 2020-2025年中国装饰麻绳价格走势图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2020-2025年中国装饰麻绳进口统计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2020-2025年中国装饰麻绳出口统计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2020-2025年中国装饰麻绳行业企业数量统计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**地区装饰麻绳市场规模</w:t>
      </w:r>
      <w:r>
        <w:rPr>
          <w:rFonts w:hint="eastAsia"/>
        </w:rPr>
        <w:br/>
      </w:r>
      <w:r>
        <w:rPr>
          <w:rFonts w:hint="eastAsia"/>
        </w:rPr>
        <w:t>　　图表 **地区装饰麻绳行业市场需求</w:t>
      </w:r>
      <w:r>
        <w:rPr>
          <w:rFonts w:hint="eastAsia"/>
        </w:rPr>
        <w:br/>
      </w:r>
      <w:r>
        <w:rPr>
          <w:rFonts w:hint="eastAsia"/>
        </w:rPr>
        <w:t>　　图表 **地区装饰麻绳市场调研</w:t>
      </w:r>
      <w:r>
        <w:rPr>
          <w:rFonts w:hint="eastAsia"/>
        </w:rPr>
        <w:br/>
      </w:r>
      <w:r>
        <w:rPr>
          <w:rFonts w:hint="eastAsia"/>
        </w:rPr>
        <w:t>　　图表 **地区装饰麻绳行业市场需求分析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**地区装饰麻绳市场规模</w:t>
      </w:r>
      <w:r>
        <w:rPr>
          <w:rFonts w:hint="eastAsia"/>
        </w:rPr>
        <w:br/>
      </w:r>
      <w:r>
        <w:rPr>
          <w:rFonts w:hint="eastAsia"/>
        </w:rPr>
        <w:t>　　图表 **地区装饰麻绳行业市场需求</w:t>
      </w:r>
      <w:r>
        <w:rPr>
          <w:rFonts w:hint="eastAsia"/>
        </w:rPr>
        <w:br/>
      </w:r>
      <w:r>
        <w:rPr>
          <w:rFonts w:hint="eastAsia"/>
        </w:rPr>
        <w:t>　　图表 **地区装饰麻绳市场调研</w:t>
      </w:r>
      <w:r>
        <w:rPr>
          <w:rFonts w:hint="eastAsia"/>
        </w:rPr>
        <w:br/>
      </w:r>
      <w:r>
        <w:rPr>
          <w:rFonts w:hint="eastAsia"/>
        </w:rPr>
        <w:t>　　图表 **地区装饰麻绳行业市场需求分析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装饰麻绳行业竞争对手分析</w:t>
      </w:r>
      <w:r>
        <w:rPr>
          <w:rFonts w:hint="eastAsia"/>
        </w:rPr>
        <w:br/>
      </w:r>
      <w:r>
        <w:rPr>
          <w:rFonts w:hint="eastAsia"/>
        </w:rPr>
        <w:t>　　图表 装饰麻绳重点企业（一）基本信息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装饰麻绳重点企业（一）经营情况分析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装饰麻绳重点企业（一）主要经济指标情况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装饰麻绳重点企业（二）经营情况分析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装饰麻绳重点企业（二）主要经济指标情况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装饰麻绳重点企业（二）盈利能力情况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装饰麻绳重点企业（三）经营情况分析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装饰麻绳重点企业（三）主要经济指标情况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装饰麻绳重点企业（三）成长能力情况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2026-2032年中国装饰麻绳市场需求预测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2026-2032年中国装饰麻绳行业市场规模预测</w:t>
      </w:r>
      <w:r>
        <w:rPr>
          <w:rFonts w:hint="eastAsia"/>
        </w:rPr>
        <w:br/>
      </w:r>
      <w:r>
        <w:rPr>
          <w:rFonts w:hint="eastAsia"/>
        </w:rPr>
        <w:t>　　图表 装饰麻绳行业准入条件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2026-2032年中国装饰麻绳行业发展趋势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2026-2032年中国装饰麻绳市场前景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bbbe11d64a4c" w:history="1">
        <w:r>
          <w:rPr>
            <w:rStyle w:val="Hyperlink"/>
          </w:rPr>
          <w:t>2026-2032年中国装饰麻绳行业发展研究分析与市场前景预测报告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4bbbe11d64a4c" w:history="1">
        <w:r>
          <w:rPr>
            <w:rStyle w:val="Hyperlink"/>
          </w:rPr>
          <w:t>https://www.20087.com/6/56/ZhuangShiMaShengHangYeQianJingFenXi.html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绳装饰墙面布置图片、装饰麻绳怎么缠绕、麻绳墙面装饰创意图片、装饰麻绳3厘米粗的100米长能铺多少米、麻绳装饰墙面布置做法、麻绳装饰图片幼儿园、能做绳子的麻及图片、麻绳编织装饰品、麻绳编织楼梯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0d1cd5074c65" w:history="1">
      <w:r>
        <w:rPr>
          <w:rStyle w:val="Hyperlink"/>
        </w:rPr>
        <w:t>2026-2032年中国装饰麻绳行业发展研究分析与市场前景预测报告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uangShiMaShengHangYeQianJingFenXi.html" TargetMode="External" Id="R1944bbbe11d6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uangShiMaShengHangYeQianJingFenXi.html" TargetMode="External" Id="Re93d0d1cd507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2025-12-18T02:30:28Z</dcterms:created>
  <dcterms:modified xsi:type="dcterms:W3CDTF">2025-12-18T03:30:28Z</dcterms:modified>
  <dc:subject>2026-2032年中国装饰麻绳行业发展研究分析与市场前景预测报告</dc:subject>
  <dc:title>2026-2032年中国装饰麻绳行业发展研究分析与市场前景预测报告</dc:title>
  <cp:keywords>2026-2032年中国装饰麻绳行业发展研究分析与市场前景预测报告</cp:keywords>
  <dc:description>2026-2032年中国装饰麻绳行业发展研究分析与市场前景预测报告</dc:description>
</cp:coreProperties>
</file>