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1e069b1be49d1" w:history="1">
              <w:r>
                <w:rPr>
                  <w:rStyle w:val="Hyperlink"/>
                </w:rPr>
                <w:t>全球与中国调味篮行业研究及发展趋势报告（2025-2031年）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1e069b1be49d1" w:history="1">
              <w:r>
                <w:rPr>
                  <w:rStyle w:val="Hyperlink"/>
                </w:rPr>
                <w:t>全球与中国调味篮行业研究及发展趋势报告（2025-2031年）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1e069b1be49d1" w:history="1">
                <w:r>
                  <w:rPr>
                    <w:rStyle w:val="Hyperlink"/>
                  </w:rPr>
                  <w:t>https://www.20087.com/6/66/DiaoWeiLanHangYeQianJingQuShi.html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篮是一种厨房用品，近年来随着消费者对生活品质的追求和技术的进步，调味篮在设计、材质和功能方面均有显著提升。目前，调味篮不仅在外观设计上有所创新，还在使用便捷性和耐用性方面进行了优化。随着对健康饮食的关注度提高，调味篮的设计也越来越注重材质的安全性和易于清洗的特点。此外，随着智能家居概念的兴起，调味篮的设计也开始融入智能化元素，如智能提醒和定量分配功能。</w:t>
      </w:r>
      <w:r>
        <w:rPr>
          <w:rFonts w:hint="eastAsia"/>
        </w:rPr>
        <w:br/>
      </w:r>
      <w:r>
        <w:rPr>
          <w:rFonts w:hint="eastAsia"/>
        </w:rPr>
        <w:t>　　未来，调味篮市场将持续关注设计创新和功能拓展。一方面，随着个性化消费趋势的增强，调味篮将更加注重多样化的设计风格，以满足不同消费者的审美需求。另一方面，随着对健康生活方式的追求，调味篮将更加注重采用健康安全的材料，并且增加更多便于健康饮食的功能，如营养成分提示和智能配比等。此外，随着智能家居技术的发展，调味篮将更加注重集成智能互联功能，提高使用的便捷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1e069b1be49d1" w:history="1">
        <w:r>
          <w:rPr>
            <w:rStyle w:val="Hyperlink"/>
          </w:rPr>
          <w:t>全球与中国调味篮行业研究及发展趋势报告（2025-2031年）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调味篮行业的发展现状、市场规模、供需动态及进出口情况。报告详细解读了调味篮产业链上下游、重点区域市场、竞争格局及领先企业的表现，同时评估了调味篮行业风险与投资机会。通过对调味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中国调味篮概述</w:t>
      </w:r>
      <w:r>
        <w:rPr>
          <w:rFonts w:hint="eastAsia"/>
        </w:rPr>
        <w:br/>
      </w:r>
      <w:r>
        <w:rPr>
          <w:rFonts w:hint="eastAsia"/>
        </w:rPr>
        <w:t>　　第一节 调味篮行业定义</w:t>
      </w:r>
      <w:r>
        <w:rPr>
          <w:rFonts w:hint="eastAsia"/>
        </w:rPr>
        <w:br/>
      </w:r>
      <w:r>
        <w:rPr>
          <w:rFonts w:hint="eastAsia"/>
        </w:rPr>
        <w:t>　　第二节 调味篮行业发展特性</w:t>
      </w:r>
      <w:r>
        <w:rPr>
          <w:rFonts w:hint="eastAsia"/>
        </w:rPr>
        <w:br/>
      </w:r>
      <w:r>
        <w:rPr>
          <w:rFonts w:hint="eastAsia"/>
        </w:rPr>
        <w:t>　　第三节 调味篮产业链分析</w:t>
      </w:r>
      <w:r>
        <w:rPr>
          <w:rFonts w:hint="eastAsia"/>
        </w:rPr>
        <w:br/>
      </w:r>
      <w:r>
        <w:rPr>
          <w:rFonts w:hint="eastAsia"/>
        </w:rPr>
        <w:t>　　第四节 调味篮行业生命周期分析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2024-2025年国外调味篮市场发展概况</w:t>
      </w:r>
      <w:r>
        <w:rPr>
          <w:rFonts w:hint="eastAsia"/>
        </w:rPr>
        <w:br/>
      </w:r>
      <w:r>
        <w:rPr>
          <w:rFonts w:hint="eastAsia"/>
        </w:rPr>
        <w:t>　　第一节 全球调味篮市场发展分析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北美地区主要国家调味篮市场概况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欧盟地区主要国家调味篮市场概况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亚洲地区主要国家调味篮市场概况</w:t>
      </w:r>
      <w:r>
        <w:rPr>
          <w:rFonts w:hint="eastAsia"/>
        </w:rPr>
        <w:br/>
      </w:r>
      <w:r>
        <w:rPr>
          <w:rFonts w:hint="eastAsia"/>
        </w:rPr>
        <w:t>　　第五节 全球调味篮市场发展预测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2024-2025年中国调味篮发展环境分析</w:t>
      </w:r>
      <w:r>
        <w:rPr>
          <w:rFonts w:hint="eastAsia"/>
        </w:rPr>
        <w:br/>
      </w:r>
      <w:r>
        <w:rPr>
          <w:rFonts w:hint="eastAsia"/>
        </w:rPr>
        <w:t>　　第一节 调味篮行业经济环境分析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调味篮行业相关政策、标准</w:t>
      </w:r>
      <w:r>
        <w:rPr>
          <w:rFonts w:hint="eastAsia"/>
        </w:rPr>
        <w:br/>
      </w:r>
      <w:r>
        <w:rPr>
          <w:rFonts w:hint="eastAsia"/>
        </w:rPr>
        <w:t>　　第三节 调味篮行业相关发展规划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2024-2025年调味篮行业技术发展现状及趋势分析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国内外调味篮行业技术差异与原因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2024-2025年调味篮市场特性分析</w:t>
      </w:r>
      <w:r>
        <w:rPr>
          <w:rFonts w:hint="eastAsia"/>
        </w:rPr>
        <w:br/>
      </w:r>
      <w:r>
        <w:rPr>
          <w:rFonts w:hint="eastAsia"/>
        </w:rPr>
        <w:t>　　第一节 调味篮行业集中度分析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2024-2025年调味篮行业SWOT分析</w:t>
      </w:r>
      <w:r>
        <w:rPr>
          <w:rFonts w:hint="eastAsia"/>
        </w:rPr>
        <w:br/>
      </w:r>
      <w:r>
        <w:rPr>
          <w:rFonts w:hint="eastAsia"/>
        </w:rPr>
        <w:t>　　　　一、调味篮行业优势</w:t>
      </w:r>
      <w:r>
        <w:rPr>
          <w:rFonts w:hint="eastAsia"/>
        </w:rPr>
        <w:br/>
      </w:r>
      <w:r>
        <w:rPr>
          <w:rFonts w:hint="eastAsia"/>
        </w:rPr>
        <w:t>　　　　二、调味篮行业劣势</w:t>
      </w:r>
      <w:r>
        <w:rPr>
          <w:rFonts w:hint="eastAsia"/>
        </w:rPr>
        <w:br/>
      </w:r>
      <w:r>
        <w:rPr>
          <w:rFonts w:hint="eastAsia"/>
        </w:rPr>
        <w:t>　　　　三、调味篮行业机会</w:t>
      </w:r>
      <w:r>
        <w:rPr>
          <w:rFonts w:hint="eastAsia"/>
        </w:rPr>
        <w:br/>
      </w:r>
      <w:r>
        <w:rPr>
          <w:rFonts w:hint="eastAsia"/>
        </w:rPr>
        <w:t>　　　　四、调味篮行业风险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中国调味篮发展现状</w:t>
      </w:r>
      <w:r>
        <w:rPr>
          <w:rFonts w:hint="eastAsia"/>
        </w:rPr>
        <w:br/>
      </w:r>
      <w:r>
        <w:rPr>
          <w:rFonts w:hint="eastAsia"/>
        </w:rPr>
        <w:t>　　第一节 2024-2025年中国调味篮市场现状分析</w:t>
      </w:r>
      <w:r>
        <w:rPr>
          <w:rFonts w:hint="eastAsia"/>
        </w:rPr>
        <w:br/>
      </w:r>
      <w:r>
        <w:rPr>
          <w:rFonts w:hint="eastAsia"/>
        </w:rPr>
        <w:t>　　第二节 中国调味篮行业产量情况分析及预测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一、调味篮总体产能规模</w:t>
      </w:r>
      <w:r>
        <w:rPr>
          <w:rFonts w:hint="eastAsia"/>
        </w:rPr>
        <w:br/>
      </w:r>
      <w:r>
        <w:rPr>
          <w:rFonts w:hint="eastAsia"/>
        </w:rPr>
        <w:t>　　　　二、调味篮生产区域分布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三、2019-2024年中国调味篮产量统计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三、2025-2031年中国调味篮产量预测</w:t>
      </w:r>
      <w:r>
        <w:rPr>
          <w:rFonts w:hint="eastAsia"/>
        </w:rPr>
        <w:br/>
      </w:r>
      <w:r>
        <w:rPr>
          <w:rFonts w:hint="eastAsia"/>
        </w:rPr>
        <w:t>　　第三节 中国调味篮市场需求分析及预测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三、2025-2031年中国调味篮市场需求量预测</w:t>
      </w:r>
      <w:r>
        <w:rPr>
          <w:rFonts w:hint="eastAsia"/>
        </w:rPr>
        <w:br/>
      </w:r>
      <w:r>
        <w:rPr>
          <w:rFonts w:hint="eastAsia"/>
        </w:rPr>
        <w:t>　　第四节 中国调味篮价格趋势分析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二、2025-2031年中国调味篮市场价格走势预测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2019-2024年调味篮行业经济运行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2019-2024年中国调味篮行业盈利能力分析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2019-2024年中国调味篮行业发展能力分析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2019-2024年调味篮行业偿债能力分析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2019-2024年调味篮制造企业数量分析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**地区调味篮市场发展分析</w:t>
      </w:r>
      <w:r>
        <w:rPr>
          <w:rFonts w:hint="eastAsia"/>
        </w:rPr>
        <w:br/>
      </w:r>
      <w:r>
        <w:rPr>
          <w:rFonts w:hint="eastAsia"/>
        </w:rPr>
        <w:t>　　第三节 **地区调味篮市场发展分析</w:t>
      </w:r>
      <w:r>
        <w:rPr>
          <w:rFonts w:hint="eastAsia"/>
        </w:rPr>
        <w:br/>
      </w:r>
      <w:r>
        <w:rPr>
          <w:rFonts w:hint="eastAsia"/>
        </w:rPr>
        <w:t>　　第四节 **地区调味篮市场发展分析</w:t>
      </w:r>
      <w:r>
        <w:rPr>
          <w:rFonts w:hint="eastAsia"/>
        </w:rPr>
        <w:br/>
      </w:r>
      <w:r>
        <w:rPr>
          <w:rFonts w:hint="eastAsia"/>
        </w:rPr>
        <w:t>　　第五节 **地区调味篮市场发展分析</w:t>
      </w:r>
      <w:r>
        <w:rPr>
          <w:rFonts w:hint="eastAsia"/>
        </w:rPr>
        <w:br/>
      </w:r>
      <w:r>
        <w:rPr>
          <w:rFonts w:hint="eastAsia"/>
        </w:rPr>
        <w:t>　　第六节 **地区调味篮市场发展分析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2019-2024年中国调味篮进出口分析</w:t>
      </w:r>
      <w:r>
        <w:rPr>
          <w:rFonts w:hint="eastAsia"/>
        </w:rPr>
        <w:br/>
      </w:r>
      <w:r>
        <w:rPr>
          <w:rFonts w:hint="eastAsia"/>
        </w:rPr>
        <w:t>　　第一节 调味篮进口情况分析</w:t>
      </w:r>
      <w:r>
        <w:rPr>
          <w:rFonts w:hint="eastAsia"/>
        </w:rPr>
        <w:br/>
      </w:r>
      <w:r>
        <w:rPr>
          <w:rFonts w:hint="eastAsia"/>
        </w:rPr>
        <w:t>　　第二节 调味篮出口情况分析</w:t>
      </w:r>
      <w:r>
        <w:rPr>
          <w:rFonts w:hint="eastAsia"/>
        </w:rPr>
        <w:br/>
      </w:r>
      <w:r>
        <w:rPr>
          <w:rFonts w:hint="eastAsia"/>
        </w:rPr>
        <w:t>　　第三节 影响调味篮进出口因素分析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主要调味篮生产企业及竞争格局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调味篮行业投资战略研究</w:t>
      </w:r>
      <w:r>
        <w:rPr>
          <w:rFonts w:hint="eastAsia"/>
        </w:rPr>
        <w:br/>
      </w:r>
      <w:r>
        <w:rPr>
          <w:rFonts w:hint="eastAsia"/>
        </w:rPr>
        <w:t>　　第一节 调味篮行业发展战略研究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对我国调味篮品牌的战略思考</w:t>
      </w:r>
      <w:r>
        <w:rPr>
          <w:rFonts w:hint="eastAsia"/>
        </w:rPr>
        <w:br/>
      </w:r>
      <w:r>
        <w:rPr>
          <w:rFonts w:hint="eastAsia"/>
        </w:rPr>
        <w:t>　　　　一、调味篮品牌的重要性</w:t>
      </w:r>
      <w:r>
        <w:rPr>
          <w:rFonts w:hint="eastAsia"/>
        </w:rPr>
        <w:br/>
      </w:r>
      <w:r>
        <w:rPr>
          <w:rFonts w:hint="eastAsia"/>
        </w:rPr>
        <w:t>　　　　二、调味篮实施品牌战略的意义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四、我国调味篮企业的品牌战略</w:t>
      </w:r>
      <w:r>
        <w:rPr>
          <w:rFonts w:hint="eastAsia"/>
        </w:rPr>
        <w:br/>
      </w:r>
      <w:r>
        <w:rPr>
          <w:rFonts w:hint="eastAsia"/>
        </w:rPr>
        <w:t>　　　　五、调味篮品牌战略管理的策略</w:t>
      </w:r>
      <w:r>
        <w:rPr>
          <w:rFonts w:hint="eastAsia"/>
        </w:rPr>
        <w:br/>
      </w:r>
      <w:r>
        <w:rPr>
          <w:rFonts w:hint="eastAsia"/>
        </w:rPr>
        <w:t>　　第三节 调味篮经营策略分析</w:t>
      </w:r>
      <w:r>
        <w:rPr>
          <w:rFonts w:hint="eastAsia"/>
        </w:rPr>
        <w:br/>
      </w:r>
      <w:r>
        <w:rPr>
          <w:rFonts w:hint="eastAsia"/>
        </w:rPr>
        <w:t>　　　　一、调味篮市场细分策略</w:t>
      </w:r>
      <w:r>
        <w:rPr>
          <w:rFonts w:hint="eastAsia"/>
        </w:rPr>
        <w:br/>
      </w:r>
      <w:r>
        <w:rPr>
          <w:rFonts w:hint="eastAsia"/>
        </w:rPr>
        <w:t>　　　　二、调味篮市场创新策略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四、调味篮新产品差异化战略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2025-2031年中国调味篮发展趋势预测及投资风险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2025-2025年调味篮市场前景分析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2025-2031年调味篮行业发展趋势预测</w:t>
      </w:r>
      <w:r>
        <w:rPr>
          <w:rFonts w:hint="eastAsia"/>
        </w:rPr>
        <w:br/>
      </w:r>
      <w:r>
        <w:rPr>
          <w:rFonts w:hint="eastAsia"/>
        </w:rPr>
        <w:t>　　第三节 调味篮行业投资风险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调味篮投资建议</w:t>
      </w:r>
      <w:r>
        <w:rPr>
          <w:rFonts w:hint="eastAsia"/>
        </w:rPr>
        <w:br/>
      </w:r>
      <w:r>
        <w:rPr>
          <w:rFonts w:hint="eastAsia"/>
        </w:rPr>
        <w:t>　　第一节 调味篮行业投资环境分析</w:t>
      </w:r>
      <w:r>
        <w:rPr>
          <w:rFonts w:hint="eastAsia"/>
        </w:rPr>
        <w:br/>
      </w:r>
      <w:r>
        <w:rPr>
          <w:rFonts w:hint="eastAsia"/>
        </w:rPr>
        <w:t>　　第二节 调味篮行业投资进入壁垒分析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2019-2024年中国调味篮行业市场需求及增长情况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2025-2031年中国调味篮行业市场需求预测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**地区调味篮市场规模及增长情况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2025年调味篮行业壁垒</w:t>
      </w:r>
      <w:r>
        <w:rPr>
          <w:rFonts w:hint="eastAsia"/>
        </w:rPr>
        <w:br/>
      </w:r>
      <w:r>
        <w:rPr>
          <w:rFonts w:hint="eastAsia"/>
        </w:rPr>
        <w:t>　　图表 2025年调味篮市场前景分析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2025-2031年中国调味篮市场规模预测</w:t>
      </w:r>
      <w:r>
        <w:rPr>
          <w:rFonts w:hint="eastAsia"/>
        </w:rPr>
        <w:br/>
      </w:r>
      <w:r>
        <w:rPr>
          <w:rFonts w:hint="eastAsia"/>
        </w:rPr>
        <w:t>　　图表 2025年调味篮发展趋势预测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1e069b1be49d1" w:history="1">
        <w:r>
          <w:rPr>
            <w:rStyle w:val="Hyperlink"/>
          </w:rPr>
          <w:t>全球与中国调味篮行业研究及发展趋势报告（2025-2031年）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1e069b1be49d1" w:history="1">
        <w:r>
          <w:rPr>
            <w:rStyle w:val="Hyperlink"/>
          </w:rPr>
          <w:t>https://www.20087.com/6/66/DiaoWeiLanHangYeQianJingQuShi.html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热点：拉篮什么品牌的好、调味篮成品的、调味篮和拉篮哪个实用、调味篮的尺寸大小多少、悍高调味篮400柜、调味篮安装视频教程、调料篮怎么使用、调味篮安装详细过程、调味品有哪些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9706e4c6c4354" w:history="1">
      <w:r>
        <w:rPr>
          <w:rStyle w:val="Hyperlink"/>
        </w:rPr>
        <w:t>全球与中国调味篮行业研究及发展趋势报告（2025-2031年）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oWeiLanHangYeQianJingQuShi.html" TargetMode="External" Id="Re911e069b1be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oWeiLanHangYeQianJingQuShi.html" TargetMode="External" Id="R2989706e4c6c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2025-01-29T01:40:00Z</dcterms:created>
  <dcterms:modified xsi:type="dcterms:W3CDTF">2025-01-29T02:40:00Z</dcterms:modified>
  <dc:subject>全球与中国调味篮行业研究及发展趋势报告（2025-2031年）</dc:subject>
  <dc:title>全球与中国调味篮行业研究及发展趋势报告（2025-2031年）</dc:title>
  <cp:keywords>全球与中国调味篮行业研究及发展趋势报告（2025-2031年）</cp:keywords>
  <dc:description>全球与中国调味篮行业研究及发展趋势报告（2025-2031年）</dc:description>
</cp:coreProperties>
</file>