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3f7153da34182" w:history="1">
              <w:r>
                <w:rPr>
                  <w:rStyle w:val="Hyperlink"/>
                </w:rPr>
                <w:t>2026-2032年中国防伪纸行业发展调研与前景趋势预测报告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3f7153da34182" w:history="1">
              <w:r>
                <w:rPr>
                  <w:rStyle w:val="Hyperlink"/>
                </w:rPr>
                <w:t>2026-2032年中国防伪纸行业发展调研与前景趋势预测报告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3f7153da34182" w:history="1">
                <w:r>
                  <w:rPr>
                    <w:rStyle w:val="Hyperlink"/>
                  </w:rPr>
                  <w:t>https://www.20087.com/6/86/FangWeiZhiHangYeFaZhanQuShi.html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纸是保护重要文件和商品安全的关键材料，采用了多种复杂的防伪技术，如水印、安全纤维、激光全息等。随着伪造技术的进步，防伪纸张不断集成更高级别的安全特性，如微缩文字、变色油墨和RFID标签，极大地提高了伪造难度。同时，为了适应环保趋势，市场也推出了可降解、无污染的环保防伪纸张。</w:t>
      </w:r>
      <w:r>
        <w:rPr>
          <w:rFonts w:hint="eastAsia"/>
        </w:rPr>
        <w:br/>
      </w:r>
      <w:r>
        <w:rPr>
          <w:rFonts w:hint="eastAsia"/>
        </w:rPr>
        <w:t>　　未来防伪纸将更加注重技术创新和个性化定制。结合区块链技术，实现产品全链条的可追溯性，为防伪提供更强有力的数字保障。纳米技术和生物识别技术的应用，将使防伪技术更加隐蔽、难以复制。此外，随着消费者对个性化和互动体验的需求增长，防伪纸张将融入AR（增强现实）、互动二维码等元素，增强消费者参与度，同时提升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3f7153da34182" w:history="1">
        <w:r>
          <w:rPr>
            <w:rStyle w:val="Hyperlink"/>
          </w:rPr>
          <w:t>2026-2032年中国防伪纸行业发展调研与前景趋势预测报告</w:t>
        </w:r>
      </w:hyperlink>
      <w:r>
        <w:rPr>
          <w:rFonts w:hint="eastAsia"/>
        </w:rPr>
        <w:t>》基于国家统计局及相关协会的权威数据，系统研究了防伪纸行业的市场需求、市场规模及产业链现状，分析了防伪纸价格波动、细分市场动态及重点企业的经营表现，科学预测了防伪纸市场前景与发展趋势，揭示了潜在需求与投资机会，同时指出了防伪纸行业可能面临的风险。通过对防伪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防伪纸行业界定</w:t>
      </w:r>
      <w:r>
        <w:rPr>
          <w:rFonts w:hint="eastAsia"/>
        </w:rPr>
        <w:br/>
      </w:r>
      <w:r>
        <w:rPr>
          <w:rFonts w:hint="eastAsia"/>
        </w:rPr>
        <w:t>　　第一节 防伪纸行业定义</w:t>
      </w:r>
      <w:r>
        <w:rPr>
          <w:rFonts w:hint="eastAsia"/>
        </w:rPr>
        <w:br/>
      </w:r>
      <w:r>
        <w:rPr>
          <w:rFonts w:hint="eastAsia"/>
        </w:rPr>
        <w:t>　　第二节 防伪纸行业特点分析</w:t>
      </w:r>
      <w:r>
        <w:rPr>
          <w:rFonts w:hint="eastAsia"/>
        </w:rPr>
        <w:br/>
      </w:r>
      <w:r>
        <w:rPr>
          <w:rFonts w:hint="eastAsia"/>
        </w:rPr>
        <w:t>　　第三节 防伪纸产业链分析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2026年全球防伪纸行业市场运行形势分析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2026年全球防伪纸行业发展概况</w:t>
      </w:r>
      <w:r>
        <w:rPr>
          <w:rFonts w:hint="eastAsia"/>
        </w:rPr>
        <w:br/>
      </w:r>
      <w:r>
        <w:rPr>
          <w:rFonts w:hint="eastAsia"/>
        </w:rPr>
        <w:t>　　第二节 全球防伪纸行业发展走势</w:t>
      </w:r>
      <w:r>
        <w:rPr>
          <w:rFonts w:hint="eastAsia"/>
        </w:rPr>
        <w:br/>
      </w:r>
      <w:r>
        <w:rPr>
          <w:rFonts w:hint="eastAsia"/>
        </w:rPr>
        <w:t>　　　　二、全球防伪纸行业市场分布情况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三、全球防伪纸行业发展趋势分析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全球防伪纸行业重点国家和区域分析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2025-2026年中国防伪纸行业发展环境分析</w:t>
      </w:r>
      <w:r>
        <w:rPr>
          <w:rFonts w:hint="eastAsia"/>
        </w:rPr>
        <w:br/>
      </w:r>
      <w:r>
        <w:rPr>
          <w:rFonts w:hint="eastAsia"/>
        </w:rPr>
        <w:t>　　第一节 防伪纸行业经济环境分析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2026年防伪纸行业技术发展现状及趋势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当前我国防伪纸技术发展现状</w:t>
      </w:r>
      <w:r>
        <w:rPr>
          <w:rFonts w:hint="eastAsia"/>
        </w:rPr>
        <w:br/>
      </w:r>
      <w:r>
        <w:rPr>
          <w:rFonts w:hint="eastAsia"/>
        </w:rPr>
        <w:t>　　第二节 中外防伪纸技术差距及产生差距的主要原因分析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提高我国防伪纸技术的对策</w:t>
      </w:r>
      <w:r>
        <w:rPr>
          <w:rFonts w:hint="eastAsia"/>
        </w:rPr>
        <w:br/>
      </w:r>
      <w:r>
        <w:rPr>
          <w:rFonts w:hint="eastAsia"/>
        </w:rPr>
        <w:t>　　第四节 我国防伪纸研发、设计发展趋势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中国防伪纸发展现状调研</w:t>
      </w:r>
      <w:r>
        <w:rPr>
          <w:rFonts w:hint="eastAsia"/>
        </w:rPr>
        <w:br/>
      </w:r>
      <w:r>
        <w:rPr>
          <w:rFonts w:hint="eastAsia"/>
        </w:rPr>
        <w:t>　　第一节 中国防伪纸市场现状分析</w:t>
      </w:r>
      <w:r>
        <w:rPr>
          <w:rFonts w:hint="eastAsia"/>
        </w:rPr>
        <w:br/>
      </w:r>
      <w:r>
        <w:rPr>
          <w:rFonts w:hint="eastAsia"/>
        </w:rPr>
        <w:t>　　第二节 中国防伪纸行业产量情况分析及预测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一、防伪纸总体产能规模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三、2020-2025年中国防伪纸产量统计</w:t>
      </w:r>
      <w:r>
        <w:rPr>
          <w:rFonts w:hint="eastAsia"/>
        </w:rPr>
        <w:br/>
      </w:r>
      <w:r>
        <w:rPr>
          <w:rFonts w:hint="eastAsia"/>
        </w:rPr>
        <w:t>　　　　二、防伪纸生产区域分布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三、2026-2032年中国防伪纸产量预测分析</w:t>
      </w:r>
      <w:r>
        <w:rPr>
          <w:rFonts w:hint="eastAsia"/>
        </w:rPr>
        <w:br/>
      </w:r>
      <w:r>
        <w:rPr>
          <w:rFonts w:hint="eastAsia"/>
        </w:rPr>
        <w:t>　　第三节 中国防伪纸市场需求分析及预测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一、中国防伪纸市场需求特点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二、2020-2025年中国防伪纸市场需求量统计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三、2026-2032年中国防伪纸市场需求量预测分析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中国防伪纸行业进出口情况分析预测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2020-2025年中国防伪纸行业进出口情况分析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一、2020-2025年中国防伪纸行业进口分析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二、2020-2025年中国防伪纸行业出口分析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2026-2032年中国防伪纸行业进出口情况预测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一、2026-2032年中国防伪纸行业进口预测分析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二、2026-2032年中国防伪纸行业出口预测分析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影响防伪纸行业进出口变化的主要原因分析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2020-2025年中国防伪纸行业重点地区调研分析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一、中国防伪纸行业重点区域市场结构调研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二、**地区防伪纸市场调研分析</w:t>
      </w:r>
      <w:r>
        <w:rPr>
          <w:rFonts w:hint="eastAsia"/>
        </w:rPr>
        <w:br/>
      </w:r>
      <w:r>
        <w:rPr>
          <w:rFonts w:hint="eastAsia"/>
        </w:rPr>
        <w:t>　　　　三、**地区防伪纸市场调研分析</w:t>
      </w:r>
      <w:r>
        <w:rPr>
          <w:rFonts w:hint="eastAsia"/>
        </w:rPr>
        <w:br/>
      </w:r>
      <w:r>
        <w:rPr>
          <w:rFonts w:hint="eastAsia"/>
        </w:rPr>
        <w:t>　　　　四、**地区防伪纸市场调研分析</w:t>
      </w:r>
      <w:r>
        <w:rPr>
          <w:rFonts w:hint="eastAsia"/>
        </w:rPr>
        <w:br/>
      </w:r>
      <w:r>
        <w:rPr>
          <w:rFonts w:hint="eastAsia"/>
        </w:rPr>
        <w:t>　　　　五、**地区防伪纸市场调研分析</w:t>
      </w:r>
      <w:r>
        <w:rPr>
          <w:rFonts w:hint="eastAsia"/>
        </w:rPr>
        <w:br/>
      </w:r>
      <w:r>
        <w:rPr>
          <w:rFonts w:hint="eastAsia"/>
        </w:rPr>
        <w:t>　　　　六、**地区防伪纸市场调研分析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防伪纸行业竞争格局分析</w:t>
      </w:r>
      <w:r>
        <w:rPr>
          <w:rFonts w:hint="eastAsia"/>
        </w:rPr>
        <w:br/>
      </w:r>
      <w:r>
        <w:rPr>
          <w:rFonts w:hint="eastAsia"/>
        </w:rPr>
        <w:t>　　第一节 防伪纸行业集中度分析</w:t>
      </w:r>
      <w:r>
        <w:rPr>
          <w:rFonts w:hint="eastAsia"/>
        </w:rPr>
        <w:br/>
      </w:r>
      <w:r>
        <w:rPr>
          <w:rFonts w:hint="eastAsia"/>
        </w:rPr>
        <w:t>　　　　一、防伪纸市场集中度分析</w:t>
      </w:r>
      <w:r>
        <w:rPr>
          <w:rFonts w:hint="eastAsia"/>
        </w:rPr>
        <w:br/>
      </w:r>
      <w:r>
        <w:rPr>
          <w:rFonts w:hint="eastAsia"/>
        </w:rPr>
        <w:t>　　　　二、防伪纸企业集中度分析</w:t>
      </w:r>
      <w:r>
        <w:rPr>
          <w:rFonts w:hint="eastAsia"/>
        </w:rPr>
        <w:br/>
      </w:r>
      <w:r>
        <w:rPr>
          <w:rFonts w:hint="eastAsia"/>
        </w:rPr>
        <w:t>　　　　三、防伪纸区域集中度分析</w:t>
      </w:r>
      <w:r>
        <w:rPr>
          <w:rFonts w:hint="eastAsia"/>
        </w:rPr>
        <w:br/>
      </w:r>
      <w:r>
        <w:rPr>
          <w:rFonts w:hint="eastAsia"/>
        </w:rPr>
        <w:t>　　第二节 防伪纸行业主要企业竞争力分析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防伪纸行业竞争格局分析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一、2026年防伪纸行业竞争分析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二、2026年中外防伪纸产品竞争分析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三、2020-2025年我国防伪纸市场竞争分析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四、2026-2032年国内主要防伪纸企业动向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防伪纸行业细分产品市场调研分析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防伪纸行业上游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防伪纸行业下游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防伪纸重点企业（一）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防伪纸重点企业（二）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防伪纸重点企业（三）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防伪纸重点企业（四）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防伪纸重点企业（五）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防伪纸重点企业（六）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防伪纸企业管理策略建议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提高防伪纸企业竞争力的策略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一、提高中国防伪纸企业核心竞争力的对策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二、防伪纸企业提升竞争力的主要方向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三、影响防伪纸企业核心竞争力的因素及提升途径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四、提高防伪纸企业竞争力的策略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对我国防伪纸品牌的战略思考</w:t>
      </w:r>
      <w:r>
        <w:rPr>
          <w:rFonts w:hint="eastAsia"/>
        </w:rPr>
        <w:br/>
      </w:r>
      <w:r>
        <w:rPr>
          <w:rFonts w:hint="eastAsia"/>
        </w:rPr>
        <w:t>　　　　一、防伪纸实施品牌战略的意义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二、防伪纸企业品牌的现状分析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三、我国防伪纸企业的品牌战略</w:t>
      </w:r>
      <w:r>
        <w:rPr>
          <w:rFonts w:hint="eastAsia"/>
        </w:rPr>
        <w:br/>
      </w:r>
      <w:r>
        <w:rPr>
          <w:rFonts w:hint="eastAsia"/>
        </w:rPr>
        <w:t>　　　　四、防伪纸品牌战略管理的策略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2026-2032年中国防伪纸行业前景与风险预测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2026年中国防伪纸市场前景分析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2026-2032年中国防伪纸发展趋势预测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2026-2032年中国防伪纸行业投资特性分析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一、2026-2032年中国防伪纸行业进入壁垒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二、2026-2032年中国防伪纸行业盈利模式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三、2026-2032年中国防伪纸行业盈利因素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2026-2032年中国防伪纸行业投资机会分析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一、2026-2032年中国防伪纸细分市场投资机会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二、2026-2032年中国防伪纸行业区域市场投资潜力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2026-2032年中国防伪纸行业投资风险分析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一、2026-2032年中国防伪纸行业市场竞争风险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二、2026-2032年中国防伪纸行业技术风险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三、2026-2032年中国防伪纸行业政策风险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四、2026-2032年中国防伪纸行业进入退出风险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防伪纸行业研究结论</w:t>
      </w:r>
      <w:r>
        <w:rPr>
          <w:rFonts w:hint="eastAsia"/>
        </w:rPr>
        <w:br/>
      </w:r>
      <w:r>
        <w:rPr>
          <w:rFonts w:hint="eastAsia"/>
        </w:rPr>
        <w:t>　　第二节 防伪纸行业投资价值评估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中~智林~－防伪纸行业投资建议</w:t>
      </w:r>
      <w:r>
        <w:rPr>
          <w:rFonts w:hint="eastAsia"/>
        </w:rPr>
        <w:br/>
      </w:r>
      <w:r>
        <w:rPr>
          <w:rFonts w:hint="eastAsia"/>
        </w:rPr>
        <w:t>　　　　一、防伪纸行业投资策略建议</w:t>
      </w:r>
      <w:r>
        <w:rPr>
          <w:rFonts w:hint="eastAsia"/>
        </w:rPr>
        <w:br/>
      </w:r>
      <w:r>
        <w:rPr>
          <w:rFonts w:hint="eastAsia"/>
        </w:rPr>
        <w:t>　　　　二、防伪纸行业投资方向建议</w:t>
      </w:r>
      <w:r>
        <w:rPr>
          <w:rFonts w:hint="eastAsia"/>
        </w:rPr>
        <w:br/>
      </w:r>
      <w:r>
        <w:rPr>
          <w:rFonts w:hint="eastAsia"/>
        </w:rPr>
        <w:t>　　　　三、防伪纸行业投资方式建议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防伪纸行业历程</w:t>
      </w:r>
      <w:r>
        <w:rPr>
          <w:rFonts w:hint="eastAsia"/>
        </w:rPr>
        <w:br/>
      </w:r>
      <w:r>
        <w:rPr>
          <w:rFonts w:hint="eastAsia"/>
        </w:rPr>
        <w:t>　　图表 防伪纸行业生命周期</w:t>
      </w:r>
      <w:r>
        <w:rPr>
          <w:rFonts w:hint="eastAsia"/>
        </w:rPr>
        <w:br/>
      </w:r>
      <w:r>
        <w:rPr>
          <w:rFonts w:hint="eastAsia"/>
        </w:rPr>
        <w:t>　　图表 防伪纸行业产业链分析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2020-2025年防伪纸行业市场容量分析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2020-2025年中国防伪纸行业产量及增长趋势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2020-2025年中国防伪纸市场需求量及增速统计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2026年中国防伪纸行业需求领域分布格局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2020-2025年中国防伪纸行业盈利情况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2020-2025年中国防伪纸行业利润总额统计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2020-2025年中国防伪纸进口金额分析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2020-2025年中国防伪纸出口数量分析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2020-2025年中国防伪纸出口金额分析</w:t>
      </w:r>
      <w:r>
        <w:rPr>
          <w:rFonts w:hint="eastAsia"/>
        </w:rPr>
        <w:br/>
      </w:r>
      <w:r>
        <w:rPr>
          <w:rFonts w:hint="eastAsia"/>
        </w:rPr>
        <w:t>　　图表 2026年中国防伪纸进口国家及地区分析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2026年中国防伪纸出口国家及地区分析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2020-2025年中国防伪纸行业企业平均规模情况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**地区防伪纸市场规模及增长情况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防伪纸重点企业（一）盈利能力情况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防伪纸重点企业（二）盈利能力情况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防伪纸重点企业（三）经营情况分析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防伪纸重点企业（三）主要经济指标情况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防伪纸重点企业（三）盈利能力情况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2026-2032年中国防伪纸行业产能预测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2026-2032年中国防伪纸行业产量预测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2026-2032年中国防伪纸市场需求量预测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2026-2032年中国防伪纸行业供需平衡预测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2026-2032年中国防伪纸行业市场容量预测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2026-2032年中国防伪纸行业市场规模预测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2026年中国防伪纸市场前景分析</w:t>
      </w:r>
      <w:r>
        <w:rPr>
          <w:rFonts w:hint="eastAsia"/>
        </w:rPr>
        <w:br/>
      </w:r>
      <w:r>
        <w:rPr>
          <w:rFonts w:hint="eastAsia"/>
        </w:rPr>
        <w:t>　　图表 2026年中国防伪纸发展趋势预测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3f7153da34182" w:history="1">
        <w:r>
          <w:rPr>
            <w:rStyle w:val="Hyperlink"/>
          </w:rPr>
          <w:t>2026-2032年中国防伪纸行业发展调研与前景趋势预测报告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3f7153da34182" w:history="1">
        <w:r>
          <w:rPr>
            <w:rStyle w:val="Hyperlink"/>
          </w:rPr>
          <w:t>https://www.20087.com/6/86/FangWeiZhiHangYeFaZhanQuShi.html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热点：防伪纸水印怎么印上去的、防伪纸哪里能买到、防伪页是什么、防伪纸张有哪些、哪里可以防伪纸打印、防伪纸是什么样的、85g防伪纸、防伪纸币仿生学是什么、安全线防伪纸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a39d8766549f2" w:history="1">
      <w:r>
        <w:rPr>
          <w:rStyle w:val="Hyperlink"/>
        </w:rPr>
        <w:t>2026-2032年中国防伪纸行业发展调研与前景趋势预测报告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FangWeiZhiHangYeFaZhanQuShi.html" TargetMode="External" Id="R0033f7153da3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FangWeiZhiHangYeFaZhanQuShi.html" TargetMode="External" Id="R7bea39d87665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2025-06-23T05:28:00Z</dcterms:created>
  <dcterms:modified xsi:type="dcterms:W3CDTF">2025-06-23T06:28:00Z</dcterms:modified>
  <dc:subject>2026-2032年中国防伪纸行业发展调研与前景趋势预测报告</dc:subject>
  <dc:title>2026-2032年中国防伪纸行业发展调研与前景趋势预测报告</dc:title>
  <cp:keywords>2026-2032年中国防伪纸行业发展调研与前景趋势预测报告</cp:keywords>
  <dc:description>2026-2032年中国防伪纸行业发展调研与前景趋势预测报告</dc:description>
</cp:coreProperties>
</file>