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ff295de124c71" w:history="1">
              <w:r>
                <w:rPr>
                  <w:rStyle w:val="Hyperlink"/>
                </w:rPr>
                <w:t>2024-2030年中国机场手推车行业现状调研与前景分析报告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ff295de124c71" w:history="1">
              <w:r>
                <w:rPr>
                  <w:rStyle w:val="Hyperlink"/>
                </w:rPr>
                <w:t>2024-2030年中国机场手推车行业现状调研与前景分析报告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ff295de124c71" w:history="1">
                <w:r>
                  <w:rPr>
                    <w:rStyle w:val="Hyperlink"/>
                  </w:rPr>
                  <w:t>https://www.20087.com/7/36/JiChangShouTuiCheDeXianZhuangYuQianJing.html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手推车作为旅客出行的基础设施，经历了从传统手动到智能化的转变。现代机场手推车设计注重人性化，如可调节高度的把手、儿童座椅附件、充电接口等。部分机场引入了自助租借系统和定位追踪技术，提高了手推车的使用效率和管理便捷性。同时，考虑到环保，许多机场采用可回收材料制造手推车，减少环境影响。</w:t>
      </w:r>
      <w:r>
        <w:rPr>
          <w:rFonts w:hint="eastAsia"/>
        </w:rPr>
        <w:br/>
      </w:r>
      <w:r>
        <w:rPr>
          <w:rFonts w:hint="eastAsia"/>
        </w:rPr>
        <w:t>　　未来机场手推车将更加注重智能化与服务体验的融合。通过集成RFID或物联网技术，实现手推车的智能调度和精准定位，减少丢失和乱停现象。此外，引入语音助手和导航功能，帮助旅客更轻松地找到登机口或服务点。随着可持续发展理念的深入，环保材料和能源回收系统（如动能回收）的应用将成为趋势，推动机场手推车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f295de124c71" w:history="1">
        <w:r>
          <w:rPr>
            <w:rStyle w:val="Hyperlink"/>
          </w:rPr>
          <w:t>2024-2030年中国机场手推车行业现状调研与前景分析报告</w:t>
        </w:r>
      </w:hyperlink>
      <w:r>
        <w:rPr>
          <w:rFonts w:hint="eastAsia"/>
        </w:rPr>
        <w:t>》全面剖析了机场手推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机场手推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机场手推车行业概述</w:t>
      </w:r>
      <w:r>
        <w:rPr>
          <w:rFonts w:hint="eastAsia"/>
        </w:rPr>
        <w:br/>
      </w:r>
      <w:r>
        <w:rPr>
          <w:rFonts w:hint="eastAsia"/>
        </w:rPr>
        <w:t>　　第一节 机场手推车定义与分类</w:t>
      </w:r>
      <w:r>
        <w:rPr>
          <w:rFonts w:hint="eastAsia"/>
        </w:rPr>
        <w:br/>
      </w:r>
      <w:r>
        <w:rPr>
          <w:rFonts w:hint="eastAsia"/>
        </w:rPr>
        <w:t>　　第二节 机场手推车应用领域</w:t>
      </w:r>
      <w:r>
        <w:rPr>
          <w:rFonts w:hint="eastAsia"/>
        </w:rPr>
        <w:br/>
      </w:r>
      <w:r>
        <w:rPr>
          <w:rFonts w:hint="eastAsia"/>
        </w:rPr>
        <w:t>　　第三节 机场手推车行业经济指标分析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机场手推车产业链及经营模式分析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三、机场手推车销售模式及销售渠道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全球机场手推车市场发展综述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2019-2023年全球机场手推车市场规模与趋势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主要国家与地区机场手推车市场分析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2024-2030年全球机场手推车行业发展趋势与前景预测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中国机场手推车行业市场分析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2023-2024年机场手推车产能与投资动态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一、国内机场手推车产能及利用情况</w:t>
      </w:r>
      <w:r>
        <w:rPr>
          <w:rFonts w:hint="eastAsia"/>
        </w:rPr>
        <w:br/>
      </w:r>
      <w:r>
        <w:rPr>
          <w:rFonts w:hint="eastAsia"/>
        </w:rPr>
        <w:t>　　　　二、机场手推车产能扩张与投资动态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2024-2030年机场手推车行业产量统计与趋势预测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一、2019-2023年机场手推车行业产量数据统计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1、2019-2023年机场手推车产量及增长趋势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2、2019-2023年机场手推车细分产品产量及份额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二、影响机场手推车产量的关键因素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三、2024-2030年机场手推车产量预测</w:t>
      </w:r>
      <w:r>
        <w:rPr>
          <w:rFonts w:hint="eastAsia"/>
        </w:rPr>
        <w:br/>
      </w:r>
      <w:r>
        <w:rPr>
          <w:rFonts w:hint="eastAsia"/>
        </w:rPr>
        <w:t>　　第三节 2024-2030年机场手推车市场需求与销售分析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一、2023-2024年机场手推车行业需求现状</w:t>
      </w:r>
      <w:r>
        <w:rPr>
          <w:rFonts w:hint="eastAsia"/>
        </w:rPr>
        <w:br/>
      </w:r>
      <w:r>
        <w:rPr>
          <w:rFonts w:hint="eastAsia"/>
        </w:rPr>
        <w:t>　　　　二、机场手推车客户群体与需求特点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三、2019-2023年机场手推车行业销售规模分析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四、2024-2030年机场手推车市场增长潜力与规模预测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中国机场手推车细分市场与下游应用领域分析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机场手推车细分市场分析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一、2023-2024年机场手推车主要细分产品市场现状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机场手推车下游应用与客户群体分析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一、2023-2024年机场手推车各应用领域市场现状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2023-2024年中国机场手推车技术发展研究</w:t>
      </w:r>
      <w:r>
        <w:rPr>
          <w:rFonts w:hint="eastAsia"/>
        </w:rPr>
        <w:br/>
      </w:r>
      <w:r>
        <w:rPr>
          <w:rFonts w:hint="eastAsia"/>
        </w:rPr>
        <w:t>　　第一节 当前机场手推车技术发展现状</w:t>
      </w:r>
      <w:r>
        <w:rPr>
          <w:rFonts w:hint="eastAsia"/>
        </w:rPr>
        <w:br/>
      </w:r>
      <w:r>
        <w:rPr>
          <w:rFonts w:hint="eastAsia"/>
        </w:rPr>
        <w:t>　　第二节 国内外机场手推车技术差异与原因</w:t>
      </w:r>
      <w:r>
        <w:rPr>
          <w:rFonts w:hint="eastAsia"/>
        </w:rPr>
        <w:br/>
      </w:r>
      <w:r>
        <w:rPr>
          <w:rFonts w:hint="eastAsia"/>
        </w:rPr>
        <w:t>　　第三节 机场手推车技术创新与发展趋势预测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技术进步对机场手推车行业的影响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机场手推车价格机制与竞争策略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一、2019-2023年机场手推车市场价格走势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机场手推车定价策略与方法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2024-2030年机场手推车价格竞争态势与趋势预测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中国机场手推车行业重点区域市场研究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2023-2024年重点区域机场手推车市场发展概况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二、2019-2023年机场手推车市场需求规模情况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三、2024-2030年机场手推车行业发展潜力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二、2019-2023年机场手推车市场需求规模情况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三、2024-2030年机场手推车行业发展潜力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二、2019-2023年机场手推车市场需求规模情况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三、2024-2030年机场手推车行业发展潜力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二、2019-2023年机场手推车市场需求规模情况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三、2024-2030年机场手推车行业发展潜力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二、2019-2023年机场手推车市场需求规模情况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三、2024-2030年机场手推车行业发展潜力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2019-2023年中国机场手推车行业进出口情况分析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机场手推车行业进口情况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一、2019-2023年机场手推车进口规模及增长情况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二、机场手推车主要进口来源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机场手推车行业出口情况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一、2019-2023年机场手推车出口规模及增长情况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二、机场手推车主要出口目的地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2019-2023年中国机场手推车行业总体发展与财务状况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2019-2023年中国机场手推车行业规模情况</w:t>
      </w:r>
      <w:r>
        <w:rPr>
          <w:rFonts w:hint="eastAsia"/>
        </w:rPr>
        <w:br/>
      </w:r>
      <w:r>
        <w:rPr>
          <w:rFonts w:hint="eastAsia"/>
        </w:rPr>
        <w:t>　　　　一、机场手推车行业企业数量规模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二、机场手推车行业从业人员规模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三、机场手推车行业市场敏感性分析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2019-2023年中国机场手推车行业财务能力分析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一、机场手推车行业盈利能力</w:t>
      </w:r>
      <w:r>
        <w:rPr>
          <w:rFonts w:hint="eastAsia"/>
        </w:rPr>
        <w:br/>
      </w:r>
      <w:r>
        <w:rPr>
          <w:rFonts w:hint="eastAsia"/>
        </w:rPr>
        <w:t>　　　　二、机场手推车行业偿债能力</w:t>
      </w:r>
      <w:r>
        <w:rPr>
          <w:rFonts w:hint="eastAsia"/>
        </w:rPr>
        <w:br/>
      </w:r>
      <w:r>
        <w:rPr>
          <w:rFonts w:hint="eastAsia"/>
        </w:rPr>
        <w:t>　　　　三、机场手推车行业营运能力</w:t>
      </w:r>
      <w:r>
        <w:rPr>
          <w:rFonts w:hint="eastAsia"/>
        </w:rPr>
        <w:br/>
      </w:r>
      <w:r>
        <w:rPr>
          <w:rFonts w:hint="eastAsia"/>
        </w:rPr>
        <w:t>　　　　四、机场手推车行业发展能力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机场手推车行业重点企业调研分析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中国机场手推车行业竞争格局分析</w:t>
      </w:r>
      <w:r>
        <w:rPr>
          <w:rFonts w:hint="eastAsia"/>
        </w:rPr>
        <w:br/>
      </w:r>
      <w:r>
        <w:rPr>
          <w:rFonts w:hint="eastAsia"/>
        </w:rPr>
        <w:t>　　第一节 机场手推车行业竞争格局总览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2023-2024年机场手推车行业竞争力分析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2019-2023年机场手推车行业企业并购活动分析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2023-2024年机场手推车行业会展与招投标活动分析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一、机场手推车行业会展活动及其市场影响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2024年中国机场手推车企业发展企业发展策略与建议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机场手推车销售模式与渠道策略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机场手推车品牌与市场推广策略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机场手推车研发投入与技术创新能力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机场手推车合作联盟与资源整合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中国机场手推车行业风险与对策</w:t>
      </w:r>
      <w:r>
        <w:rPr>
          <w:rFonts w:hint="eastAsia"/>
        </w:rPr>
        <w:br/>
      </w:r>
      <w:r>
        <w:rPr>
          <w:rFonts w:hint="eastAsia"/>
        </w:rPr>
        <w:t>　　第一节 机场手推车行业SWOT分析</w:t>
      </w:r>
      <w:r>
        <w:rPr>
          <w:rFonts w:hint="eastAsia"/>
        </w:rPr>
        <w:br/>
      </w:r>
      <w:r>
        <w:rPr>
          <w:rFonts w:hint="eastAsia"/>
        </w:rPr>
        <w:t>　　　　一、机场手推车行业优势</w:t>
      </w:r>
      <w:r>
        <w:rPr>
          <w:rFonts w:hint="eastAsia"/>
        </w:rPr>
        <w:br/>
      </w:r>
      <w:r>
        <w:rPr>
          <w:rFonts w:hint="eastAsia"/>
        </w:rPr>
        <w:t>　　　　二、机场手推车行业劣势</w:t>
      </w:r>
      <w:r>
        <w:rPr>
          <w:rFonts w:hint="eastAsia"/>
        </w:rPr>
        <w:br/>
      </w:r>
      <w:r>
        <w:rPr>
          <w:rFonts w:hint="eastAsia"/>
        </w:rPr>
        <w:t>　　　　三、机场手推车市场机会</w:t>
      </w:r>
      <w:r>
        <w:rPr>
          <w:rFonts w:hint="eastAsia"/>
        </w:rPr>
        <w:br/>
      </w:r>
      <w:r>
        <w:rPr>
          <w:rFonts w:hint="eastAsia"/>
        </w:rPr>
        <w:t>　　　　四、机场手推车市场威胁</w:t>
      </w:r>
      <w:r>
        <w:rPr>
          <w:rFonts w:hint="eastAsia"/>
        </w:rPr>
        <w:br/>
      </w:r>
      <w:r>
        <w:rPr>
          <w:rFonts w:hint="eastAsia"/>
        </w:rPr>
        <w:t>　　第二节 机场手推车行业风险及对策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2024-2030年中国机场手推车行业前景与发展趋势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2023-2024年机场手推车行业发展环境分析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一、机场手推车行业主管部门与监管体制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二、机场手推车行业主要法律法规及政策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三、机场手推车行业标准与质量监管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2024-2030年机场手推车行业发展趋势与方向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2024-2030年机场手推车行业发展潜力与机遇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机场手推车行业研究结论与建议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中^智林^机场手推车行业发展建议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机场手推车行业历程</w:t>
      </w:r>
      <w:r>
        <w:rPr>
          <w:rFonts w:hint="eastAsia"/>
        </w:rPr>
        <w:br/>
      </w:r>
      <w:r>
        <w:rPr>
          <w:rFonts w:hint="eastAsia"/>
        </w:rPr>
        <w:t>　　图表 机场手推车行业生命周期</w:t>
      </w:r>
      <w:r>
        <w:rPr>
          <w:rFonts w:hint="eastAsia"/>
        </w:rPr>
        <w:br/>
      </w:r>
      <w:r>
        <w:rPr>
          <w:rFonts w:hint="eastAsia"/>
        </w:rPr>
        <w:t>　　图表 机场手推车行业产业链分析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2019-2023年中国机场手推车行业市场规模及增长情况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2019-2023年机场手推车行业市场容量分析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2019-2023年中国机场手推车行业产能统计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2019-2023年中国机场手推车行业产量及增长趋势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2019-2023年中国机场手推车市场需求量及增速统计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2023年中国机场手推车行业需求领域分布格局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2019-2023年中国机场手推车行业销售收入分析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2019-2023年中国机场手推车行业盈利情况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2019-2023年中国机场手推车行业利润总额统计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2019-2023年中国机场手推车进口数量分析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2019-2023年中国机场手推车进口金额分析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2019-2023年中国机场手推车出口数量分析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2019-2023年中国机场手推车出口金额分析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2023年中国机场手推车进口国家及地区分析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2023年中国机场手推车出口国家及地区分析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2019-2023年中国机场手推车行业企业数量情况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2019-2023年中国机场手推车行业企业平均规模情况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2024-2030年中国机场手推车市场需求量预测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2024年中国机场手推车市场前景分析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2024年中国机场手推车发展趋势预测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ff295de124c71" w:history="1">
        <w:r>
          <w:rPr>
            <w:rStyle w:val="Hyperlink"/>
          </w:rPr>
          <w:t>2024-2030年中国机场手推车行业现状调研与前景分析报告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ff295de124c71" w:history="1">
        <w:r>
          <w:rPr>
            <w:rStyle w:val="Hyperlink"/>
          </w:rPr>
          <w:t>https://www.20087.com/7/36/JiChangShouTuiCheDeXianZhuangYuQianJing.html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5074920f74a86" w:history="1">
      <w:r>
        <w:rPr>
          <w:rStyle w:val="Hyperlink"/>
        </w:rPr>
        <w:t>2024-2030年中国机场手推车行业现状调研与前景分析报告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ChangShouTuiCheDeXianZhuangYuQianJing.html" TargetMode="External" Id="Ra4bff295de12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ChangShouTuiCheDeXianZhuangYuQianJing.html" TargetMode="External" Id="R1525074920f7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2024-08-31T04:14:15Z</dcterms:created>
  <dcterms:modified xsi:type="dcterms:W3CDTF">2024-08-31T05:14:15Z</dcterms:modified>
  <dc:subject>2024-2030年中国机场手推车行业现状调研与前景分析报告</dc:subject>
  <dc:title>2024-2030年中国机场手推车行业现状调研与前景分析报告</dc:title>
  <cp:keywords>2024-2030年中国机场手推车行业现状调研与前景分析报告</cp:keywords>
  <dc:description>2024-2030年中国机场手推车行业现状调研与前景分析报告</dc:description>
</cp:coreProperties>
</file>