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0cdc1825c403c" w:history="1">
              <w:r>
                <w:rPr>
                  <w:rStyle w:val="Hyperlink"/>
                </w:rPr>
                <w:t>2024-2030年全球与中国会展（MICE）行业研究及前景分析报告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0cdc1825c403c" w:history="1">
              <w:r>
                <w:rPr>
                  <w:rStyle w:val="Hyperlink"/>
                </w:rPr>
                <w:t>2024-2030年全球与中国会展（MICE）行业研究及前景分析报告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0cdc1825c403c" w:history="1">
                <w:r>
                  <w:rPr>
                    <w:rStyle w:val="Hyperlink"/>
                  </w:rPr>
                  <w:t>https://www.20087.com/7/76/HuiZhan-MICE-DeXianZhuangYuQianJing.html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会展业（Meeting, Incentive, Convention, Exhibition，即会议、奖励旅游、大型会议和展览）在全球范围内是一个重要的服务业分支，近年来受到数字化转型和技术进步的显著影响。线上和线下相结合的混合会展模式正在兴起，同时注重绿色环保和体验式活动的设计。</w:t>
      </w:r>
      <w:r>
        <w:rPr>
          <w:rFonts w:hint="eastAsia"/>
        </w:rPr>
        <w:br/>
      </w:r>
      <w:r>
        <w:rPr>
          <w:rFonts w:hint="eastAsia"/>
        </w:rPr>
        <w:t>　　随着全球经济回暖和技术融合加深，会展（MICE）业将迎来新一轮变革，数字化、智能化会展平台将成为主流，虚拟现实、增强现实等技术的应用将重塑参会者体验。此外，随着全球可持续发展目标的推动，低碳、零废弃的绿色会展理念将会深入人心，形成新的行业标准和发展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0cdc1825c403c" w:history="1">
        <w:r>
          <w:rPr>
            <w:rStyle w:val="Hyperlink"/>
          </w:rPr>
          <w:t>2024-2030年全球与中国会展（MICE）行业研究及前景分析报告</w:t>
        </w:r>
      </w:hyperlink>
      <w:r>
        <w:rPr>
          <w:rFonts w:hint="eastAsia"/>
        </w:rPr>
        <w:t>》全面分析了会展（MICE）行业的现状，深入探讨了会展（MICE）市场需求、市场规模及价格波动。会展（MICE）报告探讨了产业链关键环节，并对会展（MICE）各细分市场进行了研究。同时，基于权威数据和专业分析，科学预测了会展（MICE）市场前景与发展趋势。此外，还评估了会展（MICE）重点企业的经营状况，包括品牌影响力、市场集中度以及竞争格局，并审慎剖析了潜在风险与机遇。会展（MICE）报告以其专业性、科学性和权威性，成为会展（MICE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会展（MICE）行业发展综述</w:t>
      </w:r>
      <w:r>
        <w:rPr>
          <w:rFonts w:hint="eastAsia"/>
        </w:rPr>
        <w:br/>
      </w:r>
      <w:r>
        <w:rPr>
          <w:rFonts w:hint="eastAsia"/>
        </w:rPr>
        <w:t>　　1.1 会展（MICE）行业概述及统计范围</w:t>
      </w:r>
      <w:r>
        <w:rPr>
          <w:rFonts w:hint="eastAsia"/>
        </w:rPr>
        <w:br/>
      </w:r>
      <w:r>
        <w:rPr>
          <w:rFonts w:hint="eastAsia"/>
        </w:rPr>
        <w:t>　　1.2 会展（MICE）行业主要产品分类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不同产品类型会展（MICE）市场规模 2022 vs 2023</w:t>
      </w:r>
      <w:r>
        <w:rPr>
          <w:rFonts w:hint="eastAsia"/>
        </w:rPr>
        <w:br/>
      </w:r>
      <w:r>
        <w:rPr>
          <w:rFonts w:hint="eastAsia"/>
        </w:rPr>
        <w:t>　　　　1.2.2 会议</w:t>
      </w:r>
      <w:r>
        <w:rPr>
          <w:rFonts w:hint="eastAsia"/>
        </w:rPr>
        <w:br/>
      </w:r>
      <w:r>
        <w:rPr>
          <w:rFonts w:hint="eastAsia"/>
        </w:rPr>
        <w:t>　　　　1.2.3 奖励旅游</w:t>
      </w:r>
      <w:r>
        <w:rPr>
          <w:rFonts w:hint="eastAsia"/>
        </w:rPr>
        <w:br/>
      </w:r>
      <w:r>
        <w:rPr>
          <w:rFonts w:hint="eastAsia"/>
        </w:rPr>
        <w:t>　　　　1.2.4 展览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不同应用会展（MICE）市场规模 2022 vs 2023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款待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娱乐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会展（MICE）行业发展总体概况</w:t>
      </w:r>
      <w:r>
        <w:rPr>
          <w:rFonts w:hint="eastAsia"/>
        </w:rPr>
        <w:br/>
      </w:r>
      <w:r>
        <w:rPr>
          <w:rFonts w:hint="eastAsia"/>
        </w:rPr>
        <w:t>　　　　1.4.2 会展（MICE）行业发展主要特点</w:t>
      </w:r>
      <w:r>
        <w:rPr>
          <w:rFonts w:hint="eastAsia"/>
        </w:rPr>
        <w:br/>
      </w:r>
      <w:r>
        <w:rPr>
          <w:rFonts w:hint="eastAsia"/>
        </w:rPr>
        <w:t>　　　　1.4.3 会展（MICE）行业发展影响因素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全球会展（MICE）行业规模及预测分析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全球市场会展（MICE）总体规模（2018-2023年）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中国市场会展（MICE）总体规模（2018-2023年）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全球主要地区会展（MICE）市场规模分析（2018-2023年）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全球市场主要企业会展（MICE）收入分析（2018-2023年）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全球主要企业总部、会展（MICE）市场分布及商业化日期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全球主要企业会展（MICE）产品类型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中国本土主要企业会展（MICE）收入分析（2018-2023年）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中国市场会展（MICE）销售情况分析</w:t>
      </w:r>
      <w:r>
        <w:rPr>
          <w:rFonts w:hint="eastAsia"/>
        </w:rPr>
        <w:br/>
      </w:r>
      <w:r>
        <w:rPr>
          <w:rFonts w:hint="eastAsia"/>
        </w:rPr>
        <w:t>　　3.3 会展（MICE）行业波特五力分析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不同产品类型会展（MICE）分析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全球市场不同产品类型会展（MICE）总体规模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全球市场不同产品类型会展（MICE）总体规模（2018-2023年）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全球市场不同产品类型会展（MICE）总体规模预测（2018-2023年）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中国市场不同产品类型会展（MICE）总体规模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中国市场不同产品类型会展（MICE）总体规模（2018-2023年）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中国市场不同产品类型会展（MICE）总体规模预测（2018-2023年）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不同应用会展（MICE）分析</w:t>
      </w:r>
      <w:r>
        <w:rPr>
          <w:rFonts w:hint="eastAsia"/>
        </w:rPr>
        <w:br/>
      </w:r>
      <w:r>
        <w:rPr>
          <w:rFonts w:hint="eastAsia"/>
        </w:rPr>
        <w:t>　　5.1 全球市场不同应用会展（MICE）总体规模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全球市场不同应用会展（MICE）总体规模（2018-2023年）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全球市场不同应用会展（MICE）总体规模预测（2018-2023年）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中国市场不同应用会展（MICE）总体规模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中国市场不同应用会展（MICE）总体规模（2018-2023年）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中国市场不同应用会展（MICE）总体规模预测（2018-2023年）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中国会展（MICE）行业政策环境分析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政策环境对会展（MICE）行业的影响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会展（MICE）行业经济环境分析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经济环境对会展（MICE）行业的影响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会展（MICE）行业产业链简介</w:t>
      </w:r>
      <w:r>
        <w:rPr>
          <w:rFonts w:hint="eastAsia"/>
        </w:rPr>
        <w:br/>
      </w:r>
      <w:r>
        <w:rPr>
          <w:rFonts w:hint="eastAsia"/>
        </w:rPr>
        <w:t>　　7.2 会展（MICE）行业供应链分析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上下游行业对会展（MICE）行业的影响</w:t>
      </w:r>
      <w:r>
        <w:rPr>
          <w:rFonts w:hint="eastAsia"/>
        </w:rPr>
        <w:br/>
      </w:r>
      <w:r>
        <w:rPr>
          <w:rFonts w:hint="eastAsia"/>
        </w:rPr>
        <w:t>　　7.3 会展（MICE）行业采购模式</w:t>
      </w:r>
      <w:r>
        <w:rPr>
          <w:rFonts w:hint="eastAsia"/>
        </w:rPr>
        <w:br/>
      </w:r>
      <w:r>
        <w:rPr>
          <w:rFonts w:hint="eastAsia"/>
        </w:rPr>
        <w:t>　　7.4 会展（MICE）行业开发/生产模式，会展（MICE）行业开发/生产模式分析</w:t>
      </w:r>
      <w:r>
        <w:rPr>
          <w:rFonts w:hint="eastAsia"/>
        </w:rPr>
        <w:br/>
      </w:r>
      <w:r>
        <w:rPr>
          <w:rFonts w:hint="eastAsia"/>
        </w:rPr>
        <w:t>　　7.5 会展（MICE）行业销售模式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全球市场主要会展（MICE）企业简介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重点企业（11）会展（MICE）收入及毛利率（2018-2023年）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按照不同产品类型，会展（MICE）主要可以分为如下几个类别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不同产品类型会展（MICE）市场规模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从不同应用，会展（MICE）主要包括如下几个方面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不同应用会展（MICE）市场规模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会展（MICE）行业发展主要特点</w:t>
      </w:r>
      <w:r>
        <w:rPr>
          <w:rFonts w:hint="eastAsia"/>
        </w:rPr>
        <w:br/>
      </w:r>
      <w:r>
        <w:rPr>
          <w:rFonts w:hint="eastAsia"/>
        </w:rPr>
        <w:t>　　表6 影响会展（MICE）行业发展有利因素分析</w:t>
      </w:r>
      <w:r>
        <w:rPr>
          <w:rFonts w:hint="eastAsia"/>
        </w:rPr>
        <w:br/>
      </w:r>
      <w:r>
        <w:rPr>
          <w:rFonts w:hint="eastAsia"/>
        </w:rPr>
        <w:t>　　表7 影响会展（MICE）行业发展不利因素分析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进入会展（MICE）行业壁垒</w:t>
      </w:r>
      <w:r>
        <w:rPr>
          <w:rFonts w:hint="eastAsia"/>
        </w:rPr>
        <w:br/>
      </w:r>
      <w:r>
        <w:rPr>
          <w:rFonts w:hint="eastAsia"/>
        </w:rPr>
        <w:t>　　表9 会展（MICE）发展趋势及建议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全球主要地区会展（MICE）总体规模（百万美元）：2018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北美会展（MICE）基本情况分析</w:t>
      </w:r>
      <w:r>
        <w:rPr>
          <w:rFonts w:hint="eastAsia"/>
        </w:rPr>
        <w:br/>
      </w:r>
      <w:r>
        <w:rPr>
          <w:rFonts w:hint="eastAsia"/>
        </w:rPr>
        <w:t>　　表14 欧洲会展（MICE）基本情况分析</w:t>
      </w:r>
      <w:r>
        <w:rPr>
          <w:rFonts w:hint="eastAsia"/>
        </w:rPr>
        <w:br/>
      </w:r>
      <w:r>
        <w:rPr>
          <w:rFonts w:hint="eastAsia"/>
        </w:rPr>
        <w:t>　　表15 亚太会展（MICE）基本情况分析</w:t>
      </w:r>
      <w:r>
        <w:rPr>
          <w:rFonts w:hint="eastAsia"/>
        </w:rPr>
        <w:br/>
      </w:r>
      <w:r>
        <w:rPr>
          <w:rFonts w:hint="eastAsia"/>
        </w:rPr>
        <w:t>　　表16 拉美会展（MICE）基本情况分析</w:t>
      </w:r>
      <w:r>
        <w:rPr>
          <w:rFonts w:hint="eastAsia"/>
        </w:rPr>
        <w:br/>
      </w:r>
      <w:r>
        <w:rPr>
          <w:rFonts w:hint="eastAsia"/>
        </w:rPr>
        <w:t>　　表17 中东及非洲会展（MICE）基本情况分析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全球市场主要企业会展（MICE）收入及市场份额（2018-2023年）&amp;（百万美元）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2024年全球主要企业会展（MICE）收入排名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全球主要企业总部、会展（MICE）市场分布及商业化日期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全球主要企业会展（MICE）产品类型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中国本土企业会展（MICE）收入及市场份额（2018-2023年）&amp;（百万美元）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2024年中国本土企业会展（MICE）收入排名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2024年全球及中国本土企业在中国市场会展（MICE）收入排名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全球市场不同产品类型会展（MICE）市场份额（2018-2023年）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全球市场不同产品类型会展（MICE）总体规模预测（2018-2023年）&amp;（百万美元）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全球市场不同产品类型会展（MICE）市场份额预测（2018-2023年）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中国市场不同产品类型会展（MICE）市场份额（2018-2023年）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中国市场不同产品类型会展（MICE）总体规模预测（2018-2023年）&amp;（百万美元）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中国市场不同产品类型会展（MICE）市场份额预测（2018-2023年）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全球市场不同应用会展（MICE）市场份额（2018-2023年）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全球市场不同应用会展（MICE）总体规模预测（2018-2023年）&amp;（百万美元）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全球市场不同应用会展（MICE）市场份额预测（2018-2023年）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中国市场不同应用会展（MICE）市场份额（2018-2023年）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中国市场不同应用会展（MICE）总体规模预测（2018-2023年）&amp;（百万美元）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中国市场不同应用会展（MICE）市场份额预测（2018-2023年）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会展（MICE）行业技术发展趋势</w:t>
      </w:r>
      <w:r>
        <w:rPr>
          <w:rFonts w:hint="eastAsia"/>
        </w:rPr>
        <w:br/>
      </w:r>
      <w:r>
        <w:rPr>
          <w:rFonts w:hint="eastAsia"/>
        </w:rPr>
        <w:t>　　表44 会展（MICE）行业供应链分析</w:t>
      </w:r>
      <w:r>
        <w:rPr>
          <w:rFonts w:hint="eastAsia"/>
        </w:rPr>
        <w:br/>
      </w:r>
      <w:r>
        <w:rPr>
          <w:rFonts w:hint="eastAsia"/>
        </w:rPr>
        <w:t>　　表45 会展（MICE）上游原材料和主要供应商情况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会展（MICE）与上下游的关联关系</w:t>
      </w:r>
      <w:r>
        <w:rPr>
          <w:rFonts w:hint="eastAsia"/>
        </w:rPr>
        <w:br/>
      </w:r>
      <w:r>
        <w:rPr>
          <w:rFonts w:hint="eastAsia"/>
        </w:rPr>
        <w:t>　　表47 会展（MICE）行业主要下游客户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上下游行业对会展（MICE）行业的影响</w:t>
      </w:r>
      <w:r>
        <w:rPr>
          <w:rFonts w:hint="eastAsia"/>
        </w:rPr>
        <w:br/>
      </w:r>
      <w:r>
        <w:rPr>
          <w:rFonts w:hint="eastAsia"/>
        </w:rPr>
        <w:t>　　表49 会展（MICE）行业主要经销商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重点企业（11）基本信息、会展（MICE）市场分布、总部及行业地位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重点企业（11）会展（MICE）产品规格、参数及市场应用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重点企业（11）会展（MICE）收入（百万美元）及毛利率（2018-2023年）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中国不同产品类型会展（MICE）市场份额 2022 &amp; 2023</w:t>
      </w:r>
      <w:r>
        <w:rPr>
          <w:rFonts w:hint="eastAsia"/>
        </w:rPr>
        <w:br/>
      </w:r>
      <w:r>
        <w:rPr>
          <w:rFonts w:hint="eastAsia"/>
        </w:rPr>
        <w:t>　　图2 会议产品图片</w:t>
      </w:r>
      <w:r>
        <w:rPr>
          <w:rFonts w:hint="eastAsia"/>
        </w:rPr>
        <w:br/>
      </w:r>
      <w:r>
        <w:rPr>
          <w:rFonts w:hint="eastAsia"/>
        </w:rPr>
        <w:t>　　图3 奖励旅游产品图片</w:t>
      </w:r>
      <w:r>
        <w:rPr>
          <w:rFonts w:hint="eastAsia"/>
        </w:rPr>
        <w:br/>
      </w:r>
      <w:r>
        <w:rPr>
          <w:rFonts w:hint="eastAsia"/>
        </w:rPr>
        <w:t>　　图4 展览产品图片</w:t>
      </w:r>
      <w:r>
        <w:rPr>
          <w:rFonts w:hint="eastAsia"/>
        </w:rPr>
        <w:br/>
      </w:r>
      <w:r>
        <w:rPr>
          <w:rFonts w:hint="eastAsia"/>
        </w:rPr>
        <w:t>　　图5 中国不同应用会展（MICE）市场份额 2022 &amp; 2023</w:t>
      </w:r>
      <w:r>
        <w:rPr>
          <w:rFonts w:hint="eastAsia"/>
        </w:rPr>
        <w:br/>
      </w:r>
      <w:r>
        <w:rPr>
          <w:rFonts w:hint="eastAsia"/>
        </w:rPr>
        <w:t>　　图6 零售</w:t>
      </w:r>
      <w:r>
        <w:rPr>
          <w:rFonts w:hint="eastAsia"/>
        </w:rPr>
        <w:br/>
      </w:r>
      <w:r>
        <w:rPr>
          <w:rFonts w:hint="eastAsia"/>
        </w:rPr>
        <w:t>　　图7 款待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娱乐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中国市场会展（MICE）总规模占全球比重（2018-2023年）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图14 全球主要地区会展（MICE）市场份额（2018-2023年）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中东及非洲地区会展（MICE）总体规模（2018-2023年）&amp;（百万美元）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中国市场国外企业与本土企业会展（MICE）市场份额对比（2022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会展（MICE）产业链</w:t>
      </w:r>
      <w:r>
        <w:rPr>
          <w:rFonts w:hint="eastAsia"/>
        </w:rPr>
        <w:br/>
      </w:r>
      <w:r>
        <w:rPr>
          <w:rFonts w:hint="eastAsia"/>
        </w:rPr>
        <w:t>　　图24 会展（MICE）行业采购模式</w:t>
      </w:r>
      <w:r>
        <w:rPr>
          <w:rFonts w:hint="eastAsia"/>
        </w:rPr>
        <w:br/>
      </w:r>
      <w:r>
        <w:rPr>
          <w:rFonts w:hint="eastAsia"/>
        </w:rPr>
        <w:t>　　图25 会展（MICE）行业销售模式分析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0cdc1825c403c" w:history="1">
        <w:r>
          <w:rPr>
            <w:rStyle w:val="Hyperlink"/>
          </w:rPr>
          <w:t>2024-2030年全球与中国会展（MICE）行业研究及前景分析报告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0cdc1825c403c" w:history="1">
        <w:r>
          <w:rPr>
            <w:rStyle w:val="Hyperlink"/>
          </w:rPr>
          <w:t>https://www.20087.com/7/76/HuiZhan-MICE-DeXianZhuangYuQianJing.html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3ba2bde7c4d42" w:history="1">
      <w:r>
        <w:rPr>
          <w:rStyle w:val="Hyperlink"/>
        </w:rPr>
        <w:t>2024-2030年全球与中国会展（MICE）行业研究及前景分析报告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uiZhan-MICE-DeXianZhuangYuQianJing.html" TargetMode="External" Id="R6a30cdc1825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uiZhan-MICE-DeXianZhuangYuQianJing.html" TargetMode="External" Id="Rbd23ba2bde7c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2023-12-15T06:26:00Z</dcterms:created>
  <dcterms:modified xsi:type="dcterms:W3CDTF">2023-12-15T07:26:00Z</dcterms:modified>
  <dc:subject>2024-2030年全球与中国会展（MICE）行业研究及前景分析报告</dc:subject>
  <dc:title>2024-2030年全球与中国会展（MICE）行业研究及前景分析报告</dc:title>
  <cp:keywords>2024-2030年全球与中国会展（MICE）行业研究及前景分析报告</cp:keywords>
  <dc:description>2024-2030年全球与中国会展（MICE）行业研究及前景分析报告</dc:description>
</cp:coreProperties>
</file>