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b3f16d7e14813" w:history="1">
              <w:r>
                <w:rPr>
                  <w:rStyle w:val="Hyperlink"/>
                </w:rPr>
                <w:t>2026-2032年全球与中国刺五加提取物行业现状及行业前景分析报告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b3f16d7e14813" w:history="1">
              <w:r>
                <w:rPr>
                  <w:rStyle w:val="Hyperlink"/>
                </w:rPr>
                <w:t>2026-2032年全球与中国刺五加提取物行业现状及行业前景分析报告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b3f16d7e14813" w:history="1">
                <w:r>
                  <w:rPr>
                    <w:rStyle w:val="Hyperlink"/>
                  </w:rPr>
                  <w:t>https://www.20087.com/7/96/CiWuJiaTiQuWuShiChangXianZhuangHeQianJing.html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刺五加提取物是以五加科植物刺五加的根、根茎或茎叶为原料，经提取纯化获得的富含刺五加苷、多糖及黄酮等活性成分的功能性原料，具有抗疲劳、增强免疫、改善睡眠及抗氧化等药理作用。当前产业以中国东北地区为核心产区，黑龙江占据国内人工种植面积的六成以上，但规范化种植基地比例偏低，原料标准化程度不足制约高端产品开发。应用领域涵盖中药制剂、保健食品、功能性食品及日化产品，其中刺五加口服液、片剂及注射液等传统剂型占据主要市场份额，新式茶饮与功能性饮料成为近年增长亮点。深加工率不足两成，产业整体仍以原料供应与初级加工为主，附加值提升空间较大。政策层面，刺五加被黑龙江省列为"寒地龙药"首位经济品种，药食同源物质申报进程推进有望打开食品应用空间。行业标准体系建设滞后，有效成分含量检测方法与质量标准统一化亟待完善。</w:t>
      </w:r>
      <w:r>
        <w:rPr>
          <w:rFonts w:hint="eastAsia"/>
        </w:rPr>
        <w:br/>
      </w:r>
      <w:r>
        <w:rPr>
          <w:rFonts w:hint="eastAsia"/>
        </w:rPr>
        <w:t>　　未来，刺五加提取物将向标准化种植、精深加工升级及多元化应用拓展方向深化。市场调研网指出，GAP规范化种植与种质资源库建设将提升原料品质稳定性，皂苷含量定向育种与指纹图谱质量控制成为高端产品准入门槛。冻干粉、纳米萃取及超临界CO₂提取等先进工艺提升活性成分保留率与生物利用度，推动原料单价与利润率大幅跃升。药食同源政策落地将释放功能性食品与特膳食品需求，对标韩国红参开发高附加值单品成为可行路径。化妆品领域，刺五加提取物在抗衰、舒缓及头皮护理配方中的应用潜力待挖掘，临床功效验证与安全性评价是进入国际市场的必要条件。国际市场开拓方面，欧盟传统草药注册与美国膳食补充剂备案双轨推进，有望打开海外增量空间。具备全产业链整合能力、科研转化实力及品牌运营经验的企业将主导行业升级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6b3f16d7e14813" w:history="1">
        <w:r>
          <w:rPr>
            <w:rStyle w:val="Hyperlink"/>
          </w:rPr>
          <w:t>2026-2032年全球与中国刺五加提取物行业现状及行业前景分析报告</w:t>
        </w:r>
      </w:hyperlink>
      <w:r>
        <w:rPr>
          <w:rFonts w:hint="eastAsia"/>
        </w:rPr>
        <w:t>》，2025年刺五加提取物行业市场规模达 亿元，预计2032年市场规模将达 亿元，期间年均复合增长率（CAGR）达 %。报告依托国家统计局、相关行业协会的详实数据，结合宏观经济与政策环境分析，系统研究了刺五加提取物行业的市场规模、需求动态及产业链结构。报告详细解析了刺五加提取物市场价格变化、行业竞争格局及重点企业的经营现状，并对未来市场前景与发展趋势进行了科学预测。同时，报告通过细分市场领域，评估了刺五加提取物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刺五加提取物市场概述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按照不同产品类型，刺五加提取物主要可以分为如下几个类别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全球不同产品类型刺五加提取物销售额增长趋势2021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芥子油苷B+E 0.8％</w:t>
      </w:r>
      <w:r>
        <w:rPr>
          <w:rFonts w:hint="eastAsia"/>
        </w:rPr>
        <w:br/>
      </w:r>
      <w:r>
        <w:rPr>
          <w:rFonts w:hint="eastAsia"/>
        </w:rPr>
        <w:t>　　　　1.2.3 芥子油苷B+E 1％</w:t>
      </w:r>
      <w:r>
        <w:rPr>
          <w:rFonts w:hint="eastAsia"/>
        </w:rPr>
        <w:br/>
      </w:r>
      <w:r>
        <w:rPr>
          <w:rFonts w:hint="eastAsia"/>
        </w:rPr>
        <w:t>　　　　1.2.4 芥子油苷B+E 1.5％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从不同应用，刺五加提取物主要包括如下几个方面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全球不同应用刺五加提取物销售额增长趋势2021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制药业</w:t>
      </w:r>
      <w:r>
        <w:rPr>
          <w:rFonts w:hint="eastAsia"/>
        </w:rPr>
        <w:br/>
      </w:r>
      <w:r>
        <w:rPr>
          <w:rFonts w:hint="eastAsia"/>
        </w:rPr>
        <w:t>　　　　1.3.3 医疗保健行业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刺五加提取物行业背景、发展历史、现状及趋势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刺五加提取物行业目前现状分析</w:t>
      </w:r>
      <w:r>
        <w:rPr>
          <w:rFonts w:hint="eastAsia"/>
        </w:rPr>
        <w:br/>
      </w:r>
      <w:r>
        <w:rPr>
          <w:rFonts w:hint="eastAsia"/>
        </w:rPr>
        <w:t>　　　　1.4.2 刺五加提取物发展趋势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全球刺五加提取物总体规模分析</w:t>
      </w:r>
      <w:r>
        <w:rPr>
          <w:rFonts w:hint="eastAsia"/>
        </w:rPr>
        <w:br/>
      </w:r>
      <w:r>
        <w:rPr>
          <w:rFonts w:hint="eastAsia"/>
        </w:rPr>
        <w:t>　　2.1 全球刺五加提取物供需现状及预测（2021-2032）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全球刺五加提取物产能、产量、产能利用率及发展趋势（2021-2032）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全球刺五加提取物产量、需求量及发展趋势（2021-2032）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全球主要地区刺五加提取物产量及发展趋势（2021-2032）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全球主要地区刺五加提取物产量（2021-2026）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全球主要地区刺五加提取物产量（2027-2032）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全球主要地区刺五加提取物产量市场份额（2021-2032）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中国刺五加提取物供需现状及预测（2021-2032）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中国刺五加提取物产能、产量、产能利用率及发展趋势（2021-2032）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中国刺五加提取物产量、市场需求量及发展趋势（2021-2032）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全球刺五加提取物销量及销售额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全球市场刺五加提取物销售额（2021-2032）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全球市场刺五加提取物销量（2021-2032）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全球市场刺五加提取物价格趋势（2021-2032）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全球刺五加提取物主要地区分析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全球主要地区刺五加提取物市场规模分析：2021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全球主要地区刺五加提取物销售收入及市场份额（2021-2026）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全球主要地区刺五加提取物销售收入预测（2027-2032）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全球主要地区刺五加提取物销量分析：2021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全球主要地区刺五加提取物销量及市场份额（2021-2026）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全球主要地区刺五加提取物销量及市场份额预测（2027-2032）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印度市场刺五加提取物销量、收入及增长率（2021-2032）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全球市场主要厂商刺五加提取物产能市场份额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全球市场主要厂商刺五加提取物销量（2021-2026）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全球市场主要厂商刺五加提取物销量（2021-2026）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全球市场主要厂商刺五加提取物销售收入（2021-2026）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全球市场主要厂商刺五加提取物销售价格（2021-2026）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2025年全球主要生产商刺五加提取物收入排名</w:t>
      </w:r>
      <w:r>
        <w:rPr>
          <w:rFonts w:hint="eastAsia"/>
        </w:rPr>
        <w:br/>
      </w:r>
      <w:r>
        <w:rPr>
          <w:rFonts w:hint="eastAsia"/>
        </w:rPr>
        <w:t>　　4.3 中国市场主要厂商刺五加提取物销量（2021-2026）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中国市场主要厂商刺五加提取物销量（2021-2026）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中国市场主要厂商刺五加提取物销售收入（2021-2026）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2025年中国主要生产商刺五加提取物收入排名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中国市场主要厂商刺五加提取物销售价格（2021-2026）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全球主要厂商刺五加提取物总部及产地分布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全球主要厂商成立时间及刺五加提取物商业化日期</w:t>
      </w:r>
      <w:r>
        <w:rPr>
          <w:rFonts w:hint="eastAsia"/>
        </w:rPr>
        <w:br/>
      </w:r>
      <w:r>
        <w:rPr>
          <w:rFonts w:hint="eastAsia"/>
        </w:rPr>
        <w:t>　　4.6 全球主要厂商刺五加提取物产品类型及应用</w:t>
      </w:r>
      <w:r>
        <w:rPr>
          <w:rFonts w:hint="eastAsia"/>
        </w:rPr>
        <w:br/>
      </w:r>
      <w:r>
        <w:rPr>
          <w:rFonts w:hint="eastAsia"/>
        </w:rPr>
        <w:t>　　4.7 刺五加提取物行业集中度、竞争程度分析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刺五加提取物行业集中度分析：2025年全球Top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全球刺五加提取物第一梯队、第二梯队和第三梯队生产商（品牌）及市场份额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刺五加提取物销量、收入、价格及毛利率（2021-2026）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不同产品类型刺五加提取物分析</w:t>
      </w:r>
      <w:r>
        <w:rPr>
          <w:rFonts w:hint="eastAsia"/>
        </w:rPr>
        <w:br/>
      </w:r>
      <w:r>
        <w:rPr>
          <w:rFonts w:hint="eastAsia"/>
        </w:rPr>
        <w:t>　　6.1 全球不同产品类型刺五加提取物销量（2021-2032）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全球不同产品类型刺五加提取物销量及市场份额（2021-2026）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全球不同产品类型刺五加提取物销量预测（2027-2032）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全球不同产品类型刺五加提取物收入（2021-2032）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全球不同产品类型刺五加提取物收入及市场份额（2021-2026）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全球不同产品类型刺五加提取物收入预测（2027-2032）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全球不同产品类型刺五加提取物价格走势（2021-2032）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不同应用刺五加提取物分析</w:t>
      </w:r>
      <w:r>
        <w:rPr>
          <w:rFonts w:hint="eastAsia"/>
        </w:rPr>
        <w:br/>
      </w:r>
      <w:r>
        <w:rPr>
          <w:rFonts w:hint="eastAsia"/>
        </w:rPr>
        <w:t>　　7.1 全球不同应用刺五加提取物销量（2021-2032）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全球不同应用刺五加提取物销量及市场份额（2021-2026）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全球不同应用刺五加提取物销量预测（2027-2032）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全球不同应用刺五加提取物收入（2021-2032）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全球不同应用刺五加提取物收入及市场份额（2021-2026）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全球不同应用刺五加提取物收入预测（2027-2032）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全球不同应用刺五加提取物价格走势（2021-2032）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刺五加提取物产业链分析</w:t>
      </w:r>
      <w:r>
        <w:rPr>
          <w:rFonts w:hint="eastAsia"/>
        </w:rPr>
        <w:br/>
      </w:r>
      <w:r>
        <w:rPr>
          <w:rFonts w:hint="eastAsia"/>
        </w:rPr>
        <w:t>　　8.2 刺五加提取物工艺制造技术分析</w:t>
      </w:r>
      <w:r>
        <w:rPr>
          <w:rFonts w:hint="eastAsia"/>
        </w:rPr>
        <w:br/>
      </w:r>
      <w:r>
        <w:rPr>
          <w:rFonts w:hint="eastAsia"/>
        </w:rPr>
        <w:t>　　8.3 刺五加提取物产业上游供应分析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刺五加提取物下游客户分析</w:t>
      </w:r>
      <w:r>
        <w:rPr>
          <w:rFonts w:hint="eastAsia"/>
        </w:rPr>
        <w:br/>
      </w:r>
      <w:r>
        <w:rPr>
          <w:rFonts w:hint="eastAsia"/>
        </w:rPr>
        <w:t>　　8.5 刺五加提取物销售渠道分析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刺五加提取物行业发展机遇及主要驱动因素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刺五加提取物行业发展面临的风险</w:t>
      </w:r>
      <w:r>
        <w:rPr>
          <w:rFonts w:hint="eastAsia"/>
        </w:rPr>
        <w:br/>
      </w:r>
      <w:r>
        <w:rPr>
          <w:rFonts w:hint="eastAsia"/>
        </w:rPr>
        <w:t>　　9.3 刺五加提取物行业政策分析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全球不同产品类型刺五加提取物销售额增长（CAGR）趋势2021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刺五加提取物行业目前发展现状</w:t>
      </w:r>
      <w:r>
        <w:rPr>
          <w:rFonts w:hint="eastAsia"/>
        </w:rPr>
        <w:br/>
      </w:r>
      <w:r>
        <w:rPr>
          <w:rFonts w:hint="eastAsia"/>
        </w:rPr>
        <w:t>　　表 4： 刺五加提取物发展趋势</w:t>
      </w:r>
      <w:r>
        <w:rPr>
          <w:rFonts w:hint="eastAsia"/>
        </w:rPr>
        <w:br/>
      </w:r>
      <w:r>
        <w:rPr>
          <w:rFonts w:hint="eastAsia"/>
        </w:rPr>
        <w:t>　　表 5： 全球主要地区刺五加提取物产量增速（CAGR）：（2021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全球主要地区刺五加提取物产量（2021-2026）&amp;（吨）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全球主要地区刺五加提取物产量（2027-2032）&amp;（吨）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全球主要地区刺五加提取物产量市场份额（2021-2026）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全球主要地区刺五加提取物产量市场份额（2027-2032）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全球主要地区刺五加提取物销售收入增速：（2021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全球主要地区刺五加提取物销售收入（2021-2026）&amp;（百万美元）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全球主要地区刺五加提取物销售收入市场份额（2021-2026）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全球主要地区刺五加提取物收入（2027-2032）&amp;（百万美元）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全球主要地区刺五加提取物收入市场份额（2027-2032）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全球主要地区刺五加提取物销量（吨）：2021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全球主要地区刺五加提取物销量（2021-2026）&amp;（吨）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全球主要地区刺五加提取物销量市场份额（2021-2026）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全球主要地区刺五加提取物销量（2027-2032）&amp;（吨）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全球主要地区刺五加提取物销量份额（2027-2032）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全球市场主要厂商刺五加提取物产能（2025-2026）&amp;（吨）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全球市场主要厂商刺五加提取物销量（2021-2026）&amp;（吨）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全球市场主要厂商刺五加提取物销量市场份额（2021-2026）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全球市场主要厂商刺五加提取物销售收入（2021-2026）&amp;（百万美元）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全球市场主要厂商刺五加提取物销售收入市场份额（2021-2026）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全球市场主要厂商刺五加提取物销售价格（2021-2026）&amp;（美元/吨）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2025年全球主要生产商刺五加提取物收入排名（百万美元）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中国市场主要厂商刺五加提取物销量（2021-2026）&amp;（吨）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中国市场主要厂商刺五加提取物销量市场份额（2021-2026）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中国市场主要厂商刺五加提取物销售收入（2021-2026）&amp;（百万美元）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中国市场主要厂商刺五加提取物销售收入市场份额（2021-2026）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2025年中国主要生产商刺五加提取物收入排名（百万美元）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中国市场主要厂商刺五加提取物销售价格（2021-2026）&amp;（美元/吨）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全球主要厂商刺五加提取物总部及产地分布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全球主要厂商成立时间及刺五加提取物商业化日期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全球主要厂商刺五加提取物产品类型及应用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2025年全球刺五加提取物主要厂商市场地位（第一梯队、第二梯队和第三梯队）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全球刺五加提取物市场投资、并购等现状分析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刺五加提取物生产基地、销售区域、竞争对手及市场地位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刺五加提取物产品规格、参数及市场应用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刺五加提取物销量（吨）、收入（百万美元）、价格（美元/吨）及毛利率（2021-2026）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全球不同产品类型刺五加提取物销量（2021-2026）&amp;（吨）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全球不同产品类型刺五加提取物销量市场份额（2021-2026）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全球不同产品类型刺五加提取物销量预测（2027-2032）&amp;（吨）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全球市场不同产品类型刺五加提取物销量市场份额预测（2027-2032）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全球不同产品类型刺五加提取物收入（2021-2026）&amp;（百万美元）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全球不同产品类型刺五加提取物收入市场份额（2021-2026）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全球不同产品类型刺五加提取物收入预测（2027-2032）&amp;（百万美元）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全球不同产品类型刺五加提取物收入市场份额预测（2027-2032）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全球不同应用刺五加提取物销量（2021-2026）&amp;（吨）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全球不同应用刺五加提取物销量市场份额（2021-2026）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全球不同应用刺五加提取物销量预测（2027-2032）&amp;（吨）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全球市场不同应用刺五加提取物销量市场份额预测（2027-2032）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全球不同应用刺五加提取物收入（2021-2026）&amp;（百万美元）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全球不同应用刺五加提取物收入市场份额（2021-2026）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全球不同应用刺五加提取物收入预测（2027-2032）&amp;（百万美元）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全球不同应用刺五加提取物收入市场份额预测（2027-2032）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刺五加提取物上游原料供应商及联系方式列表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刺五加提取物典型客户列表</w:t>
      </w:r>
      <w:r>
        <w:rPr>
          <w:rFonts w:hint="eastAsia"/>
        </w:rPr>
        <w:br/>
      </w:r>
      <w:r>
        <w:rPr>
          <w:rFonts w:hint="eastAsia"/>
        </w:rPr>
        <w:t>　　表 111： 刺五加提取物主要销售模式及销售渠道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刺五加提取物行业发展机遇及主要驱动因素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刺五加提取物行业发展面临的风险</w:t>
      </w:r>
      <w:r>
        <w:rPr>
          <w:rFonts w:hint="eastAsia"/>
        </w:rPr>
        <w:br/>
      </w:r>
      <w:r>
        <w:rPr>
          <w:rFonts w:hint="eastAsia"/>
        </w:rPr>
        <w:t>　　表 114： 刺五加提取物行业政策分析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刺五加提取物产品图片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全球不同产品类型刺五加提取物销售额2021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全球不同产品类型刺五加提取物市场份额2025 &amp; 2032</w:t>
      </w:r>
      <w:r>
        <w:rPr>
          <w:rFonts w:hint="eastAsia"/>
        </w:rPr>
        <w:br/>
      </w:r>
      <w:r>
        <w:rPr>
          <w:rFonts w:hint="eastAsia"/>
        </w:rPr>
        <w:t>　　图 4： 芥子油苷B+E 0.8％产品图片</w:t>
      </w:r>
      <w:r>
        <w:rPr>
          <w:rFonts w:hint="eastAsia"/>
        </w:rPr>
        <w:br/>
      </w:r>
      <w:r>
        <w:rPr>
          <w:rFonts w:hint="eastAsia"/>
        </w:rPr>
        <w:t>　　图 5： 芥子油苷B+E 1％产品图片</w:t>
      </w:r>
      <w:r>
        <w:rPr>
          <w:rFonts w:hint="eastAsia"/>
        </w:rPr>
        <w:br/>
      </w:r>
      <w:r>
        <w:rPr>
          <w:rFonts w:hint="eastAsia"/>
        </w:rPr>
        <w:t>　　图 6： 芥子油苷B+E 1.5％产品图片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全球不同应用刺五加提取物市场份额2025 &amp; 2032</w:t>
      </w:r>
      <w:r>
        <w:rPr>
          <w:rFonts w:hint="eastAsia"/>
        </w:rPr>
        <w:br/>
      </w:r>
      <w:r>
        <w:rPr>
          <w:rFonts w:hint="eastAsia"/>
        </w:rPr>
        <w:t>　　图 10： 制药业</w:t>
      </w:r>
      <w:r>
        <w:rPr>
          <w:rFonts w:hint="eastAsia"/>
        </w:rPr>
        <w:br/>
      </w:r>
      <w:r>
        <w:rPr>
          <w:rFonts w:hint="eastAsia"/>
        </w:rPr>
        <w:t>　　图 11： 医疗保健行业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全球刺五加提取物产能、产量、产能利用率及发展趋势（2021-2032）&amp;（吨）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全球刺五加提取物产量、需求量及发展趋势（2021-2032）&amp;（吨）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全球主要地区刺五加提取物产量（2021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全球主要地区刺五加提取物产量市场份额（2021-2032）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中国刺五加提取物产能、产量、产能利用率及发展趋势（2021-2032）&amp;（吨）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中国刺五加提取物产量、市场需求量及发展趋势（2021-2032）&amp;（吨）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全球刺五加提取物市场销售额及增长率：（2021-2032）&amp;（百万美元）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全球市场刺五加提取物市场规模：2021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全球市场刺五加提取物价格趋势（2021-2032）&amp;（美元/吨）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全球主要地区刺五加提取物销售收入（2021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全球主要地区刺五加提取物销售收入市场份额（2021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印度市场刺五加提取物销量及增长率（2021-2032）&amp;（吨）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印度市场刺五加提取物收入及增长率（2021-2032）&amp;（百万美元）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2025年全球市场主要厂商刺五加提取物销量市场份额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2025年全球市场主要厂商刺五加提取物收入市场份额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2025年中国市场主要厂商刺五加提取物销量市场份额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2025年中国市场主要厂商刺五加提取物收入市场份额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2025年全球前五大生产商刺五加提取物市场份额</w:t>
      </w:r>
      <w:r>
        <w:rPr>
          <w:rFonts w:hint="eastAsia"/>
        </w:rPr>
        <w:br/>
      </w:r>
      <w:r>
        <w:rPr>
          <w:rFonts w:hint="eastAsia"/>
        </w:rPr>
        <w:t>　　图 42： 2025年全球刺五加提取物第一梯队、第二梯队和第三梯队厂商及市场份额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全球不同产品类型刺五加提取物价格走势（2021-2032）&amp;（美元/吨）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全球不同应用刺五加提取物价格走势（2021-2032）&amp;（美元/吨）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刺五加提取物产业链</w:t>
      </w:r>
      <w:r>
        <w:rPr>
          <w:rFonts w:hint="eastAsia"/>
        </w:rPr>
        <w:br/>
      </w:r>
      <w:r>
        <w:rPr>
          <w:rFonts w:hint="eastAsia"/>
        </w:rPr>
        <w:t>　　图 46： 刺五加提取物中国企业SWOT分析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b3f16d7e14813" w:history="1">
        <w:r>
          <w:rPr>
            <w:rStyle w:val="Hyperlink"/>
          </w:rPr>
          <w:t>2026-2032年全球与中国刺五加提取物行业现状及行业前景分析报告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b3f16d7e14813" w:history="1">
        <w:r>
          <w:rPr>
            <w:rStyle w:val="Hyperlink"/>
          </w:rPr>
          <w:t>https://www.20087.com/7/96/CiWuJiaTiQuWuShiChangXianZhuangHeQianJing.html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热点：刺五加提取物对老年痴呆的作用、刺五加提取物提取方法、刺五加提取物对皮肤的作用、刺五加提取物 禽流感 专利、刺五加提取物对蛙虹彩病毒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dccb71484479f" w:history="1">
      <w:r>
        <w:rPr>
          <w:rStyle w:val="Hyperlink"/>
        </w:rPr>
        <w:t>2026-2032年全球与中国刺五加提取物行业现状及行业前景分析报告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CiWuJiaTiQuWuShiChangXianZhuangHeQianJing.html" TargetMode="External" Id="R1f6b3f16d7e148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CiWuJiaTiQuWuShiChangXianZhuangHeQianJing.html" TargetMode="External" Id="R165dccb7148447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2026-09-22T08:09:50Z</dcterms:created>
  <dcterms:modified xsi:type="dcterms:W3CDTF">2026-09-22T09:09:50Z</dcterms:modified>
  <dc:subject>2026-2032年全球与中国刺五加提取物行业现状及行业前景分析报告</dc:subject>
  <dc:title>2026-2032年全球与中国刺五加提取物行业现状及行业前景分析报告</dc:title>
  <cp:keywords>2026-2032年全球与中国刺五加提取物行业现状及行业前景分析报告</cp:keywords>
  <dc:description>2026-2032年全球与中国刺五加提取物行业现状及行业前景分析报告</dc:description>
</cp:coreProperties>
</file>