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b9b128f384284" w:history="1">
              <w:r>
                <w:rPr>
                  <w:rStyle w:val="Hyperlink"/>
                </w:rPr>
                <w:t>2027-2032年全球与中国加热工作服市场现状调研及发展前景预测分析报告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b9b128f384284" w:history="1">
              <w:r>
                <w:rPr>
                  <w:rStyle w:val="Hyperlink"/>
                </w:rPr>
                <w:t>2027-2032年全球与中国加热工作服市场现状调研及发展前景预测分析报告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b9b128f384284" w:history="1">
                <w:r>
                  <w:rPr>
                    <w:rStyle w:val="Hyperlink"/>
                  </w:rPr>
                  <w:t>https://www.20087.com/7/26/JiaReGongZuoFuDeQianJingQuShi.html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工作服是内置电加热元件、通过电池或外部电源供电实现主动保暖的功能性服装，主要应用于户外作业、低温仓储、建筑施工、电力巡检、骑行滑雪和极寒环境作业。加热工作服多采用碳纤维发热片、金属发热丝或柔性发热膜，配合温控模块和多档加热，覆盖背部、胸部、腰部和四肢等部位。行业在轻量化、柔韧性、防水洗涤安全和续航管理方面持续改进，但部分低价产品存在温控失效、绝缘破损、弯折断裂和充电安全隐患。2026年新国标实施将规范温度上限、电气安全和洗涤要求，推动行业从价格竞争转向合规与品质竞争。</w:t>
      </w:r>
      <w:r>
        <w:rPr>
          <w:rFonts w:hint="eastAsia"/>
        </w:rPr>
        <w:br/>
      </w:r>
      <w:r>
        <w:rPr>
          <w:rFonts w:hint="eastAsia"/>
        </w:rPr>
        <w:t>　　未来，加热工作服将向柔性加热、智能温控、安全合规和场景专用化方向升级。市场调研网指出，柔性发热膜、石墨烯加热材料和分布式温控将提升加热均匀性和穿着舒适性，电池轻量化与快充技术将延长续航并降低重量。加热工作服将与防寒面料、防风防水结构和职业安全标准深度结合，满足冷链物流、电力巡检、户外施工和极寒作业需求。加热工作服竞争重点将从加热片数量转向“加热均匀性—续航可靠性—电气安全—合规认证—场景适配”综合能力，具备材料研发、电池管理和职业场景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b9b128f384284" w:history="1">
        <w:r>
          <w:rPr>
            <w:rStyle w:val="Hyperlink"/>
          </w:rPr>
          <w:t>2027-2032年全球与中国加热工作服市场现状调研及发展前景预测分析报告</w:t>
        </w:r>
      </w:hyperlink>
      <w:r>
        <w:rPr>
          <w:rFonts w:hint="eastAsia"/>
        </w:rPr>
        <w:t>》，2027年加热工作服行业市场规模达 亿元，预计2032年市场规模将达 亿元，期间年均复合增长率（CAGR）达 %。报告基于国家统计局、相关行业协会的详实数据，系统分析加热工作服行业的市场规模、技术现状及竞争格局，梳理加热工作服产业链结构和供需变化。报告结合宏观经济环境，研判加热工作服行业发展趋势与前景，评估不同细分领域的发展潜力；通过分析加热工作服重点企业的市场表现，揭示行业集中度变化与竞争态势，并客观识别加热工作服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加热工作服市场概述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全球不同产品类型加热工作服销售额增长趋势2021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可充电电池供电</w:t>
      </w:r>
      <w:r>
        <w:rPr>
          <w:rFonts w:hint="eastAsia"/>
        </w:rPr>
        <w:br/>
      </w:r>
      <w:r>
        <w:rPr>
          <w:rFonts w:hint="eastAsia"/>
        </w:rPr>
        <w:t>　　　　1.2.3 可更换电池供电</w:t>
      </w:r>
      <w:r>
        <w:rPr>
          <w:rFonts w:hint="eastAsia"/>
        </w:rPr>
        <w:br/>
      </w:r>
      <w:r>
        <w:rPr>
          <w:rFonts w:hint="eastAsia"/>
        </w:rPr>
        <w:t>　　　　1.2.4 外接电源供电</w:t>
      </w:r>
      <w:r>
        <w:rPr>
          <w:rFonts w:hint="eastAsia"/>
        </w:rPr>
        <w:br/>
      </w:r>
      <w:r>
        <w:rPr>
          <w:rFonts w:hint="eastAsia"/>
        </w:rPr>
        <w:t>　　1.3 按照不同供电方式，加热工作服主要可以分为如下几个类别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全球不同供电方式加热工作服销售额增长趋势2021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可充电电池供电</w:t>
      </w:r>
      <w:r>
        <w:rPr>
          <w:rFonts w:hint="eastAsia"/>
        </w:rPr>
        <w:br/>
      </w:r>
      <w:r>
        <w:rPr>
          <w:rFonts w:hint="eastAsia"/>
        </w:rPr>
        <w:t>　　　　1.3.3 可更换电池供电</w:t>
      </w:r>
      <w:r>
        <w:rPr>
          <w:rFonts w:hint="eastAsia"/>
        </w:rPr>
        <w:br/>
      </w:r>
      <w:r>
        <w:rPr>
          <w:rFonts w:hint="eastAsia"/>
        </w:rPr>
        <w:t>　　　　1.3.4 外接电源供电</w:t>
      </w:r>
      <w:r>
        <w:rPr>
          <w:rFonts w:hint="eastAsia"/>
        </w:rPr>
        <w:br/>
      </w:r>
      <w:r>
        <w:rPr>
          <w:rFonts w:hint="eastAsia"/>
        </w:rPr>
        <w:t>　　1.4 按照不同加热区域配置，加热工作服主要可以分为如下几个类别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全球不同加热区域配置加热工作服销售额增长趋势2021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单区域加热</w:t>
      </w:r>
      <w:r>
        <w:rPr>
          <w:rFonts w:hint="eastAsia"/>
        </w:rPr>
        <w:br/>
      </w:r>
      <w:r>
        <w:rPr>
          <w:rFonts w:hint="eastAsia"/>
        </w:rPr>
        <w:t>　　　　1.4.3 多区域加热</w:t>
      </w:r>
      <w:r>
        <w:rPr>
          <w:rFonts w:hint="eastAsia"/>
        </w:rPr>
        <w:br/>
      </w:r>
      <w:r>
        <w:rPr>
          <w:rFonts w:hint="eastAsia"/>
        </w:rPr>
        <w:t>　　　　1.4.4 独立多区域加热</w:t>
      </w:r>
      <w:r>
        <w:rPr>
          <w:rFonts w:hint="eastAsia"/>
        </w:rPr>
        <w:br/>
      </w:r>
      <w:r>
        <w:rPr>
          <w:rFonts w:hint="eastAsia"/>
        </w:rPr>
        <w:t>　　1.5 从不同应用，加热工作服主要包括如下几个方面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全球不同应用加热工作服销售额增长趋势2021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加热工作服行业背景、发展历史、现状及趋势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加热工作服行业目前现状分析</w:t>
      </w:r>
      <w:r>
        <w:rPr>
          <w:rFonts w:hint="eastAsia"/>
        </w:rPr>
        <w:br/>
      </w:r>
      <w:r>
        <w:rPr>
          <w:rFonts w:hint="eastAsia"/>
        </w:rPr>
        <w:t>　　　　1.6.2 加热工作服发展趋势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全球加热工作服总体规模分析</w:t>
      </w:r>
      <w:r>
        <w:rPr>
          <w:rFonts w:hint="eastAsia"/>
        </w:rPr>
        <w:br/>
      </w:r>
      <w:r>
        <w:rPr>
          <w:rFonts w:hint="eastAsia"/>
        </w:rPr>
        <w:t>　　2.1 全球加热工作服供需现状及预测（2021-2032）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全球加热工作服产能、产量、产能利用率及发展趋势（2021-2032）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全球加热工作服产量、需求量及发展趋势（2021-2032）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全球主要地区加热工作服产量及发展趋势（2021-2032）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全球主要地区加热工作服产量（2021-2026）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全球主要地区加热工作服产量（2027-2032）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全球主要地区加热工作服产量市场份额（2021-2032）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中国加热工作服供需现状及预测（2021-2032）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中国加热工作服产能、产量、产能利用率及发展趋势（2021-2032）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中国加热工作服产量、市场需求量及发展趋势（2021-2032）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全球加热工作服销量及销售额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全球市场加热工作服销售额（2021-2032）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全球市场加热工作服价格趋势（2021-2032）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全球加热工作服主要地区分析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全球主要地区加热工作服市场规模分析：2021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全球主要地区加热工作服销售收入及市场份额（2021-2026）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全球主要地区加热工作服销售收入预测（2027-2032）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全球主要地区加热工作服销量分析：2021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全球主要地区加热工作服销量及市场份额预测（2027-2032）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北美市场加热工作服销量、收入及增长率（2021-2032）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欧洲市场加热工作服销量、收入及增长率（2021-2032）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中国市场加热工作服销量、收入及增长率（2021-2032）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日本市场加热工作服销量、收入及增长率（2021-2032）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东南亚市场加热工作服销量、收入及增长率（2021-2032）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印度市场加热工作服销量、收入及增长率（2021-2032）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全球市场主要厂商加热工作服产能市场份额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全球市场主要厂商加热工作服销量（2021-2026）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全球市场主要厂商加热工作服销量（2021-2026）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全球市场主要厂商加热工作服销售收入（2021-2026）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全球市场主要厂商加热工作服销售价格（2021-2026）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2025年全球主要生产商加热工作服收入排名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中国市场主要厂商加热工作服销量（2021-2026）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中国市场主要厂商加热工作服销量（2021-2026）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中国市场主要厂商加热工作服销售收入（2021-2026）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2025年中国主要生产商加热工作服收入排名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中国市场主要厂商加热工作服销售价格（2021-2026）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全球主要厂商加热工作服总部及产地分布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全球主要厂商成立时间及加热工作服商业化日期</w:t>
      </w:r>
      <w:r>
        <w:rPr>
          <w:rFonts w:hint="eastAsia"/>
        </w:rPr>
        <w:br/>
      </w:r>
      <w:r>
        <w:rPr>
          <w:rFonts w:hint="eastAsia"/>
        </w:rPr>
        <w:t>　　4.6 全球主要厂商加热工作服产品类型及应用</w:t>
      </w:r>
      <w:r>
        <w:rPr>
          <w:rFonts w:hint="eastAsia"/>
        </w:rPr>
        <w:br/>
      </w:r>
      <w:r>
        <w:rPr>
          <w:rFonts w:hint="eastAsia"/>
        </w:rPr>
        <w:t>　　4.7 加热工作服行业集中度、竞争程度分析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加热工作服行业集中度分析：2025年全球Top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全球加热工作服第一梯队、第二梯队和第三梯队生产商（品牌）及市场份额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不同产品类型加热工作服分析</w:t>
      </w:r>
      <w:r>
        <w:rPr>
          <w:rFonts w:hint="eastAsia"/>
        </w:rPr>
        <w:br/>
      </w:r>
      <w:r>
        <w:rPr>
          <w:rFonts w:hint="eastAsia"/>
        </w:rPr>
        <w:t>　　6.1 全球不同产品类型加热工作服销量（2021-2032）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全球不同产品类型加热工作服销量预测（2027-2032）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全球不同产品类型加热工作服收入及市场份额（2021-2026）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全球不同产品类型加热工作服收入预测（2027-2032）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全球不同产品类型加热工作服价格走势（2021-2032）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不同应用加热工作服分析</w:t>
      </w:r>
      <w:r>
        <w:rPr>
          <w:rFonts w:hint="eastAsia"/>
        </w:rPr>
        <w:br/>
      </w:r>
      <w:r>
        <w:rPr>
          <w:rFonts w:hint="eastAsia"/>
        </w:rPr>
        <w:t>　　7.1 全球不同应用加热工作服销量（2021-2032）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全球不同应用加热工作服销量预测（2027-2032）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全球不同应用加热工作服收入及市场份额（2021-2026）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全球不同应用加热工作服收入预测（2027-2032）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全球不同应用加热工作服价格走势（2021-2032）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加热工作服产业链分析</w:t>
      </w:r>
      <w:r>
        <w:rPr>
          <w:rFonts w:hint="eastAsia"/>
        </w:rPr>
        <w:br/>
      </w:r>
      <w:r>
        <w:rPr>
          <w:rFonts w:hint="eastAsia"/>
        </w:rPr>
        <w:t>　　8.2 加热工作服工艺制造技术分析</w:t>
      </w:r>
      <w:r>
        <w:rPr>
          <w:rFonts w:hint="eastAsia"/>
        </w:rPr>
        <w:br/>
      </w:r>
      <w:r>
        <w:rPr>
          <w:rFonts w:hint="eastAsia"/>
        </w:rPr>
        <w:t>　　8.3 加热工作服产业上游供应分析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加热工作服下游客户分析</w:t>
      </w:r>
      <w:r>
        <w:rPr>
          <w:rFonts w:hint="eastAsia"/>
        </w:rPr>
        <w:br/>
      </w:r>
      <w:r>
        <w:rPr>
          <w:rFonts w:hint="eastAsia"/>
        </w:rPr>
        <w:t>　　8.5 加热工作服销售渠道分析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加热工作服行业发展机遇及主要驱动因素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加热工作服行业发展面临的风险</w:t>
      </w:r>
      <w:r>
        <w:rPr>
          <w:rFonts w:hint="eastAsia"/>
        </w:rPr>
        <w:br/>
      </w:r>
      <w:r>
        <w:rPr>
          <w:rFonts w:hint="eastAsia"/>
        </w:rPr>
        <w:t>　　9.3 加热工作服行业政策分析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全球不同产品类型加热工作服销售额增长（CAGR）趋势2021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全球不同供电方式加热工作服销售额增长（CAGR）趋势2021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全球不同加热区域配置加热工作服销售额增长（CAGR）趋势2021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加热工作服行业目前发展现状</w:t>
      </w:r>
      <w:r>
        <w:rPr>
          <w:rFonts w:hint="eastAsia"/>
        </w:rPr>
        <w:br/>
      </w:r>
      <w:r>
        <w:rPr>
          <w:rFonts w:hint="eastAsia"/>
        </w:rPr>
        <w:t>　　表 6： 加热工作服发展趋势</w:t>
      </w:r>
      <w:r>
        <w:rPr>
          <w:rFonts w:hint="eastAsia"/>
        </w:rPr>
        <w:br/>
      </w:r>
      <w:r>
        <w:rPr>
          <w:rFonts w:hint="eastAsia"/>
        </w:rPr>
        <w:t>　　表 7： 全球主要地区加热工作服产量增速（CAGR）：（2021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全球主要地区加热工作服产量（2021-2026）&amp;（千件）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全球主要地区加热工作服产量（2027-2032）&amp;（千件）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全球主要地区加热工作服产量市场份额（2021-2026）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全球主要地区加热工作服产量市场份额（2027-2032）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全球主要地区加热工作服销售收入增速：（2021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全球主要地区加热工作服销售收入（2021-2026）&amp;（百万美元）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全球主要地区加热工作服收入（2027-2032）&amp;（百万美元）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全球主要地区加热工作服收入市场份额（2027-2032）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全球主要地区加热工作服销量（千件）：2021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全球主要地区加热工作服销量（2027-2032）&amp;（千件）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全球主要地区加热工作服销量份额（2027-2032）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全球市场主要厂商加热工作服产能（2025-2026）&amp;（千件）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全球市场主要厂商加热工作服销售收入（2021-2026）&amp;（百万美元）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全球市场主要厂商加热工作服销售价格（2021-2026）&amp;（美元/件）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2025年全球主要生产商加热工作服收入排名（百万美元）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中国市场主要厂商加热工作服销售收入（2021-2026）&amp;（百万美元）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2025年中国主要生产商加热工作服收入排名（百万美元）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中国市场主要厂商加热工作服销售价格（2021-2026）&amp;（美元/件）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全球主要厂商加热工作服总部及产地分布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全球主要厂商成立时间及加热工作服商业化日期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全球主要厂商加热工作服产品类型及应用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2025年全球加热工作服主要厂商市场地位（第一梯队、第二梯队和第三梯队）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全球加热工作服市场投资、并购等现状分析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96： 全球不同产品类型加热工作服销量市场份额（2021-2026）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全球不同产品类型加热工作服销量预测（2027-2032）&amp;（千件）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全球市场不同产品类型加热工作服销量市场份额预测（2027-2032）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全球不同产品类型加热工作服收入（2021-2026）&amp;（百万美元）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全球不同产品类型加热工作服收入市场份额（2021-2026）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全球不同产品类型加热工作服收入预测（2027-2032）&amp;（百万美元）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全球不同产品类型加热工作服收入市场份额预测（2027-2032）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全球不同应用加热工作服销量市场份额（2021-2026）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全球不同应用加热工作服销量预测（2027-2032）&amp;（千件）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全球市场不同应用加热工作服销量市场份额预测（2027-2032）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全球不同应用加热工作服收入（2021-2026）&amp;（百万美元）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全球不同应用加热工作服收入市场份额（2021-2026）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全球不同应用加热工作服收入预测（2027-2032）&amp;（百万美元）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全球不同应用加热工作服收入市场份额预测（2027-2032）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加热工作服上游原料供应商及联系方式列表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加热工作服典型客户列表</w:t>
      </w:r>
      <w:r>
        <w:rPr>
          <w:rFonts w:hint="eastAsia"/>
        </w:rPr>
        <w:br/>
      </w:r>
      <w:r>
        <w:rPr>
          <w:rFonts w:hint="eastAsia"/>
        </w:rPr>
        <w:t>　　表 113： 加热工作服主要销售模式及销售渠道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加热工作服行业发展机遇及主要驱动因素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加热工作服行业发展面临的风险</w:t>
      </w:r>
      <w:r>
        <w:rPr>
          <w:rFonts w:hint="eastAsia"/>
        </w:rPr>
        <w:br/>
      </w:r>
      <w:r>
        <w:rPr>
          <w:rFonts w:hint="eastAsia"/>
        </w:rPr>
        <w:t>　　表 116： 加热工作服行业政策分析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加热工作服产品图片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全球不同产品类型加热工作服销售额2021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4： 可充电电池供电产品图片</w:t>
      </w:r>
      <w:r>
        <w:rPr>
          <w:rFonts w:hint="eastAsia"/>
        </w:rPr>
        <w:br/>
      </w:r>
      <w:r>
        <w:rPr>
          <w:rFonts w:hint="eastAsia"/>
        </w:rPr>
        <w:t>　　图 5： 可更换电池供电产品图片</w:t>
      </w:r>
      <w:r>
        <w:rPr>
          <w:rFonts w:hint="eastAsia"/>
        </w:rPr>
        <w:br/>
      </w:r>
      <w:r>
        <w:rPr>
          <w:rFonts w:hint="eastAsia"/>
        </w:rPr>
        <w:t>　　图 6： 外接电源供电产品图片</w:t>
      </w:r>
      <w:r>
        <w:rPr>
          <w:rFonts w:hint="eastAsia"/>
        </w:rPr>
        <w:br/>
      </w:r>
      <w:r>
        <w:rPr>
          <w:rFonts w:hint="eastAsia"/>
        </w:rPr>
        <w:t>　　图 7： 全球不同供电方式加热工作服销售额2021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全球不同供电方式加热工作服市场份额2025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9： 可充电电池供电产品图片</w:t>
      </w:r>
      <w:r>
        <w:rPr>
          <w:rFonts w:hint="eastAsia"/>
        </w:rPr>
        <w:br/>
      </w:r>
      <w:r>
        <w:rPr>
          <w:rFonts w:hint="eastAsia"/>
        </w:rPr>
        <w:t>　　图 10： 可更换电池供电产品图片</w:t>
      </w:r>
      <w:r>
        <w:rPr>
          <w:rFonts w:hint="eastAsia"/>
        </w:rPr>
        <w:br/>
      </w:r>
      <w:r>
        <w:rPr>
          <w:rFonts w:hint="eastAsia"/>
        </w:rPr>
        <w:t>　　图 11： 外接电源供电产品图片</w:t>
      </w:r>
      <w:r>
        <w:rPr>
          <w:rFonts w:hint="eastAsia"/>
        </w:rPr>
        <w:br/>
      </w:r>
      <w:r>
        <w:rPr>
          <w:rFonts w:hint="eastAsia"/>
        </w:rPr>
        <w:t>　　图 12： 全球不同加热区域配置加热工作服销售额2021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全球不同加热区域配置加热工作服市场份额2025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14： 单区域加热产品图片</w:t>
      </w:r>
      <w:r>
        <w:rPr>
          <w:rFonts w:hint="eastAsia"/>
        </w:rPr>
        <w:br/>
      </w:r>
      <w:r>
        <w:rPr>
          <w:rFonts w:hint="eastAsia"/>
        </w:rPr>
        <w:t>　　图 15： 多区域加热产品图片</w:t>
      </w:r>
      <w:r>
        <w:rPr>
          <w:rFonts w:hint="eastAsia"/>
        </w:rPr>
        <w:br/>
      </w:r>
      <w:r>
        <w:rPr>
          <w:rFonts w:hint="eastAsia"/>
        </w:rPr>
        <w:t>　　图 16： 独立多区域加热产品图片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19： 线上销售</w:t>
      </w:r>
      <w:r>
        <w:rPr>
          <w:rFonts w:hint="eastAsia"/>
        </w:rPr>
        <w:br/>
      </w:r>
      <w:r>
        <w:rPr>
          <w:rFonts w:hint="eastAsia"/>
        </w:rPr>
        <w:t>　　图 20： 线下销售</w:t>
      </w:r>
      <w:r>
        <w:rPr>
          <w:rFonts w:hint="eastAsia"/>
        </w:rPr>
        <w:br/>
      </w:r>
      <w:r>
        <w:rPr>
          <w:rFonts w:hint="eastAsia"/>
        </w:rPr>
        <w:t>　　图 21： 全球加热工作服产能、产量、产能利用率及发展趋势（2021-2032）&amp;（千件）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全球加热工作服产量、需求量及发展趋势（2021-2032）&amp;（千件）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全球主要地区加热工作服产量（2021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全球主要地区加热工作服产量市场份额（2021-2032）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中国加热工作服产能、产量、产能利用率及发展趋势（2021-2032）&amp;（千件）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中国加热工作服产量、市场需求量及发展趋势（2021-2032）&amp;（千件）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全球加热工作服市场销售额及增长率：（2021-2032）&amp;（百万美元）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全球市场加热工作服市场规模：2021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全球市场加热工作服价格趋势（2021-2032）&amp;（美元/件）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31： 全球主要地区加热工作服销售收入（2021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全球主要地区加热工作服销售收入市场份额（2021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北美市场加热工作服收入及增长率（2021-2032）&amp;（百万美元）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欧洲市场加热工作服收入及增长率（2021-2032）&amp;（百万美元）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中国市场加热工作服收入及增长率（2021-2032）&amp;（百万美元）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日本市场加热工作服收入及增长率（2021-2032）&amp;（百万美元）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东南亚市场加热工作服收入及增长率（2021-2032）&amp;（百万美元）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印度市场加热工作服收入及增长率（2021-2032）&amp;（百万美元）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2025年全球市场主要厂商加热工作服销量市场份额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2025年全球市场主要厂商加热工作服收入市场份额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2025年中国市场主要厂商加热工作服销量市场份额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2025年中国市场主要厂商加热工作服收入市场份额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2025年全球前五大生产商加热工作服市场份额</w:t>
      </w:r>
      <w:r>
        <w:rPr>
          <w:rFonts w:hint="eastAsia"/>
        </w:rPr>
        <w:br/>
      </w:r>
      <w:r>
        <w:rPr>
          <w:rFonts w:hint="eastAsia"/>
        </w:rPr>
        <w:t>　　图 50： 2025年全球加热工作服第一梯队、第二梯队和第三梯队厂商及市场份额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全球不同产品类型加热工作服价格走势（2021-2032）&amp;（美元/件）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52： 全球不同应用加热工作服价格走势（2021-2032）&amp;（美元/件）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53： 加热工作服产业链</w:t>
      </w:r>
      <w:r>
        <w:rPr>
          <w:rFonts w:hint="eastAsia"/>
        </w:rPr>
        <w:br/>
      </w:r>
      <w:r>
        <w:rPr>
          <w:rFonts w:hint="eastAsia"/>
        </w:rPr>
        <w:t>　　图 54： 加热工作服中国企业SWOT分析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b9b128f384284" w:history="1">
        <w:r>
          <w:rPr>
            <w:rStyle w:val="Hyperlink"/>
          </w:rPr>
          <w:t>2027-2032年全球与中国加热工作服市场现状调研及发展前景预测分析报告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b9b128f384284" w:history="1">
        <w:r>
          <w:rPr>
            <w:rStyle w:val="Hyperlink"/>
          </w:rPr>
          <w:t>https://www.20087.com/7/26/JiaReGongZuoFuDeQianJingQuShi.html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2968611ac54002" w:history="1">
      <w:r>
        <w:rPr>
          <w:rStyle w:val="Hyperlink"/>
        </w:rPr>
        <w:t>2027-2032年全球与中国加热工作服市场现状调研及发展前景预测分析报告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JiaReGongZuoFuDeQianJingQuShi.html" TargetMode="External" Id="Rb86b9b128f3842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JiaReGongZuoFuDeQianJingQuShi.html" TargetMode="External" Id="R8d2968611ac540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2026-10-20T02:43:22Z</dcterms:created>
  <dcterms:modified xsi:type="dcterms:W3CDTF">2026-10-20T03:43:22Z</dcterms:modified>
  <dc:subject>2027-2032年全球与中国加热工作服市场现状调研及发展前景预测分析报告</dc:subject>
  <dc:title>2027-2032年全球与中国加热工作服市场现状调研及发展前景预测分析报告</dc:title>
  <cp:keywords>2027-2032年全球与中国加热工作服市场现状调研及发展前景预测分析报告</cp:keywords>
  <dc:description>2027-2032年全球与中国加热工作服市场现状调研及发展前景预测分析报告</dc:description>
</cp:coreProperties>
</file>