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5774d5bf949ad" w:history="1">
              <w:r>
                <w:rPr>
                  <w:rStyle w:val="Hyperlink"/>
                </w:rPr>
                <w:t>2024-2030年全球与中国多媒体通信系统行业深度调研与发展趋势分析报告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5774d5bf949ad" w:history="1">
              <w:r>
                <w:rPr>
                  <w:rStyle w:val="Hyperlink"/>
                </w:rPr>
                <w:t>2024-2030年全球与中国多媒体通信系统行业深度调研与发展趋势分析报告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5774d5bf949ad" w:history="1">
                <w:r>
                  <w:rPr>
                    <w:rStyle w:val="Hyperlink"/>
                  </w:rPr>
                  <w:t>https://www.20087.com/7/96/DuoMeiTiTongXinXiTongFaZhanQuShi.html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通信系统是现代通信技术的重要组成部分，包括视频会议、即时通讯、网络电话等服务，它们极大地便利了远程工作、教育和娱乐。随着5G网络的部署，高速、低延迟的特性使得多媒体通信质量大幅提升，支持了高清视频传输和大规模用户接入。</w:t>
      </w:r>
      <w:r>
        <w:rPr>
          <w:rFonts w:hint="eastAsia"/>
        </w:rPr>
        <w:br/>
      </w:r>
      <w:r>
        <w:rPr>
          <w:rFonts w:hint="eastAsia"/>
        </w:rPr>
        <w:t>　　未来，多媒体通信系统将更加侧重于无缝连接和沉浸式体验。市场调研网指出，随着物联网和边缘计算技术的发展，多媒体通信将实现设备间的无缝切换和协同工作，提升用户体验。虚拟现实（VR）和增强现实（AR）技术的融合，将带来全新的沉浸式沟通场景，如虚拟会议室、远程教育实验室等，促进远程交互的真实感和参与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f5774d5bf949ad" w:history="1">
        <w:r>
          <w:rPr>
            <w:rStyle w:val="Hyperlink"/>
          </w:rPr>
          <w:t>2024-2030年全球与中国多媒体通信系统行业深度调研与发展趋势分析报告</w:t>
        </w:r>
      </w:hyperlink>
      <w:r>
        <w:rPr>
          <w:rFonts w:hint="eastAsia"/>
        </w:rPr>
        <w:t>》，2024年多媒体通信系统行业市场规模达 亿元，预计2030年市场规模将达 亿元，期间年均复合增长率（CAGR）达 %。报告依托权威机构及行业协会数据，结合多媒体通信系统行业的宏观环境与微观实践，从多媒体通信系统市场规模、市场需求、技术现状及产业链结构等多维度进行了系统调研与分析。报告通过严谨的研究方法与翔实的数据支持，辅以直观图表，全面剖析了多媒体通信系统行业发展趋势、重点企业表现及市场竞争格局，并通过SWOT分析揭示了行业机遇与潜在风险，为多媒体通信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多媒体通信系统市场概述</w:t>
      </w:r>
      <w:r>
        <w:rPr>
          <w:rFonts w:hint="eastAsia"/>
        </w:rPr>
        <w:br/>
      </w:r>
      <w:r>
        <w:rPr>
          <w:rFonts w:hint="eastAsia"/>
        </w:rPr>
        <w:t>　　1.1 多媒体通信系统市场概述</w:t>
      </w:r>
      <w:r>
        <w:rPr>
          <w:rFonts w:hint="eastAsia"/>
        </w:rPr>
        <w:br/>
      </w:r>
      <w:r>
        <w:rPr>
          <w:rFonts w:hint="eastAsia"/>
        </w:rPr>
        <w:t>　　1.2 不同类型多媒体通信系统分析</w:t>
      </w:r>
      <w:r>
        <w:rPr>
          <w:rFonts w:hint="eastAsia"/>
        </w:rPr>
        <w:br/>
      </w:r>
      <w:r>
        <w:rPr>
          <w:rFonts w:hint="eastAsia"/>
        </w:rPr>
        <w:t>　　　　1.2.1 传输网络</w:t>
      </w:r>
      <w:r>
        <w:rPr>
          <w:rFonts w:hint="eastAsia"/>
        </w:rPr>
        <w:br/>
      </w:r>
      <w:r>
        <w:rPr>
          <w:rFonts w:hint="eastAsia"/>
        </w:rPr>
        <w:t>　　　　1.2.2 网络服务平台</w:t>
      </w:r>
      <w:r>
        <w:rPr>
          <w:rFonts w:hint="eastAsia"/>
        </w:rPr>
        <w:br/>
      </w:r>
      <w:r>
        <w:rPr>
          <w:rFonts w:hint="eastAsia"/>
        </w:rPr>
        <w:t>　　　　1.2.3 多媒体通信平台</w:t>
      </w:r>
      <w:r>
        <w:rPr>
          <w:rFonts w:hint="eastAsia"/>
        </w:rPr>
        <w:br/>
      </w:r>
      <w:r>
        <w:rPr>
          <w:rFonts w:hint="eastAsia"/>
        </w:rPr>
        <w:t>　　1.3 全球市场不同类型多媒体通信系统规模对比分析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全球市场不同类型多媒体通信系统规模对比（2018-2023年）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全球不同类型多媒体通信系统规模及市场份额（2018-2023年）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中国市场不同类型多媒体通信系统规模对比分析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中国市场不同类型多媒体通信系统规模对比（2018-2023年）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中国不同类型多媒体通信系统规模及市场份额（2018-2023年）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多媒体通信系统市场概述</w:t>
      </w:r>
      <w:r>
        <w:rPr>
          <w:rFonts w:hint="eastAsia"/>
        </w:rPr>
        <w:br/>
      </w:r>
      <w:r>
        <w:rPr>
          <w:rFonts w:hint="eastAsia"/>
        </w:rPr>
        <w:t>　　2.1 多媒体通信系统主要应用领域分析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普通应用通信系统</w:t>
      </w:r>
      <w:r>
        <w:rPr>
          <w:rFonts w:hint="eastAsia"/>
        </w:rPr>
        <w:br/>
      </w:r>
      <w:r>
        <w:rPr>
          <w:rFonts w:hint="eastAsia"/>
        </w:rPr>
        <w:t>　　　　2.1.3 特殊应用通信系统</w:t>
      </w:r>
      <w:r>
        <w:rPr>
          <w:rFonts w:hint="eastAsia"/>
        </w:rPr>
        <w:br/>
      </w:r>
      <w:r>
        <w:rPr>
          <w:rFonts w:hint="eastAsia"/>
        </w:rPr>
        <w:t>　　2.2 全球多媒体通信系统主要应用领域对比分析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全球多媒体通信系统主要应用领域规模（万元）及增长率（2018-2023年）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全球多媒体通信系统主要应用规模（万元）及增长率（2018-2023年）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中国多媒体通信系统主要应用领域对比分析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中国多媒体通信系统主要应用领域规模（万元）及增长率（2018-2023年）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中国多媒体通信系统主要应用规模（万元）及增长率（2018-2023年）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全球主要地区多媒体通信系统发展历程及现状分析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全球主要地区多媒体通信系统现状与未来趋势分析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全球多媒体通信系统主要地区对比分析（2018-2023年）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全球主要地区多媒体通信系统规模及对比（2018-2023年）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全球多媒体通信系统主要地区规模及市场份额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全球多媒体通信系统规模（万元）及毛利率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北美多媒体通信系统规模（万元）及毛利率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亚太多媒体通信系统规模（万元）及毛利率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欧洲多媒体通信系统规模（万元）及毛利率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南美多媒体通信系统规模（万元）及毛利率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其他地区多媒体通信系统规模（万元）及毛利率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中国多媒体通信系统规模（万元）及毛利率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全球多媒体通信系统主要企业竞争分析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全球主要企业多媒体通信系统规模及市场份额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全球多媒体通信系统主要企业竞争态势及未来趋势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全球多媒体通信系统市场集中度</w:t>
      </w:r>
      <w:r>
        <w:rPr>
          <w:rFonts w:hint="eastAsia"/>
        </w:rPr>
        <w:br/>
      </w:r>
      <w:r>
        <w:rPr>
          <w:rFonts w:hint="eastAsia"/>
        </w:rPr>
        <w:t>　　　　4.3.2 全球多媒体通信系统Top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中国多媒体通信系统主要企业竞争分析</w:t>
      </w:r>
      <w:r>
        <w:rPr>
          <w:rFonts w:hint="eastAsia"/>
        </w:rPr>
        <w:br/>
      </w:r>
      <w:r>
        <w:rPr>
          <w:rFonts w:hint="eastAsia"/>
        </w:rPr>
        <w:t>　　5.1 中国多媒体通信系统规模及市场份额（2018-2023年）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中国多媒体通信系统Top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多媒体通信系统主要企业现状分析</w:t>
      </w:r>
      <w:r>
        <w:rPr>
          <w:rFonts w:hint="eastAsia"/>
        </w:rPr>
        <w:br/>
      </w:r>
      <w:r>
        <w:rPr>
          <w:rFonts w:hint="eastAsia"/>
        </w:rPr>
        <w:t>　　5.1 ComNet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多媒体通信系统产品类型及应用领域介绍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ComNet多媒体通信系统规模（万元）及毛利率（2018-2023年）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ComNet主要业务介绍</w:t>
      </w:r>
      <w:r>
        <w:rPr>
          <w:rFonts w:hint="eastAsia"/>
        </w:rPr>
        <w:br/>
      </w:r>
      <w:r>
        <w:rPr>
          <w:rFonts w:hint="eastAsia"/>
        </w:rPr>
        <w:t>　　5.2 Texecom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多媒体通信系统产品类型及应用领域介绍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Texecom多媒体通信系统规模（万元）及毛利率（2018-2023年）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Texecom主要业务介绍</w:t>
      </w:r>
      <w:r>
        <w:rPr>
          <w:rFonts w:hint="eastAsia"/>
        </w:rPr>
        <w:br/>
      </w:r>
      <w:r>
        <w:rPr>
          <w:rFonts w:hint="eastAsia"/>
        </w:rPr>
        <w:t>　　5.3 Ogier Electronics Limited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多媒体通信系统产品类型及应用领域介绍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Ogier Electronics Limited多媒体通信系统规模（万元）及毛利率（2018-2023年）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Ogier Electronics Limited主要业务介绍</w:t>
      </w:r>
      <w:r>
        <w:rPr>
          <w:rFonts w:hint="eastAsia"/>
        </w:rPr>
        <w:br/>
      </w:r>
      <w:r>
        <w:rPr>
          <w:rFonts w:hint="eastAsia"/>
        </w:rPr>
        <w:t>　　5.4 Q-net International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多媒体通信系统产品类型及应用领域介绍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Q-net International多媒体通信系统规模（万元）及毛利率（2018-2023年）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Q-net International主要业务介绍</w:t>
      </w:r>
      <w:r>
        <w:rPr>
          <w:rFonts w:hint="eastAsia"/>
        </w:rPr>
        <w:br/>
      </w:r>
      <w:r>
        <w:rPr>
          <w:rFonts w:hint="eastAsia"/>
        </w:rPr>
        <w:t>　　5.5 Wireless Excellence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多媒体通信系统产品类型及应用领域介绍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Wireless Excellence多媒体通信系统规模（万元）及毛利率（2018-2023年）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Wireless Excellence主要业务介绍</w:t>
      </w:r>
      <w:r>
        <w:rPr>
          <w:rFonts w:hint="eastAsia"/>
        </w:rPr>
        <w:br/>
      </w:r>
      <w:r>
        <w:rPr>
          <w:rFonts w:hint="eastAsia"/>
        </w:rPr>
        <w:t>　　5.6 CIE-Group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多媒体通信系统产品类型及应用领域介绍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CIE-Group多媒体通信系统规模（万元）及毛利率（2018-2023年）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CIE-Group主要业务介绍</w:t>
      </w:r>
      <w:r>
        <w:rPr>
          <w:rFonts w:hint="eastAsia"/>
        </w:rPr>
        <w:br/>
      </w:r>
      <w:r>
        <w:rPr>
          <w:rFonts w:hint="eastAsia"/>
        </w:rPr>
        <w:t>　　5.7 Antaira Technologies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多媒体通信系统产品类型及应用领域介绍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Antaira Technologies多媒体通信系统规模（万元）及毛利率（2018-2023年）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Antaira Technologies主要业务介绍</w:t>
      </w:r>
      <w:r>
        <w:rPr>
          <w:rFonts w:hint="eastAsia"/>
        </w:rPr>
        <w:br/>
      </w:r>
      <w:r>
        <w:rPr>
          <w:rFonts w:hint="eastAsia"/>
        </w:rPr>
        <w:t>　　5.8 TRIKDIS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多媒体通信系统产品类型及应用领域介绍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TRIKDIS多媒体通信系统规模（万元）及毛利率（2018-2023年）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TRIKDIS主要业务介绍</w:t>
      </w:r>
      <w:r>
        <w:rPr>
          <w:rFonts w:hint="eastAsia"/>
        </w:rPr>
        <w:br/>
      </w:r>
      <w:r>
        <w:rPr>
          <w:rFonts w:hint="eastAsia"/>
        </w:rPr>
        <w:t>　　5.9 Zenitel Group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多媒体通信系统产品类型及应用领域介绍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Zenitel Group多媒体通信系统规模（万元）及毛利率（2018-2023年）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Zenitel Group主要业务介绍</w:t>
      </w:r>
      <w:r>
        <w:rPr>
          <w:rFonts w:hint="eastAsia"/>
        </w:rPr>
        <w:br/>
      </w:r>
      <w:r>
        <w:rPr>
          <w:rFonts w:hint="eastAsia"/>
        </w:rPr>
        <w:t>　　5.10 CTC Union Technologies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多媒体通信系统产品类型及应用领域介绍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CTC Union Technologies多媒体通信系统规模（万元）及毛利率（2018-2023年）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CTC Union Technologies主要业务介绍</w:t>
      </w:r>
      <w:r>
        <w:rPr>
          <w:rFonts w:hint="eastAsia"/>
        </w:rPr>
        <w:br/>
      </w:r>
      <w:r>
        <w:rPr>
          <w:rFonts w:hint="eastAsia"/>
        </w:rPr>
        <w:t>　　5.11 Intercoax</w:t>
      </w:r>
      <w:r>
        <w:rPr>
          <w:rFonts w:hint="eastAsia"/>
        </w:rPr>
        <w:br/>
      </w:r>
      <w:r>
        <w:rPr>
          <w:rFonts w:hint="eastAsia"/>
        </w:rPr>
        <w:t>　　5.12 MATRIX COMSEC</w:t>
      </w:r>
      <w:r>
        <w:rPr>
          <w:rFonts w:hint="eastAsia"/>
        </w:rPr>
        <w:br/>
      </w:r>
      <w:r>
        <w:rPr>
          <w:rFonts w:hint="eastAsia"/>
        </w:rPr>
        <w:t>　　5.13 NAM System</w:t>
      </w:r>
      <w:r>
        <w:rPr>
          <w:rFonts w:hint="eastAsia"/>
        </w:rPr>
        <w:br/>
      </w:r>
      <w:r>
        <w:rPr>
          <w:rFonts w:hint="eastAsia"/>
        </w:rPr>
        <w:t>　　5.14 Roadphone Limited</w:t>
      </w:r>
      <w:r>
        <w:rPr>
          <w:rFonts w:hint="eastAsia"/>
        </w:rPr>
        <w:br/>
      </w:r>
      <w:r>
        <w:rPr>
          <w:rFonts w:hint="eastAsia"/>
        </w:rPr>
        <w:t>　　5.15 SALTEK TRADE</w:t>
      </w:r>
      <w:r>
        <w:rPr>
          <w:rFonts w:hint="eastAsia"/>
        </w:rPr>
        <w:br/>
      </w:r>
      <w:r>
        <w:rPr>
          <w:rFonts w:hint="eastAsia"/>
        </w:rPr>
        <w:t>　　5.16 Sensethink Technology Limited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多媒体通信系统行业动态分析</w:t>
      </w:r>
      <w:r>
        <w:rPr>
          <w:rFonts w:hint="eastAsia"/>
        </w:rPr>
        <w:br/>
      </w:r>
      <w:r>
        <w:rPr>
          <w:rFonts w:hint="eastAsia"/>
        </w:rPr>
        <w:t>　　7.1 多媒体通信系统发展历史、现状及趋势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多媒体通信系统发展机遇、挑战及潜在风险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多媒体通信系统当前及未来发展机遇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多媒体通信系统发展的推动因素、有利条件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多媒体通信系统发展面临的主要挑战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多媒体通信系统目前存在的风险及潜在风险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多媒体通信系统市场有利因素、不利因素分析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多媒体通信系统发展的推动因素、有利条件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多媒体通信系统发展的阻力、不利因素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全球多媒体通信系统市场发展预测</w:t>
      </w:r>
      <w:r>
        <w:rPr>
          <w:rFonts w:hint="eastAsia"/>
        </w:rPr>
        <w:br/>
      </w:r>
      <w:r>
        <w:rPr>
          <w:rFonts w:hint="eastAsia"/>
        </w:rPr>
        <w:t>　　8.1 全球多媒体通信系统规模（万元）预测（2024-2030年）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中国多媒体通信系统发展预测</w:t>
      </w:r>
      <w:r>
        <w:rPr>
          <w:rFonts w:hint="eastAsia"/>
        </w:rPr>
        <w:br/>
      </w:r>
      <w:r>
        <w:rPr>
          <w:rFonts w:hint="eastAsia"/>
        </w:rPr>
        <w:t>　　8.3 全球主要地区多媒体通信系统市场预测</w:t>
      </w:r>
      <w:r>
        <w:rPr>
          <w:rFonts w:hint="eastAsia"/>
        </w:rPr>
        <w:br/>
      </w:r>
      <w:r>
        <w:rPr>
          <w:rFonts w:hint="eastAsia"/>
        </w:rPr>
        <w:t>　　　　8.3.1 北美多媒体通信系统发展趋势及未来潜力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欧洲多媒体通信系统发展趋势及未来潜力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亚太多媒体通信系统发展趋势及未来潜力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南美多媒体通信系统发展趋势及未来潜力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不同类型多媒体通信系统发展预测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全球不同类型多媒体通信系统规模（万元）分析预测（2024-2030年）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中国不同类型多媒体通信系统规模（万元）分析预测</w:t>
      </w:r>
      <w:r>
        <w:rPr>
          <w:rFonts w:hint="eastAsia"/>
        </w:rPr>
        <w:br/>
      </w:r>
      <w:r>
        <w:rPr>
          <w:rFonts w:hint="eastAsia"/>
        </w:rPr>
        <w:t>　　8.5 多媒体通信系统主要应用领域分析预测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全球多媒体通信系统主要应用领域规模预测（2024-2030年）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中国多媒体通信系统主要应用领域规模预测（2024-2030年）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图：2018-2030年全球多媒体通信系统市场规模（万元）及未来趋势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图：2018-2030年中国多媒体通信系统市场规模（万元）及未来趋势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表：全球市场不同类型多媒体通信系统规模（万元）及增长率对比（2018-2023年）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表：2018-2023年全球不同类型多媒体通信系统规模列表（万元）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表：2018-2023年全球不同类型多媒体通信系统规模市场份额列表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表：2024-2030年全球不同类型多媒体通信系统规模市场份额列表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图：2023年全球不同类型多媒体通信系统市场份额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表：中国不同类型多媒体通信系统规模（万元）及增长率对比（2018-2023年）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表：2018-2023年中国不同类型多媒体通信系统规模列表（万元）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表：2018-2023年中国不同类型多媒体通信系统规模市场份额列表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图：中国不同类型多媒体通信系统规模市场份额列表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图：2023年中国不同类型多媒体通信系统规模市场份额</w:t>
      </w:r>
      <w:r>
        <w:rPr>
          <w:rFonts w:hint="eastAsia"/>
        </w:rPr>
        <w:br/>
      </w:r>
      <w:r>
        <w:rPr>
          <w:rFonts w:hint="eastAsia"/>
        </w:rPr>
        <w:t>　　图：多媒体通信系统应用</w:t>
      </w:r>
      <w:r>
        <w:rPr>
          <w:rFonts w:hint="eastAsia"/>
        </w:rPr>
        <w:br/>
      </w:r>
      <w:r>
        <w:rPr>
          <w:rFonts w:hint="eastAsia"/>
        </w:rPr>
        <w:t>　　表：全球多媒体通信系统主要应用领域规模对比（2018-2023年）（万元）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表：全球多媒体通信系统主要应用规模（2018-2023年）（万元）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表：全球多媒体通信系统主要应用规模份额（2018-2023年）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图：全球多媒体通信系统主要应用规模份额（2018-2023年）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图：2023年全球多媒体通信系统主要应用规模份额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表：2018-2023年中国多媒体通信系统主要应用领域规模对比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表：中国多媒体通信系统主要应用领域规模（2018-2023年）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表：中国多媒体通信系统主要应用领域规模份额（2018-2023年）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图：中国多媒体通信系统主要应用领域规模份额（2018-2023年）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图：2023年中国多媒体通信系统主要应用领域规模份额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表：全球主要地区多媒体通信系统规模（万元）及增长率对比（2018-2023年）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图：2018-2023年北美多媒体通信系统规模（万元）及增长率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图：2018-2023年亚太多媒体通信系统规模（万元）及增长率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图：欧洲多媒体通信系统规模（万元）及增长率（2018-2023年）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图：南美多媒体通信系统规模（万元）及增长率（2018-2023年）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图：其他地区多媒体通信系统规模（万元）及增长率（2018-2023年）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图：中国多媒体通信系统规模（万元）及增长率（2018-2023年）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表：2018-2023年全球主要地区多媒体通信系统规模（万元）列表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图：2018-2023年全球主要地区多媒体通信系统规模市场份额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图：2024-2030年全球主要地区多媒体通信系统规模市场份额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图：2023年全球主要地区多媒体通信系统规模市场份额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表：2018-2023年全球多媒体通信系统规模（万元）及毛利率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表：2018-2023年北美多媒体通信系统规模（万元）及毛利率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表：2018-2023年欧洲多媒体通信系统规模（万元）及毛利率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表：2018-2023年亚太多媒体通信系统规模（万元）及毛利率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表：2018-2023年南美多媒体通信系统规模（万元）及毛利率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表：2018-2023年其他地区多媒体通信系统规模（万元）及毛利率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表：2018-2023年中国多媒体通信系统规模（万元）及毛利率（2018-2023年）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表：2018-2023年全球主要企业多媒体通信系统规模（万元）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表：2018-2023年全球主要企业多媒体通信系统规模份额对比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图：2023年全球主要企业多媒体通信系统规模份额对比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图：2022年全球主要企业多媒体通信系统规模份额对比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表：全球多媒体通信系统主要企业产品类型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图：2023年全球多媒体通信系统Top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图：2023年全球多媒体通信系统Top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表：2018-2023年中国主要企业多媒体通信系统规模（万元）列表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表：2018-2023年中国主要企业多媒体通信系统规模份额对比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图：2023年中国主要企业多媒体通信系统规模份额对比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图：2023年中国多媒体通信系统Top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图：2023年中国多媒体通信系统Top 5企业市场份额</w:t>
      </w:r>
      <w:r>
        <w:rPr>
          <w:rFonts w:hint="eastAsia"/>
        </w:rPr>
        <w:br/>
      </w:r>
      <w:r>
        <w:rPr>
          <w:rFonts w:hint="eastAsia"/>
        </w:rPr>
        <w:t>　　表：ComNet基本信息、主要业务介绍、市场地位以及主要的竞争对手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表：ComNet多媒体通信系统规模（万元）及毛利率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表：ComNet多媒体通信系统规模增长率</w:t>
      </w:r>
      <w:r>
        <w:rPr>
          <w:rFonts w:hint="eastAsia"/>
        </w:rPr>
        <w:br/>
      </w:r>
      <w:r>
        <w:rPr>
          <w:rFonts w:hint="eastAsia"/>
        </w:rPr>
        <w:t>　　表：ComNet多媒体通信系统规模全球市场份额</w:t>
      </w:r>
      <w:r>
        <w:rPr>
          <w:rFonts w:hint="eastAsia"/>
        </w:rPr>
        <w:br/>
      </w:r>
      <w:r>
        <w:rPr>
          <w:rFonts w:hint="eastAsia"/>
        </w:rPr>
        <w:t>　　表：Texecom基本信息、主要业务介绍、市场地位以及主要的竞争对手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表：Texecom多媒体通信系统规模（万元）及毛利率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表：Texecom多媒体通信系统规模增长率</w:t>
      </w:r>
      <w:r>
        <w:rPr>
          <w:rFonts w:hint="eastAsia"/>
        </w:rPr>
        <w:br/>
      </w:r>
      <w:r>
        <w:rPr>
          <w:rFonts w:hint="eastAsia"/>
        </w:rPr>
        <w:t>　　表：Texecom多媒体通信系统规模全球市场份额</w:t>
      </w:r>
      <w:r>
        <w:rPr>
          <w:rFonts w:hint="eastAsia"/>
        </w:rPr>
        <w:br/>
      </w:r>
      <w:r>
        <w:rPr>
          <w:rFonts w:hint="eastAsia"/>
        </w:rPr>
        <w:t>　　表：Ogier Electronics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表：Ogier Electronics Limited多媒体通信系统规模（万元）及毛利率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表：Ogier Electronics Limited多媒体通信系统规模增长率</w:t>
      </w:r>
      <w:r>
        <w:rPr>
          <w:rFonts w:hint="eastAsia"/>
        </w:rPr>
        <w:br/>
      </w:r>
      <w:r>
        <w:rPr>
          <w:rFonts w:hint="eastAsia"/>
        </w:rPr>
        <w:t>　　表：Ogier Electronics Limited多媒体通信系统规模全球市场份额</w:t>
      </w:r>
      <w:r>
        <w:rPr>
          <w:rFonts w:hint="eastAsia"/>
        </w:rPr>
        <w:br/>
      </w:r>
      <w:r>
        <w:rPr>
          <w:rFonts w:hint="eastAsia"/>
        </w:rPr>
        <w:t>　　表：Q-net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表：Q-net International多媒体通信系统规模（万元）及毛利率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表：Q-net International多媒体通信系统规模增长率</w:t>
      </w:r>
      <w:r>
        <w:rPr>
          <w:rFonts w:hint="eastAsia"/>
        </w:rPr>
        <w:br/>
      </w:r>
      <w:r>
        <w:rPr>
          <w:rFonts w:hint="eastAsia"/>
        </w:rPr>
        <w:t>　　表：Q-net International多媒体通信系统规模全球市场份额</w:t>
      </w:r>
      <w:r>
        <w:rPr>
          <w:rFonts w:hint="eastAsia"/>
        </w:rPr>
        <w:br/>
      </w:r>
      <w:r>
        <w:rPr>
          <w:rFonts w:hint="eastAsia"/>
        </w:rPr>
        <w:t>　　表：Wireless Excellence基本信息、主要业务介绍、市场地位以及主要的竞争对手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表：Wireless Excellence多媒体通信系统规模（万元）及毛利率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表：Wireless Excellence多媒体通信系统规模增长率</w:t>
      </w:r>
      <w:r>
        <w:rPr>
          <w:rFonts w:hint="eastAsia"/>
        </w:rPr>
        <w:br/>
      </w:r>
      <w:r>
        <w:rPr>
          <w:rFonts w:hint="eastAsia"/>
        </w:rPr>
        <w:t>　　表：Wireless Excellence多媒体通信系统规模全球市场份额</w:t>
      </w:r>
      <w:r>
        <w:rPr>
          <w:rFonts w:hint="eastAsia"/>
        </w:rPr>
        <w:br/>
      </w:r>
      <w:r>
        <w:rPr>
          <w:rFonts w:hint="eastAsia"/>
        </w:rPr>
        <w:t>　　表：CIE-Group基本信息、主要业务介绍、市场地位以及主要的竞争对手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表：CIE-Group多媒体通信系统规模（万元）及毛利率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表：CIE-Group多媒体通信系统规模增长率</w:t>
      </w:r>
      <w:r>
        <w:rPr>
          <w:rFonts w:hint="eastAsia"/>
        </w:rPr>
        <w:br/>
      </w:r>
      <w:r>
        <w:rPr>
          <w:rFonts w:hint="eastAsia"/>
        </w:rPr>
        <w:t>　　表：CIE-Group多媒体通信系统规模全球市场份额</w:t>
      </w:r>
      <w:r>
        <w:rPr>
          <w:rFonts w:hint="eastAsia"/>
        </w:rPr>
        <w:br/>
      </w:r>
      <w:r>
        <w:rPr>
          <w:rFonts w:hint="eastAsia"/>
        </w:rPr>
        <w:t>　　表：Antaira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表：Antaira Technologies多媒体通信系统规模（万元）及毛利率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表：Antaira Technologies多媒体通信系统规模增长率</w:t>
      </w:r>
      <w:r>
        <w:rPr>
          <w:rFonts w:hint="eastAsia"/>
        </w:rPr>
        <w:br/>
      </w:r>
      <w:r>
        <w:rPr>
          <w:rFonts w:hint="eastAsia"/>
        </w:rPr>
        <w:t>　　表：Antaira Technologies多媒体通信系统规模全球市场份额</w:t>
      </w:r>
      <w:r>
        <w:rPr>
          <w:rFonts w:hint="eastAsia"/>
        </w:rPr>
        <w:br/>
      </w:r>
      <w:r>
        <w:rPr>
          <w:rFonts w:hint="eastAsia"/>
        </w:rPr>
        <w:t>　　表：TRIKDIS基本信息、主要业务介绍、市场地位以及主要的竞争对手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表：TRIKDIS多媒体通信系统规模（万元）及毛利率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表：TRIKDIS多媒体通信系统规模增长率</w:t>
      </w:r>
      <w:r>
        <w:rPr>
          <w:rFonts w:hint="eastAsia"/>
        </w:rPr>
        <w:br/>
      </w:r>
      <w:r>
        <w:rPr>
          <w:rFonts w:hint="eastAsia"/>
        </w:rPr>
        <w:t>　　表：TRIKDIS多媒体通信系统规模全球市场份额</w:t>
      </w:r>
      <w:r>
        <w:rPr>
          <w:rFonts w:hint="eastAsia"/>
        </w:rPr>
        <w:br/>
      </w:r>
      <w:r>
        <w:rPr>
          <w:rFonts w:hint="eastAsia"/>
        </w:rPr>
        <w:t>　　表：Zenitel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表：Zenitel Group多媒体通信系统规模（万元）及毛利率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表：Zenitel Group多媒体通信系统规模增长率</w:t>
      </w:r>
      <w:r>
        <w:rPr>
          <w:rFonts w:hint="eastAsia"/>
        </w:rPr>
        <w:br/>
      </w:r>
      <w:r>
        <w:rPr>
          <w:rFonts w:hint="eastAsia"/>
        </w:rPr>
        <w:t>　　表：Zenitel Group多媒体通信系统规模全球市场份额</w:t>
      </w:r>
      <w:r>
        <w:rPr>
          <w:rFonts w:hint="eastAsia"/>
        </w:rPr>
        <w:br/>
      </w:r>
      <w:r>
        <w:rPr>
          <w:rFonts w:hint="eastAsia"/>
        </w:rPr>
        <w:t>　　表：CTC Union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表：CTC Union Technologies多媒体通信系统规模（万元）及毛利率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表：CTC Union Technologies多媒体通信系统规模增长率</w:t>
      </w:r>
      <w:r>
        <w:rPr>
          <w:rFonts w:hint="eastAsia"/>
        </w:rPr>
        <w:br/>
      </w:r>
      <w:r>
        <w:rPr>
          <w:rFonts w:hint="eastAsia"/>
        </w:rPr>
        <w:t>　　表：CTC Union Technologies多媒体通信系统规模全球市场份额</w:t>
      </w:r>
      <w:r>
        <w:rPr>
          <w:rFonts w:hint="eastAsia"/>
        </w:rPr>
        <w:br/>
      </w:r>
      <w:r>
        <w:rPr>
          <w:rFonts w:hint="eastAsia"/>
        </w:rPr>
        <w:t>　　表：Intercoax基本信息、主要业务介绍、市场地位以及主要的竞争对手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表：MATRIX COMSEC基本信息、主要业务介绍、市场地位以及主要的竞争对手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表：NAM System基本信息、主要业务介绍、市场地位以及主要的竞争对手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表：Roadphone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表：SALTEK TRADE基本信息、主要业务介绍、市场地位以及主要的竞争对手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表：Sensethink Technology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表：多媒体通信系统当前及未来发展机遇</w:t>
      </w:r>
      <w:r>
        <w:rPr>
          <w:rFonts w:hint="eastAsia"/>
        </w:rPr>
        <w:br/>
      </w:r>
      <w:r>
        <w:rPr>
          <w:rFonts w:hint="eastAsia"/>
        </w:rPr>
        <w:t>　　表：多媒体通信系统发展的推动因素、有利条件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表：多媒体通信系统发展面临的主要挑战</w:t>
      </w:r>
      <w:r>
        <w:rPr>
          <w:rFonts w:hint="eastAsia"/>
        </w:rPr>
        <w:br/>
      </w:r>
      <w:r>
        <w:rPr>
          <w:rFonts w:hint="eastAsia"/>
        </w:rPr>
        <w:t>　　表：多媒体通信系统目前存在的风险及潜在风险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表：多媒体通信系统发展的推动因素、有利条件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表：多媒体通信系统发展的阻力、不利因素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图：2024-2030年全球多媒体通信系统规模（万元）及增长率预测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图：2024-2030年中国多媒体通信系统规模（万元）及增长率预测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表：2024-2030年全球主要地区多媒体通信系统规模预测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图：2024-2030年全球主要地区多媒体通信系统规模市场份额预测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图：2024-2030年北美多媒体通信系统规模（万元）及增长率预测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图：2024-2030年欧洲多媒体通信系统规模（万元）及增长率预测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图：2024-2030年亚太多媒体通信系统规模（万元）及增长率预测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图：2024-2030年南美多媒体通信系统规模（万元）及增长率预测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表：2024-2030年全球不同类型多媒体通信系统规模分析预测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图：2024-2030年全球多媒体通信系统规模市场份额预测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表：2024-2030年全球不同类型多媒体通信系统规模（万元）分析预测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图：2024-2030年全球不同类型多媒体通信系统规模（万元）及市场份额预测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表：2024-2030年中国不同类型多媒体通信系统规模分析预测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图：中国不同类型多媒体通信系统规模市场份额预测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表：2024-2030年中国不同类型多媒体通信系统规模（万元）分析预测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图：2024-2030年中国不同类型多媒体通信系统规模（万元）及市场份额预测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表：2024-2030年全球多媒体通信系统主要应用领域规模预测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图：2024-2030年全球多媒体通信系统主要应用领域规模份额预测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表：2024-2030年中国多媒体通信系统主要应用领域规模预测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表：2018-2023年中国多媒体通信系统主要应用领域规模预测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5774d5bf949ad" w:history="1">
        <w:r>
          <w:rPr>
            <w:rStyle w:val="Hyperlink"/>
          </w:rPr>
          <w:t>2024-2030年全球与中国多媒体通信系统行业深度调研与发展趋势分析报告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5774d5bf949ad" w:history="1">
        <w:r>
          <w:rPr>
            <w:rStyle w:val="Hyperlink"/>
          </w:rPr>
          <w:t>https://www.20087.com/7/96/DuoMeiTiTongXinXiTongFaZhanQuShi.html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系统有哪些、多媒体通信系统包括、通信系统的组成、多媒体通信系统的具体应用、多媒体通信的体系结构、多媒体通信系统的主要特征、多媒体通信的特征、多媒体通信的体系结构、通信与信息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fb4775652497e" w:history="1">
      <w:r>
        <w:rPr>
          <w:rStyle w:val="Hyperlink"/>
        </w:rPr>
        <w:t>2024-2030年全球与中国多媒体通信系统行业深度调研与发展趋势分析报告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uoMeiTiTongXinXiTongFaZhanQuShi.html" TargetMode="External" Id="R26f5774d5bf9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uoMeiTiTongXinXiTongFaZhanQuShi.html" TargetMode="External" Id="Rdcefb4775652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2023-10-28T01:40:00Z</dcterms:created>
  <dcterms:modified xsi:type="dcterms:W3CDTF">2023-10-28T02:40:00Z</dcterms:modified>
  <dc:subject>2024-2030年全球与中国多媒体通信系统行业深度调研与发展趋势分析报告</dc:subject>
  <dc:title>2024-2030年全球与中国多媒体通信系统行业深度调研与发展趋势分析报告</dc:title>
  <cp:keywords>2024-2030年全球与中国多媒体通信系统行业深度调研与发展趋势分析报告</cp:keywords>
  <dc:description>2024-2030年全球与中国多媒体通信系统行业深度调研与发展趋势分析报告</dc:description>
</cp:coreProperties>
</file>