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f2cf75a2f4f2a" w:history="1">
              <w:r>
                <w:rPr>
                  <w:rStyle w:val="Hyperlink"/>
                </w:rPr>
                <w:t>全球与中国逻辑加密卡行业现状及发展趋势研究报告（2025-2031年）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f2cf75a2f4f2a" w:history="1">
              <w:r>
                <w:rPr>
                  <w:rStyle w:val="Hyperlink"/>
                </w:rPr>
                <w:t>全球与中国逻辑加密卡行业现状及发展趋势研究报告（2025-2031年）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f2cf75a2f4f2a" w:history="1">
                <w:r>
                  <w:rPr>
                    <w:rStyle w:val="Hyperlink"/>
                  </w:rPr>
                  <w:t>https://www.20087.com/7/16/LuoJiJiaMiKaDeQianJingQuShi.html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加密卡是一种内置有加密算法和安全协议的智能卡，广泛应用于身份认证、电子支付、公共交通、门禁系统等领域。它通过存储和处理密钥、数据和指令，为交易和信息交换提供安全保障。随着数字化转型的推进，逻辑加密卡的市场需求持续增长，尤其是在金融、政府和企业级应用中，对数据安全和隐私保护的要求日益严格。</w:t>
      </w:r>
      <w:r>
        <w:rPr>
          <w:rFonts w:hint="eastAsia"/>
        </w:rPr>
        <w:br/>
      </w:r>
      <w:r>
        <w:rPr>
          <w:rFonts w:hint="eastAsia"/>
        </w:rPr>
        <w:t>　　未来，逻辑加密卡将更加注重多因素认证和动态加密技术，以抵御不断升级的网络威胁。同时，随着物联网设备的普及，逻辑加密卡将扩展其应用场景，支持设备间的安全通信和数据交换。此外，随着区块链技术的发展，逻辑加密卡可能会集成分布式账本功能，为智能合约和去中心化应用提供安全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f2cf75a2f4f2a" w:history="1">
        <w:r>
          <w:rPr>
            <w:rStyle w:val="Hyperlink"/>
          </w:rPr>
          <w:t>全球与中国逻辑加密卡行业现状及发展趋势研究报告（2025-2031年）</w:t>
        </w:r>
      </w:hyperlink>
      <w:r>
        <w:rPr>
          <w:rFonts w:hint="eastAsia"/>
        </w:rPr>
        <w:t>》基于国家统计局及相关协会的权威数据，系统研究了逻辑加密卡行业的市场需求、市场规模及产业链现状，分析了逻辑加密卡价格波动、细分市场动态及重点企业的经营表现，科学预测了逻辑加密卡市场前景与发展趋势，揭示了潜在需求与投资机会，同时指出了逻辑加密卡行业可能面临的风险。通过对逻辑加密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中国逻辑加密卡概述</w:t>
      </w:r>
      <w:r>
        <w:rPr>
          <w:rFonts w:hint="eastAsia"/>
        </w:rPr>
        <w:br/>
      </w:r>
      <w:r>
        <w:rPr>
          <w:rFonts w:hint="eastAsia"/>
        </w:rPr>
        <w:t>　　第一节 逻辑加密卡行业定义</w:t>
      </w:r>
      <w:r>
        <w:rPr>
          <w:rFonts w:hint="eastAsia"/>
        </w:rPr>
        <w:br/>
      </w:r>
      <w:r>
        <w:rPr>
          <w:rFonts w:hint="eastAsia"/>
        </w:rPr>
        <w:t>　　第二节 逻辑加密卡行业发展特性</w:t>
      </w:r>
      <w:r>
        <w:rPr>
          <w:rFonts w:hint="eastAsia"/>
        </w:rPr>
        <w:br/>
      </w:r>
      <w:r>
        <w:rPr>
          <w:rFonts w:hint="eastAsia"/>
        </w:rPr>
        <w:t>　　第三节 逻辑加密卡产业链分析</w:t>
      </w:r>
      <w:r>
        <w:rPr>
          <w:rFonts w:hint="eastAsia"/>
        </w:rPr>
        <w:br/>
      </w:r>
      <w:r>
        <w:rPr>
          <w:rFonts w:hint="eastAsia"/>
        </w:rPr>
        <w:t>　　第四节 逻辑加密卡行业生命周期分析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2024-2025年国外逻辑加密卡市场发展概况</w:t>
      </w:r>
      <w:r>
        <w:rPr>
          <w:rFonts w:hint="eastAsia"/>
        </w:rPr>
        <w:br/>
      </w:r>
      <w:r>
        <w:rPr>
          <w:rFonts w:hint="eastAsia"/>
        </w:rPr>
        <w:t>　　第一节 全球逻辑加密卡市场发展分析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北美地区主要国家逻辑加密卡市场概况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欧洲地区主要国家逻辑加密卡市场概况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亚洲地区主要国家逻辑加密卡市场概况</w:t>
      </w:r>
      <w:r>
        <w:rPr>
          <w:rFonts w:hint="eastAsia"/>
        </w:rPr>
        <w:br/>
      </w:r>
      <w:r>
        <w:rPr>
          <w:rFonts w:hint="eastAsia"/>
        </w:rPr>
        <w:t>　　第五节 全球逻辑加密卡市场发展预测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2024-2025年中国逻辑加密卡发展环境分析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逻辑加密卡行业相关政策、标准</w:t>
      </w:r>
      <w:r>
        <w:rPr>
          <w:rFonts w:hint="eastAsia"/>
        </w:rPr>
        <w:br/>
      </w:r>
      <w:r>
        <w:rPr>
          <w:rFonts w:hint="eastAsia"/>
        </w:rPr>
        <w:t>　　第三节 逻辑加密卡行业相关发展规划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中国逻辑加密卡技术发展分析</w:t>
      </w:r>
      <w:r>
        <w:rPr>
          <w:rFonts w:hint="eastAsia"/>
        </w:rPr>
        <w:br/>
      </w:r>
      <w:r>
        <w:rPr>
          <w:rFonts w:hint="eastAsia"/>
        </w:rPr>
        <w:t>　　第一节 当前逻辑加密卡技术发展现状分析</w:t>
      </w:r>
      <w:r>
        <w:rPr>
          <w:rFonts w:hint="eastAsia"/>
        </w:rPr>
        <w:br/>
      </w:r>
      <w:r>
        <w:rPr>
          <w:rFonts w:hint="eastAsia"/>
        </w:rPr>
        <w:t>　　第二节 逻辑加密卡生产中需注意的问题</w:t>
      </w:r>
      <w:r>
        <w:rPr>
          <w:rFonts w:hint="eastAsia"/>
        </w:rPr>
        <w:br/>
      </w:r>
      <w:r>
        <w:rPr>
          <w:rFonts w:hint="eastAsia"/>
        </w:rPr>
        <w:t>　　第三节 逻辑加密卡行业主要技术趋势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逻辑加密卡市场特性分析</w:t>
      </w:r>
      <w:r>
        <w:rPr>
          <w:rFonts w:hint="eastAsia"/>
        </w:rPr>
        <w:br/>
      </w:r>
      <w:r>
        <w:rPr>
          <w:rFonts w:hint="eastAsia"/>
        </w:rPr>
        <w:t>　　第一节 逻辑加密卡行业集中度分析</w:t>
      </w:r>
      <w:r>
        <w:rPr>
          <w:rFonts w:hint="eastAsia"/>
        </w:rPr>
        <w:br/>
      </w:r>
      <w:r>
        <w:rPr>
          <w:rFonts w:hint="eastAsia"/>
        </w:rPr>
        <w:t>　　第二节 逻辑加密卡行业SWOT分析</w:t>
      </w:r>
      <w:r>
        <w:rPr>
          <w:rFonts w:hint="eastAsia"/>
        </w:rPr>
        <w:br/>
      </w:r>
      <w:r>
        <w:rPr>
          <w:rFonts w:hint="eastAsia"/>
        </w:rPr>
        <w:t>　　　　一、逻辑加密卡行业优势</w:t>
      </w:r>
      <w:r>
        <w:rPr>
          <w:rFonts w:hint="eastAsia"/>
        </w:rPr>
        <w:br/>
      </w:r>
      <w:r>
        <w:rPr>
          <w:rFonts w:hint="eastAsia"/>
        </w:rPr>
        <w:t>　　　　二、逻辑加密卡行业劣势</w:t>
      </w:r>
      <w:r>
        <w:rPr>
          <w:rFonts w:hint="eastAsia"/>
        </w:rPr>
        <w:br/>
      </w:r>
      <w:r>
        <w:rPr>
          <w:rFonts w:hint="eastAsia"/>
        </w:rPr>
        <w:t>　　　　三、逻辑加密卡行业机会</w:t>
      </w:r>
      <w:r>
        <w:rPr>
          <w:rFonts w:hint="eastAsia"/>
        </w:rPr>
        <w:br/>
      </w:r>
      <w:r>
        <w:rPr>
          <w:rFonts w:hint="eastAsia"/>
        </w:rPr>
        <w:t>　　　　四、逻辑加密卡行业风险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中国逻辑加密卡发展现状</w:t>
      </w:r>
      <w:r>
        <w:rPr>
          <w:rFonts w:hint="eastAsia"/>
        </w:rPr>
        <w:br/>
      </w:r>
      <w:r>
        <w:rPr>
          <w:rFonts w:hint="eastAsia"/>
        </w:rPr>
        <w:t>　　第一节 中国逻辑加密卡市场现状分析</w:t>
      </w:r>
      <w:r>
        <w:rPr>
          <w:rFonts w:hint="eastAsia"/>
        </w:rPr>
        <w:br/>
      </w:r>
      <w:r>
        <w:rPr>
          <w:rFonts w:hint="eastAsia"/>
        </w:rPr>
        <w:t>　　第二节 中国逻辑加密卡行业产量情况分析及预测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一、逻辑加密卡总体产能规模</w:t>
      </w:r>
      <w:r>
        <w:rPr>
          <w:rFonts w:hint="eastAsia"/>
        </w:rPr>
        <w:br/>
      </w:r>
      <w:r>
        <w:rPr>
          <w:rFonts w:hint="eastAsia"/>
        </w:rPr>
        <w:t>　　　　二、逻辑加密卡生产区域分布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三、2019-2024年中国逻辑加密卡产量统计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三、2025-2031年中国逻辑加密卡产量预测</w:t>
      </w:r>
      <w:r>
        <w:rPr>
          <w:rFonts w:hint="eastAsia"/>
        </w:rPr>
        <w:br/>
      </w:r>
      <w:r>
        <w:rPr>
          <w:rFonts w:hint="eastAsia"/>
        </w:rPr>
        <w:t>　　第三节 中国逻辑加密卡市场需求分析及预测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一、中国逻辑加密卡市场需求特点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二、2019-2024年中国逻辑加密卡市场需求量统计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三、2025-2031年中国逻辑加密卡市场需求量预测</w:t>
      </w:r>
      <w:r>
        <w:rPr>
          <w:rFonts w:hint="eastAsia"/>
        </w:rPr>
        <w:br/>
      </w:r>
      <w:r>
        <w:rPr>
          <w:rFonts w:hint="eastAsia"/>
        </w:rPr>
        <w:t>　　第四节 中国逻辑加密卡价格趋势分析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一、2019-2024年中国逻辑加密卡市场价格趋势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二、2025-2031年中国逻辑加密卡市场价格走势预测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2019-2024年逻辑加密卡行业经济运行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2019-2024年中国逻辑加密卡行业盈利能力分析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2019-2024年中国逻辑加密卡行业发展能力分析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2019-2024年逻辑加密卡行业偿债能力分析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2019-2024年逻辑加密卡制造企业数量分析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中国逻辑加密卡行业重点地区发展分析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**地区逻辑加密卡市场发展分析</w:t>
      </w:r>
      <w:r>
        <w:rPr>
          <w:rFonts w:hint="eastAsia"/>
        </w:rPr>
        <w:br/>
      </w:r>
      <w:r>
        <w:rPr>
          <w:rFonts w:hint="eastAsia"/>
        </w:rPr>
        <w:t>　　第三节 **地区逻辑加密卡市场发展分析</w:t>
      </w:r>
      <w:r>
        <w:rPr>
          <w:rFonts w:hint="eastAsia"/>
        </w:rPr>
        <w:br/>
      </w:r>
      <w:r>
        <w:rPr>
          <w:rFonts w:hint="eastAsia"/>
        </w:rPr>
        <w:t>　　第四节 **地区逻辑加密卡市场发展分析</w:t>
      </w:r>
      <w:r>
        <w:rPr>
          <w:rFonts w:hint="eastAsia"/>
        </w:rPr>
        <w:br/>
      </w:r>
      <w:r>
        <w:rPr>
          <w:rFonts w:hint="eastAsia"/>
        </w:rPr>
        <w:t>　　第五节 **地区逻辑加密卡市场发展分析</w:t>
      </w:r>
      <w:r>
        <w:rPr>
          <w:rFonts w:hint="eastAsia"/>
        </w:rPr>
        <w:br/>
      </w:r>
      <w:r>
        <w:rPr>
          <w:rFonts w:hint="eastAsia"/>
        </w:rPr>
        <w:t>　　第六节 **地区逻辑加密卡市场发展分析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2019-2024年中国逻辑加密卡进出口分析</w:t>
      </w:r>
      <w:r>
        <w:rPr>
          <w:rFonts w:hint="eastAsia"/>
        </w:rPr>
        <w:br/>
      </w:r>
      <w:r>
        <w:rPr>
          <w:rFonts w:hint="eastAsia"/>
        </w:rPr>
        <w:t>　　第一节 逻辑加密卡进口情况分析</w:t>
      </w:r>
      <w:r>
        <w:rPr>
          <w:rFonts w:hint="eastAsia"/>
        </w:rPr>
        <w:br/>
      </w:r>
      <w:r>
        <w:rPr>
          <w:rFonts w:hint="eastAsia"/>
        </w:rPr>
        <w:t>　　第二节 逻辑加密卡出口情况分析</w:t>
      </w:r>
      <w:r>
        <w:rPr>
          <w:rFonts w:hint="eastAsia"/>
        </w:rPr>
        <w:br/>
      </w:r>
      <w:r>
        <w:rPr>
          <w:rFonts w:hint="eastAsia"/>
        </w:rPr>
        <w:t>　　第三节 影响逻辑加密卡进出口因素分析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主要逻辑加密卡生产企业及竞争格局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三、企业逻辑加密卡经营状况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三、企业逻辑加密卡经营状况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三、企业逻辑加密卡经营状况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三、企业逻辑加密卡经营状况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三、企业逻辑加密卡经营状况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三、企业逻辑加密卡经营状况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逻辑加密卡行业投资战略研究</w:t>
      </w:r>
      <w:r>
        <w:rPr>
          <w:rFonts w:hint="eastAsia"/>
        </w:rPr>
        <w:br/>
      </w:r>
      <w:r>
        <w:rPr>
          <w:rFonts w:hint="eastAsia"/>
        </w:rPr>
        <w:t>　　第一节 逻辑加密卡行业发展战略研究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对我国逻辑加密卡品牌的战略思考</w:t>
      </w:r>
      <w:r>
        <w:rPr>
          <w:rFonts w:hint="eastAsia"/>
        </w:rPr>
        <w:br/>
      </w:r>
      <w:r>
        <w:rPr>
          <w:rFonts w:hint="eastAsia"/>
        </w:rPr>
        <w:t>　　　　一、逻辑加密卡品牌的重要性</w:t>
      </w:r>
      <w:r>
        <w:rPr>
          <w:rFonts w:hint="eastAsia"/>
        </w:rPr>
        <w:br/>
      </w:r>
      <w:r>
        <w:rPr>
          <w:rFonts w:hint="eastAsia"/>
        </w:rPr>
        <w:t>　　　　二、逻辑加密卡实施品牌战略的意义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三、逻辑加密卡企业品牌的现状分析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四、我国逻辑加密卡企业的品牌战略</w:t>
      </w:r>
      <w:r>
        <w:rPr>
          <w:rFonts w:hint="eastAsia"/>
        </w:rPr>
        <w:br/>
      </w:r>
      <w:r>
        <w:rPr>
          <w:rFonts w:hint="eastAsia"/>
        </w:rPr>
        <w:t>　　　　五、逻辑加密卡品牌战略管理的策略</w:t>
      </w:r>
      <w:r>
        <w:rPr>
          <w:rFonts w:hint="eastAsia"/>
        </w:rPr>
        <w:br/>
      </w:r>
      <w:r>
        <w:rPr>
          <w:rFonts w:hint="eastAsia"/>
        </w:rPr>
        <w:t>　　第三节 逻辑加密卡经营策略分析</w:t>
      </w:r>
      <w:r>
        <w:rPr>
          <w:rFonts w:hint="eastAsia"/>
        </w:rPr>
        <w:br/>
      </w:r>
      <w:r>
        <w:rPr>
          <w:rFonts w:hint="eastAsia"/>
        </w:rPr>
        <w:t>　　　　一、逻辑加密卡市场细分策略</w:t>
      </w:r>
      <w:r>
        <w:rPr>
          <w:rFonts w:hint="eastAsia"/>
        </w:rPr>
        <w:br/>
      </w:r>
      <w:r>
        <w:rPr>
          <w:rFonts w:hint="eastAsia"/>
        </w:rPr>
        <w:t>　　　　二、逻辑加密卡市场创新策略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四、逻辑加密卡新产品差异化战略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2025-2031年中国逻辑加密卡发展趋势预测及投资风险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2025年逻辑加密卡市场前景分析</w:t>
      </w:r>
      <w:r>
        <w:rPr>
          <w:rFonts w:hint="eastAsia"/>
        </w:rPr>
        <w:br/>
      </w:r>
      <w:r>
        <w:rPr>
          <w:rFonts w:hint="eastAsia"/>
        </w:rPr>
        <w:t>　　第二节 2025年逻辑加密卡行业发展趋势预测</w:t>
      </w:r>
      <w:r>
        <w:rPr>
          <w:rFonts w:hint="eastAsia"/>
        </w:rPr>
        <w:br/>
      </w:r>
      <w:r>
        <w:rPr>
          <w:rFonts w:hint="eastAsia"/>
        </w:rPr>
        <w:t>　　第三节 逻辑加密卡行业投资风险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逻辑加密卡投资建议</w:t>
      </w:r>
      <w:r>
        <w:rPr>
          <w:rFonts w:hint="eastAsia"/>
        </w:rPr>
        <w:br/>
      </w:r>
      <w:r>
        <w:rPr>
          <w:rFonts w:hint="eastAsia"/>
        </w:rPr>
        <w:t>　　第一节 逻辑加密卡行业投资环境分析</w:t>
      </w:r>
      <w:r>
        <w:rPr>
          <w:rFonts w:hint="eastAsia"/>
        </w:rPr>
        <w:br/>
      </w:r>
      <w:r>
        <w:rPr>
          <w:rFonts w:hint="eastAsia"/>
        </w:rPr>
        <w:t>　　第二节 逻辑加密卡行业投资进入壁垒分析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逻辑加密卡行业历程</w:t>
      </w:r>
      <w:r>
        <w:rPr>
          <w:rFonts w:hint="eastAsia"/>
        </w:rPr>
        <w:br/>
      </w:r>
      <w:r>
        <w:rPr>
          <w:rFonts w:hint="eastAsia"/>
        </w:rPr>
        <w:t>　　图表 逻辑加密卡行业生命周期</w:t>
      </w:r>
      <w:r>
        <w:rPr>
          <w:rFonts w:hint="eastAsia"/>
        </w:rPr>
        <w:br/>
      </w:r>
      <w:r>
        <w:rPr>
          <w:rFonts w:hint="eastAsia"/>
        </w:rPr>
        <w:t>　　图表 逻辑加密卡行业产业链分析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2019-2024年逻辑加密卡行业市场容量分析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2019-2024年中国逻辑加密卡市场需求量及增速统计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2024年中国逻辑加密卡行业需求领域分布格局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2019-2024年中国逻辑加密卡进口数量分析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2019-2024年中国逻辑加密卡进口金额分析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2019-2024年中国逻辑加密卡出口数量分析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2019-2024年中国逻辑加密卡出口金额分析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2024年中国逻辑加密卡进口国家及地区分析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2024年中国逻辑加密卡出口国家及地区分析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2019-2024年中国逻辑加密卡行业企业平均规模情况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**地区逻辑加密卡市场规模及增长情况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**地区逻辑加密卡行业市场需求情况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**地区逻辑加密卡市场规模及增长情况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**地区逻辑加密卡行业市场需求情况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**地区逻辑加密卡市场规模及增长情况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**地区逻辑加密卡行业市场需求情况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**地区逻辑加密卡市场规模及增长情况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**地区逻辑加密卡行业市场需求情况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逻辑加密卡重点企业（一）基本信息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逻辑加密卡重点企业（一）经营情况分析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逻辑加密卡重点企业（一）主要经济指标情况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逻辑加密卡重点企业（二）经营情况分析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逻辑加密卡重点企业（二）主要经济指标情况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逻辑加密卡重点企业（三）经营情况分析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逻辑加密卡重点企业（三）主要经济指标情况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逻辑加密卡重点企业（三）成长能力情况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2025-2031年中国逻辑加密卡行业产能预测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2025-2031年中国逻辑加密卡行业产量预测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2025-2031年中国逻辑加密卡市场需求量预测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2025-2031年中国逻辑加密卡行业供需平衡预测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2025-2031年中国逻辑加密卡行业市场容量预测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2025-2031年中国逻辑加密卡行业市场规模预测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2025年中国逻辑加密卡市场前景分析</w:t>
      </w:r>
      <w:r>
        <w:rPr>
          <w:rFonts w:hint="eastAsia"/>
        </w:rPr>
        <w:br/>
      </w:r>
      <w:r>
        <w:rPr>
          <w:rFonts w:hint="eastAsia"/>
        </w:rPr>
        <w:t>　　图表 2025年中国逻辑加密卡发展趋势预测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f2cf75a2f4f2a" w:history="1">
        <w:r>
          <w:rPr>
            <w:rStyle w:val="Hyperlink"/>
          </w:rPr>
          <w:t>全球与中国逻辑加密卡行业现状及发展趋势研究报告（2025-2031年）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f2cf75a2f4f2a" w:history="1">
        <w:r>
          <w:rPr>
            <w:rStyle w:val="Hyperlink"/>
          </w:rPr>
          <w:t>https://www.20087.com/7/16/LuoJiJiaMiKaDeQianJingQuShi.html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热点：xr逻辑码片加密、逻辑加密卡也具有计算功能吗?、CPU加密卡破解、逻辑加密卡是IC卡吗、ic卡加密原理、逻辑加密卡的价格比CPU卡、本地加密卡是什么卡、逻辑加密卡的标准、普通卡和芯片卡的区别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9474cba84ee9" w:history="1">
      <w:r>
        <w:rPr>
          <w:rStyle w:val="Hyperlink"/>
        </w:rPr>
        <w:t>全球与中国逻辑加密卡行业现状及发展趋势研究报告（2025-2031年）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uoJiJiaMiKaDeQianJingQuShi.html" TargetMode="External" Id="R981f2cf75a2f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uoJiJiaMiKaDeQianJingQuShi.html" TargetMode="External" Id="R0a769474cba8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2024-09-08T03:29:00Z</dcterms:created>
  <dcterms:modified xsi:type="dcterms:W3CDTF">2024-09-08T04:29:00Z</dcterms:modified>
  <dc:subject>全球与中国逻辑加密卡行业现状及发展趋势研究报告（2025-2031年）</dc:subject>
  <dc:title>全球与中国逻辑加密卡行业现状及发展趋势研究报告（2025-2031年）</dc:title>
  <cp:keywords>全球与中国逻辑加密卡行业现状及发展趋势研究报告（2025-2031年）</cp:keywords>
  <dc:description>全球与中国逻辑加密卡行业现状及发展趋势研究报告（2025-2031年）</dc:description>
</cp:coreProperties>
</file>