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81fe20ae24e97" w:history="1">
              <w:r>
                <w:rPr>
                  <w:rStyle w:val="Hyperlink"/>
                </w:rPr>
                <w:t>全球与中国防生长纹油行业发展研究及市场前景预测报告（2025-2031年）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81fe20ae24e97" w:history="1">
              <w:r>
                <w:rPr>
                  <w:rStyle w:val="Hyperlink"/>
                </w:rPr>
                <w:t>全球与中国防生长纹油行业发展研究及市场前景预测报告（2025-2031年）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81fe20ae24e97" w:history="1">
                <w:r>
                  <w:rPr>
                    <w:rStyle w:val="Hyperlink"/>
                  </w:rPr>
                  <w:t>https://www.20087.com/7/86/FangShengZhangWenYouDeXianZhuangYuQianJing.html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生长纹油主要用于预防和减轻皮肤因快速伸展而产生的生长纹（如孕期或青春期），近年来受到越来越多消费者的关注。这些产品通常富含天然油脂和活性成分，旨在保持皮肤弹性和水分，减少生长纹的出现。市场上有多种品牌和类型的防生长纹油可供选择，但其实际效果因人而异，且缺乏统一的质量标准，导致消费者在购买时难以做出准确判断。</w:t>
      </w:r>
      <w:r>
        <w:rPr>
          <w:rFonts w:hint="eastAsia"/>
        </w:rPr>
        <w:br/>
      </w:r>
      <w:r>
        <w:rPr>
          <w:rFonts w:hint="eastAsia"/>
        </w:rPr>
        <w:t>　　未来，随着生物技术和化妆品科学的进步，预计会有更多高效能的活性成分被应用于防生长纹油中，从而显著改善产品的功效。此外，结合个性化护肤理念，开发针对不同肤质（如敏感肌、干性肌肤）定制的防生长纹油将成为一种趋势。同时，为了迎合快节奏生活方式的需求，推出即效型产品，即在极短时间内就能看到效果的产品，也将是企业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81fe20ae24e97" w:history="1">
        <w:r>
          <w:rPr>
            <w:rStyle w:val="Hyperlink"/>
          </w:rPr>
          <w:t>全球与中国防生长纹油行业发展研究及市场前景预测报告（2025-2031年）</w:t>
        </w:r>
      </w:hyperlink>
      <w:r>
        <w:rPr>
          <w:rFonts w:hint="eastAsia"/>
        </w:rPr>
        <w:t>》全面剖析了防生长纹油产业链及市场规模、需求，深入分析了当前市场价格、行业现状，并展望了防生长纹油市场前景与发展趋势。报告聚焦于防生长纹油重点企业，详细探讨了行业竞争格局、市场集中度及品牌建设，同时对防生长纹油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防生长纹油市场概述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按照不同产品类型，防生长纹油主要可以分为如下几个类别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全球不同产品类型防生长纹油销售额增长趋势2020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肚子防生长纹</w:t>
      </w:r>
      <w:r>
        <w:rPr>
          <w:rFonts w:hint="eastAsia"/>
        </w:rPr>
        <w:br/>
      </w:r>
      <w:r>
        <w:rPr>
          <w:rFonts w:hint="eastAsia"/>
        </w:rPr>
        <w:t>　　　　1.2.3 全身防生长纹</w:t>
      </w:r>
      <w:r>
        <w:rPr>
          <w:rFonts w:hint="eastAsia"/>
        </w:rPr>
        <w:br/>
      </w:r>
      <w:r>
        <w:rPr>
          <w:rFonts w:hint="eastAsia"/>
        </w:rPr>
        <w:t>　　1.3 从不同应用，防生长纹油主要包括如下几个方面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全球不同应用防生长纹油销售额增长趋势2020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化妆品部门</w:t>
      </w:r>
      <w:r>
        <w:rPr>
          <w:rFonts w:hint="eastAsia"/>
        </w:rPr>
        <w:br/>
      </w:r>
      <w:r>
        <w:rPr>
          <w:rFonts w:hint="eastAsia"/>
        </w:rPr>
        <w:t>　　　　1.3.3 按摩中心</w:t>
      </w:r>
      <w:r>
        <w:rPr>
          <w:rFonts w:hint="eastAsia"/>
        </w:rPr>
        <w:br/>
      </w:r>
      <w:r>
        <w:rPr>
          <w:rFonts w:hint="eastAsia"/>
        </w:rPr>
        <w:t>　　　　1.3.4 妇产科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防生长纹油行业背景、发展历史、现状及趋势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防生长纹油行业目前现状分析</w:t>
      </w:r>
      <w:r>
        <w:rPr>
          <w:rFonts w:hint="eastAsia"/>
        </w:rPr>
        <w:br/>
      </w:r>
      <w:r>
        <w:rPr>
          <w:rFonts w:hint="eastAsia"/>
        </w:rPr>
        <w:t>　　　　1.4.2 防生长纹油发展趋势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全球防生长纹油总体规模分析</w:t>
      </w:r>
      <w:r>
        <w:rPr>
          <w:rFonts w:hint="eastAsia"/>
        </w:rPr>
        <w:br/>
      </w:r>
      <w:r>
        <w:rPr>
          <w:rFonts w:hint="eastAsia"/>
        </w:rPr>
        <w:t>　　2.1 全球防生长纹油供需现状及预测（2020-2031）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全球防生长纹油产能、产量、产能利用率及发展趋势（2020-2031）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全球防生长纹油产量、需求量及发展趋势（2020-2031）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全球主要地区防生长纹油产量及发展趋势（2020-2031）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全球主要地区防生长纹油产量（2020-2025）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全球主要地区防生长纹油产量（2026-2031）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全球主要地区防生长纹油产量市场份额（2020-2031）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中国防生长纹油供需现状及预测（2020-2031）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中国防生长纹油产能、产量、产能利用率及发展趋势（2020-2031）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中国防生长纹油产量、市场需求量及发展趋势（2020-2031）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全球防生长纹油销量及销售额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全球市场防生长纹油销售额（2020-2031）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全球市场防生长纹油销量（2020-2031）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全球市场防生长纹油价格趋势（2020-2031）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全球防生长纹油主要地区分析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全球主要地区防生长纹油市场规模分析：2020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全球主要地区防生长纹油销售收入及市场份额（2020-2025年）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全球主要地区防生长纹油销售收入预测（2026-2031年）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全球主要地区防生长纹油销量分析：2020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全球主要地区防生长纹油销量及市场份额（2020-2025年）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全球主要地区防生长纹油销量及市场份额预测（2026-2031）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北美市场防生长纹油销量、收入及增长率（2020-2031）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欧洲市场防生长纹油销量、收入及增长率（2020-2031）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中国市场防生长纹油销量、收入及增长率（2020-2031）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日本市场防生长纹油销量、收入及增长率（2020-2031）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东南亚市场防生长纹油销量、收入及增长率（2020-2031）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印度市场防生长纹油销量、收入及增长率（2020-2031）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全球市场主要厂商防生长纹油产能市场份额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全球市场主要厂商防生长纹油销量（2020-2025）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全球市场主要厂商防生长纹油销量（2020-2025）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全球市场主要厂商防生长纹油销售收入（2020-2025）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全球市场主要厂商防生长纹油销售价格（2020-2025）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2024年全球主要生产商防生长纹油收入排名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中国市场主要厂商防生长纹油销量（2020-2025）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中国市场主要厂商防生长纹油销量（2020-2025）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中国市场主要厂商防生长纹油销售收入（2020-2025）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2024年中国主要生产商防生长纹油收入排名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中国市场主要厂商防生长纹油销售价格（2020-2025）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全球主要厂商防生长纹油总部及产地分布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全球主要厂商成立时间及防生长纹油商业化日期</w:t>
      </w:r>
      <w:r>
        <w:rPr>
          <w:rFonts w:hint="eastAsia"/>
        </w:rPr>
        <w:br/>
      </w:r>
      <w:r>
        <w:rPr>
          <w:rFonts w:hint="eastAsia"/>
        </w:rPr>
        <w:t>　　4.6 全球主要厂商防生长纹油产品类型及应用</w:t>
      </w:r>
      <w:r>
        <w:rPr>
          <w:rFonts w:hint="eastAsia"/>
        </w:rPr>
        <w:br/>
      </w:r>
      <w:r>
        <w:rPr>
          <w:rFonts w:hint="eastAsia"/>
        </w:rPr>
        <w:t>　　4.7 防生长纹油行业集中度、竞争程度分析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防生长纹油行业集中度分析：2024年全球Top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全球防生长纹油第一梯队、第二梯队和第三梯队生产商（品牌）及市场份额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防生长纹油销量、收入、价格及毛利率（2020-2025）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不同产品类型防生长纹油分析</w:t>
      </w:r>
      <w:r>
        <w:rPr>
          <w:rFonts w:hint="eastAsia"/>
        </w:rPr>
        <w:br/>
      </w:r>
      <w:r>
        <w:rPr>
          <w:rFonts w:hint="eastAsia"/>
        </w:rPr>
        <w:t>　　6.1 全球不同产品类型防生长纹油销量（2020-2031）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全球不同产品类型防生长纹油销量及市场份额（2020-2025）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全球不同产品类型防生长纹油销量预测（2026-2031）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全球不同产品类型防生长纹油收入（2020-2031）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全球不同产品类型防生长纹油收入及市场份额（2020-2025）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全球不同产品类型防生长纹油收入预测（2026-2031）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全球不同产品类型防生长纹油价格走势（2020-2031）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不同应用防生长纹油分析</w:t>
      </w:r>
      <w:r>
        <w:rPr>
          <w:rFonts w:hint="eastAsia"/>
        </w:rPr>
        <w:br/>
      </w:r>
      <w:r>
        <w:rPr>
          <w:rFonts w:hint="eastAsia"/>
        </w:rPr>
        <w:t>　　7.1 全球不同应用防生长纹油销量（2020-2031）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全球不同应用防生长纹油销量及市场份额（2020-2025）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全球不同应用防生长纹油销量预测（2026-2031）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全球不同应用防生长纹油收入（2020-2031）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全球不同应用防生长纹油收入及市场份额（2020-2025）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全球不同应用防生长纹油收入预测（2026-2031）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全球不同应用防生长纹油价格走势（2020-2031）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防生长纹油产业链分析</w:t>
      </w:r>
      <w:r>
        <w:rPr>
          <w:rFonts w:hint="eastAsia"/>
        </w:rPr>
        <w:br/>
      </w:r>
      <w:r>
        <w:rPr>
          <w:rFonts w:hint="eastAsia"/>
        </w:rPr>
        <w:t>　　8.2 防生长纹油工艺制造技术分析</w:t>
      </w:r>
      <w:r>
        <w:rPr>
          <w:rFonts w:hint="eastAsia"/>
        </w:rPr>
        <w:br/>
      </w:r>
      <w:r>
        <w:rPr>
          <w:rFonts w:hint="eastAsia"/>
        </w:rPr>
        <w:t>　　8.3 防生长纹油产业上游供应分析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防生长纹油下游客户分析</w:t>
      </w:r>
      <w:r>
        <w:rPr>
          <w:rFonts w:hint="eastAsia"/>
        </w:rPr>
        <w:br/>
      </w:r>
      <w:r>
        <w:rPr>
          <w:rFonts w:hint="eastAsia"/>
        </w:rPr>
        <w:t>　　8.5 防生长纹油销售渠道分析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防生长纹油行业发展机遇及主要驱动因素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防生长纹油行业发展面临的风险</w:t>
      </w:r>
      <w:r>
        <w:rPr>
          <w:rFonts w:hint="eastAsia"/>
        </w:rPr>
        <w:br/>
      </w:r>
      <w:r>
        <w:rPr>
          <w:rFonts w:hint="eastAsia"/>
        </w:rPr>
        <w:t>　　9.3 防生长纹油行业政策分析</w:t>
      </w:r>
      <w:r>
        <w:rPr>
          <w:rFonts w:hint="eastAsia"/>
        </w:rPr>
        <w:br/>
      </w:r>
      <w:r>
        <w:rPr>
          <w:rFonts w:hint="eastAsia"/>
        </w:rPr>
        <w:t>　　9.4 防生长纹油中国企业SWOT分析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全球不同产品类型防生长纹油销售额增长（CAGR）趋势2020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防生长纹油行业目前发展现状</w:t>
      </w:r>
      <w:r>
        <w:rPr>
          <w:rFonts w:hint="eastAsia"/>
        </w:rPr>
        <w:br/>
      </w:r>
      <w:r>
        <w:rPr>
          <w:rFonts w:hint="eastAsia"/>
        </w:rPr>
        <w:t>　　表 4： 防生长纹油发展趋势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全球主要地区防生长纹油产量增速（CAGR）：（2020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6： 全球主要地区防生长纹油产量（2020-2025）&amp;（千升）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7： 全球主要地区防生长纹油产量（2026-2031）&amp;（千升）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8： 全球主要地区防生长纹油产量市场份额（2020-2025）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全球主要地区防生长纹油产量（2026-2031）&amp;（千升）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全球主要地区防生长纹油销售收入增速：（2020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全球主要地区防生长纹油销售收入（2020-2025）&amp;（百万美元）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全球主要地区防生长纹油销售收入市场份额（2020-2025）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全球主要地区防生长纹油收入（2026-2031）&amp;（百万美元）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全球主要地区防生长纹油收入市场份额（2026-2031）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全球主要地区防生长纹油销量（千升）：2020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全球主要地区防生长纹油销量（2020-2025）&amp;（千升）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全球主要地区防生长纹油销量市场份额（2020-2025）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全球主要地区防生长纹油销量（2026-2031）&amp;（千升）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全球主要地区防生长纹油销量份额（2026-2031）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全球市场主要厂商防生长纹油产能（2024-2025）&amp;（千升）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21： 全球市场主要厂商防生长纹油销量（2020-2025）&amp;（千升）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22： 全球市场主要厂商防生长纹油销量市场份额（2020-2025）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全球市场主要厂商防生长纹油销售收入（2020-2025）&amp;（百万美元）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全球市场主要厂商防生长纹油销售收入市场份额（2020-2025）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全球市场主要厂商防生长纹油销售价格（2020-2025）&amp;（美元/升）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2024年全球主要生产商防生长纹油收入排名（百万美元）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中国市场主要厂商防生长纹油销量（2020-2025）&amp;（千升）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28： 中国市场主要厂商防生长纹油销量市场份额（2020-2025）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中国市场主要厂商防生长纹油销售收入（2020-2025）&amp;（百万美元）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中国市场主要厂商防生长纹油销售收入市场份额（2020-2025）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2024年中国主要生产商防生长纹油收入排名（百万美元）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中国市场主要厂商防生长纹油销售价格（2020-2025）&amp;（美元/升）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全球主要厂商防生长纹油总部及产地分布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全球主要厂商成立时间及防生长纹油商业化日期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全球主要厂商防生长纹油产品类型及应用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2024年全球防生长纹油主要厂商市场地位（第一梯队、第二梯队和第三梯队）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全球防生长纹油市场投资、并购等现状分析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防生长纹油生产基地、销售区域、竞争对手及市场地位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防生长纹油产品规格、参数及市场应用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防生长纹油销量（千升）、收入（百万美元）、价格（美元/升）及毛利率（2020-2025）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全球不同产品类型防生长纹油销量（2020-2025年）&amp;（千升）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104： 全球不同产品类型防生长纹油销量市场份额（2020-2025）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全球不同产品类型防生长纹油销量预测（2026-2031）&amp;（千升）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全球市场不同产品类型防生长纹油销量市场份额预测（2026-2031）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全球不同产品类型防生长纹油收入（2020-2025年）&amp;（百万美元）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全球不同产品类型防生长纹油收入市场份额（2020-2025）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全球不同产品类型防生长纹油收入预测（2026-2031）&amp;（百万美元）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全球不同产品类型防生长纹油收入市场份额预测（2026-2031）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全球不同应用防生长纹油销量（2020-2025年）&amp;（千升）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112： 全球不同应用防生长纹油销量市场份额（2020-2025）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全球不同应用防生长纹油销量预测（2026-2031）&amp;（千升）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114： 全球市场不同应用防生长纹油销量市场份额预测（2026-2031）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全球不同应用防生长纹油收入（2020-2025年）&amp;（百万美元）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全球不同应用防生长纹油收入市场份额（2020-2025）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全球不同应用防生长纹油收入预测（2026-2031）&amp;（百万美元）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全球不同应用防生长纹油收入市场份额预测（2026-2031）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防生长纹油上游原料供应商及联系方式列表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防生长纹油典型客户列表</w:t>
      </w:r>
      <w:r>
        <w:rPr>
          <w:rFonts w:hint="eastAsia"/>
        </w:rPr>
        <w:br/>
      </w:r>
      <w:r>
        <w:rPr>
          <w:rFonts w:hint="eastAsia"/>
        </w:rPr>
        <w:t>　　表 121： 防生长纹油主要销售模式及销售渠道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防生长纹油行业发展机遇及主要驱动因素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防生长纹油行业发展面临的风险</w:t>
      </w:r>
      <w:r>
        <w:rPr>
          <w:rFonts w:hint="eastAsia"/>
        </w:rPr>
        <w:br/>
      </w:r>
      <w:r>
        <w:rPr>
          <w:rFonts w:hint="eastAsia"/>
        </w:rPr>
        <w:t>　　表 124： 防生长纹油行业政策分析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防生长纹油产品图片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全球不同产品类型防生长纹油销售额2020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全球不同产品类型防生长纹油市场份额2024 &amp; 2031</w:t>
      </w:r>
      <w:r>
        <w:rPr>
          <w:rFonts w:hint="eastAsia"/>
        </w:rPr>
        <w:br/>
      </w:r>
      <w:r>
        <w:rPr>
          <w:rFonts w:hint="eastAsia"/>
        </w:rPr>
        <w:t>　　图 4： 肚子防生长纹产品图片</w:t>
      </w:r>
      <w:r>
        <w:rPr>
          <w:rFonts w:hint="eastAsia"/>
        </w:rPr>
        <w:br/>
      </w:r>
      <w:r>
        <w:rPr>
          <w:rFonts w:hint="eastAsia"/>
        </w:rPr>
        <w:t>　　图 5： 全身防生长纹产品图片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全球不同应用防生长纹油市场份额2024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化妆品部门</w:t>
      </w:r>
      <w:r>
        <w:rPr>
          <w:rFonts w:hint="eastAsia"/>
        </w:rPr>
        <w:br/>
      </w:r>
      <w:r>
        <w:rPr>
          <w:rFonts w:hint="eastAsia"/>
        </w:rPr>
        <w:t>　　图 9： 按摩中心</w:t>
      </w:r>
      <w:r>
        <w:rPr>
          <w:rFonts w:hint="eastAsia"/>
        </w:rPr>
        <w:br/>
      </w:r>
      <w:r>
        <w:rPr>
          <w:rFonts w:hint="eastAsia"/>
        </w:rPr>
        <w:t>　　图 10： 妇产科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全球防生长纹油产能、产量、产能利用率及发展趋势（2020-2031）&amp;（千升）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14： 全球防生长纹油产量、需求量及发展趋势（2020-2031）&amp;（千升）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15： 全球主要地区防生长纹油产量（2020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图 16： 全球主要地区防生长纹油产量市场份额（2020-2031）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中国防生长纹油产能、产量、产能利用率及发展趋势（2020-2031）&amp;（千升）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18： 中国防生长纹油产量、市场需求量及发展趋势（2020-2031）&amp;（千升）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19： 全球防生长纹油市场销售额及增长率：（2020-2031）&amp;（百万美元）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全球市场防生长纹油市场规模：2020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全球市场防生长纹油销量及增长率（2020-2031）&amp;（千升）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22： 全球市场防生长纹油价格趋势（2020-2031）&amp;（美元/升）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23： 全球主要地区防生长纹油销售收入（2020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全球主要地区防生长纹油销售收入市场份额（2020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北美市场防生长纹油销量及增长率（2020-2031）&amp;（千升）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26： 北美市场防生长纹油收入及增长率（2020-2031）&amp;（百万美元）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欧洲市场防生长纹油销量及增长率（2020-2031）&amp;（千升）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28： 欧洲市场防生长纹油收入及增长率（2020-2031）&amp;（百万美元）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中国市场防生长纹油销量及增长率（2020-2031）&amp;（千升）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30： 中国市场防生长纹油收入及增长率（2020-2031）&amp;（百万美元）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日本市场防生长纹油销量及增长率（2020-2031）&amp;（千升）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32： 日本市场防生长纹油收入及增长率（2020-2031）&amp;（百万美元）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东南亚市场防生长纹油销量及增长率（2020-2031）&amp;（千升）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34： 东南亚市场防生长纹油收入及增长率（2020-2031）&amp;（百万美元）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印度市场防生长纹油销量及增长率（2020-2031）&amp;（千升）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36： 印度市场防生长纹油收入及增长率（2020-2031）&amp;（百万美元）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2024年全球市场主要厂商防生长纹油销量市场份额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2024年全球市场主要厂商防生长纹油收入市场份额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2024年中国市场主要厂商防生长纹油销量市场份额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2024年中国市场主要厂商防生长纹油收入市场份额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2024年全球前五大生产商防生长纹油市场份额</w:t>
      </w:r>
      <w:r>
        <w:rPr>
          <w:rFonts w:hint="eastAsia"/>
        </w:rPr>
        <w:br/>
      </w:r>
      <w:r>
        <w:rPr>
          <w:rFonts w:hint="eastAsia"/>
        </w:rPr>
        <w:t>　　图 42： 2024年全球防生长纹油第一梯队、第二梯队和第三梯队厂商及市场份额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全球不同产品类型防生长纹油价格走势（2020-2031）&amp;（美元/升）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44： 全球不同应用防生长纹油价格走势（2020-2031）&amp;（美元/升）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45： 防生长纹油产业链</w:t>
      </w:r>
      <w:r>
        <w:rPr>
          <w:rFonts w:hint="eastAsia"/>
        </w:rPr>
        <w:br/>
      </w:r>
      <w:r>
        <w:rPr>
          <w:rFonts w:hint="eastAsia"/>
        </w:rPr>
        <w:t>　　图 46： 防生长纹油中国企业SWOT分析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81fe20ae24e97" w:history="1">
        <w:r>
          <w:rPr>
            <w:rStyle w:val="Hyperlink"/>
          </w:rPr>
          <w:t>全球与中国防生长纹油行业发展研究及市场前景预测报告（2025-2031年）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81fe20ae24e97" w:history="1">
        <w:r>
          <w:rPr>
            <w:rStyle w:val="Hyperlink"/>
          </w:rPr>
          <w:t>https://www.20087.com/7/86/FangShengZhangWenYouDeXianZhuangYuQianJing.html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0941922db4970" w:history="1">
      <w:r>
        <w:rPr>
          <w:rStyle w:val="Hyperlink"/>
        </w:rPr>
        <w:t>全球与中国防生长纹油行业发展研究及市场前景预测报告（2025-2031年）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FangShengZhangWenYouDeXianZhuangYuQianJing.html" TargetMode="External" Id="R99581fe20ae2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FangShengZhangWenYouDeXianZhuangYuQianJing.html" TargetMode="External" Id="R71b0941922db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2025-02-13T04:53:12Z</dcterms:created>
  <dcterms:modified xsi:type="dcterms:W3CDTF">2025-02-13T05:53:12Z</dcterms:modified>
  <dc:subject>全球与中国防生长纹油行业发展研究及市场前景预测报告（2025-2031年）</dc:subject>
  <dc:title>全球与中国防生长纹油行业发展研究及市场前景预测报告（2025-2031年）</dc:title>
  <cp:keywords>全球与中国防生长纹油行业发展研究及市场前景预测报告（2025-2031年）</cp:keywords>
  <dc:description>全球与中国防生长纹油行业发展研究及市场前景预测报告（2025-2031年）</dc:description>
</cp:coreProperties>
</file>