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208b95ce44cc6" w:history="1">
              <w:r>
                <w:rPr>
                  <w:rStyle w:val="Hyperlink"/>
                </w:rPr>
                <w:t>2025-2031年中国婴儿纸尿片市场现状与行业前景分析报告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208b95ce44cc6" w:history="1">
              <w:r>
                <w:rPr>
                  <w:rStyle w:val="Hyperlink"/>
                </w:rPr>
                <w:t>2025-2031年中国婴儿纸尿片市场现状与行业前景分析报告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208b95ce44cc6" w:history="1">
                <w:r>
                  <w:rPr>
                    <w:rStyle w:val="Hyperlink"/>
                  </w:rPr>
                  <w:t>https://www.20087.com/8/36/YingErZhiNiaoPianXianZhuangYuQianJingFenXi.html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片是婴幼儿日常护理中重要的一次性卫生用品，主要由吸水层、表层、防漏隔边、弹性腰围等结构组成，具备吸收能力强、透气性好、贴合舒适等特点。目前，市场上主流品牌已普遍采用高分子吸水树脂（SAP）、无纺布、热风棉等材料，并在设计上注重干爽表层、pH调节、抗菌防护等功能优化，以减少尿布疹等皮肤问题的发生。随着母婴消费群体对产品质量与安全性的关注度不断提升，高端纸尿片产品逐步占据主导地位，部分厂商还推出环保型可降解产品以响应绿色消费需求。然而，行业内仍面临原材料价格波动大、产品同质化严重、质量监管执行不到位、消费者使用习惯差异等问题，制约了市场的健康发展。</w:t>
      </w:r>
      <w:r>
        <w:rPr>
          <w:rFonts w:hint="eastAsia"/>
        </w:rPr>
        <w:br/>
      </w:r>
      <w:r>
        <w:rPr>
          <w:rFonts w:hint="eastAsia"/>
        </w:rPr>
        <w:t>　　未来，婴儿纸尿片将围绕智能化、绿色环保与个性化定制方向加速发展。一方面，嵌入式传感器与智能监测系统将使纸尿片具备尿湿提醒、体温检测、异常排泄预警等功能，提升育儿便捷性与健康管理能力；另一方面，可再生纤维、植物基高分子材料、生物降解膜等环保技术的应用将进一步推动产品向低碳、可循环方向演进。此外，随着个性化消费趋势增强，纸尿片或将结合不同宝宝体型、性别、肤质特征进行定制化设计，提升贴合度与舒适感。在政策层面，国家将持续加强对婴童用品质量安全的监管，并推动相关标准体系与国际接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0208b95ce44cc6" w:history="1">
        <w:r>
          <w:rPr>
            <w:rStyle w:val="Hyperlink"/>
          </w:rPr>
          <w:t>2025-2031年中国婴儿纸尿片市场现状与行业前景分析报告</w:t>
        </w:r>
      </w:hyperlink>
      <w:r>
        <w:rPr>
          <w:rFonts w:hint="eastAsia"/>
        </w:rPr>
        <w:t>基于统计局、相关行业协会及科研机构的详实数据，分析婴儿纸尿片行业市场规模、价格走势及供需变化，梳理婴儿纸尿片产业链结构与细分领域表现。报告评估婴儿纸尿片市场竞争格局与品牌集中度，研究婴儿纸尿片重点企业经营策略与行业驱动力，结合婴儿纸尿片技术发展现状与创新方向，预测婴儿纸尿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婴儿纸尿片行业概述</w:t>
      </w:r>
      <w:r>
        <w:rPr>
          <w:rFonts w:hint="eastAsia"/>
        </w:rPr>
        <w:br/>
      </w:r>
      <w:r>
        <w:rPr>
          <w:rFonts w:hint="eastAsia"/>
        </w:rPr>
        <w:t>　　第一节 婴儿纸尿片定义与分类</w:t>
      </w:r>
      <w:r>
        <w:rPr>
          <w:rFonts w:hint="eastAsia"/>
        </w:rPr>
        <w:br/>
      </w:r>
      <w:r>
        <w:rPr>
          <w:rFonts w:hint="eastAsia"/>
        </w:rPr>
        <w:t>　　第二节 婴儿纸尿片应用领域</w:t>
      </w:r>
      <w:r>
        <w:rPr>
          <w:rFonts w:hint="eastAsia"/>
        </w:rPr>
        <w:br/>
      </w:r>
      <w:r>
        <w:rPr>
          <w:rFonts w:hint="eastAsia"/>
        </w:rPr>
        <w:t>　　第三节 婴儿纸尿片行业经济指标分析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婴儿纸尿片产业链及经营模式分析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三、婴儿纸尿片销售模式及销售渠道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全球婴儿纸尿片市场发展综述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2019-2024年全球婴儿纸尿片市场规模与趋势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主要国家与地区婴儿纸尿片市场分析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2025-2031年全球婴儿纸尿片行业发展趋势与前景预测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中国婴儿纸尿片行业市场分析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2024-2025年婴儿纸尿片产能与投资动态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一、国内婴儿纸尿片产能及利用情况</w:t>
      </w:r>
      <w:r>
        <w:rPr>
          <w:rFonts w:hint="eastAsia"/>
        </w:rPr>
        <w:br/>
      </w:r>
      <w:r>
        <w:rPr>
          <w:rFonts w:hint="eastAsia"/>
        </w:rPr>
        <w:t>　　　　二、婴儿纸尿片产能扩张与投资动态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2025-2031年婴儿纸尿片行业产量统计与趋势预测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一、2019-2024年婴儿纸尿片行业产量数据统计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1、2019-2024年婴儿纸尿片产量及增长趋势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2、2019-2024年婴儿纸尿片细分产品产量及份额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二、影响婴儿纸尿片产量的关键因素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三、2025-2031年婴儿纸尿片产量预测</w:t>
      </w:r>
      <w:r>
        <w:rPr>
          <w:rFonts w:hint="eastAsia"/>
        </w:rPr>
        <w:br/>
      </w:r>
      <w:r>
        <w:rPr>
          <w:rFonts w:hint="eastAsia"/>
        </w:rPr>
        <w:t>　　第三节 2025-2031年婴儿纸尿片市场需求与销售分析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一、2024-2025年婴儿纸尿片行业需求现状</w:t>
      </w:r>
      <w:r>
        <w:rPr>
          <w:rFonts w:hint="eastAsia"/>
        </w:rPr>
        <w:br/>
      </w:r>
      <w:r>
        <w:rPr>
          <w:rFonts w:hint="eastAsia"/>
        </w:rPr>
        <w:t>　　　　二、婴儿纸尿片客户群体与需求特点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三、2019-2024年婴儿纸尿片行业销售规模分析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四、2025-2031年婴儿纸尿片市场增长潜力与规模预测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中国婴儿纸尿片细分市场与下游应用领域分析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婴儿纸尿片细分市场分析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一、2024-2025年婴儿纸尿片主要细分产品市场现状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婴儿纸尿片下游应用与客户群体分析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一、2024-2025年婴儿纸尿片各应用领域市场现状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2024-2025年婴儿纸尿片行业技术发展现状及趋势分析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婴儿纸尿片行业技术发展现状分析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国内外婴儿纸尿片行业技术差异与原因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婴儿纸尿片行业技术发展方向、趋势预测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提升婴儿纸尿片行业技术能力策略建议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婴儿纸尿片价格机制与竞争策略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一、2019-2024年婴儿纸尿片市场价格走势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婴儿纸尿片定价策略与方法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2025-2031年婴儿纸尿片价格竞争态势与趋势预测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中国婴儿纸尿片行业重点区域市场研究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2024-2025年重点区域婴儿纸尿片市场发展概况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二、2019-2024年婴儿纸尿片市场需求规模情况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三、2025-2031年婴儿纸尿片行业发展潜力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二、2019-2024年婴儿纸尿片市场需求规模情况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三、2025-2031年婴儿纸尿片行业发展潜力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二、2019-2024年婴儿纸尿片市场需求规模情况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三、2025-2031年婴儿纸尿片行业发展潜力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二、2019-2024年婴儿纸尿片市场需求规模情况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三、2025-2031年婴儿纸尿片行业发展潜力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二、2019-2024年婴儿纸尿片市场需求规模情况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三、2025-2031年婴儿纸尿片行业发展潜力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2019-2024年中国婴儿纸尿片行业进出口情况分析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婴儿纸尿片行业进口情况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一、2019-2024年婴儿纸尿片进口规模及增长情况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二、婴儿纸尿片主要进口来源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婴儿纸尿片行业出口情况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一、2019-2024年婴儿纸尿片出口规模及增长情况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二、婴儿纸尿片主要出口目的地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2019-2024年中国婴儿纸尿片行业总体发展与财务状况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2019-2024年中国婴儿纸尿片行业规模情况</w:t>
      </w:r>
      <w:r>
        <w:rPr>
          <w:rFonts w:hint="eastAsia"/>
        </w:rPr>
        <w:br/>
      </w:r>
      <w:r>
        <w:rPr>
          <w:rFonts w:hint="eastAsia"/>
        </w:rPr>
        <w:t>　　　　一、婴儿纸尿片行业企业数量规模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二、婴儿纸尿片行业从业人员规模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三、婴儿纸尿片行业市场敏感性分析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2019-2024年中国婴儿纸尿片行业财务能力分析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一、婴儿纸尿片行业盈利能力</w:t>
      </w:r>
      <w:r>
        <w:rPr>
          <w:rFonts w:hint="eastAsia"/>
        </w:rPr>
        <w:br/>
      </w:r>
      <w:r>
        <w:rPr>
          <w:rFonts w:hint="eastAsia"/>
        </w:rPr>
        <w:t>　　　　二、婴儿纸尿片行业偿债能力</w:t>
      </w:r>
      <w:r>
        <w:rPr>
          <w:rFonts w:hint="eastAsia"/>
        </w:rPr>
        <w:br/>
      </w:r>
      <w:r>
        <w:rPr>
          <w:rFonts w:hint="eastAsia"/>
        </w:rPr>
        <w:t>　　　　三、婴儿纸尿片行业营运能力</w:t>
      </w:r>
      <w:r>
        <w:rPr>
          <w:rFonts w:hint="eastAsia"/>
        </w:rPr>
        <w:br/>
      </w:r>
      <w:r>
        <w:rPr>
          <w:rFonts w:hint="eastAsia"/>
        </w:rPr>
        <w:t>　　　　四、婴儿纸尿片行业发展能力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婴儿纸尿片行业重点企业调研分析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二、企业婴儿纸尿片业务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中国婴儿纸尿片行业竞争格局分析</w:t>
      </w:r>
      <w:r>
        <w:rPr>
          <w:rFonts w:hint="eastAsia"/>
        </w:rPr>
        <w:br/>
      </w:r>
      <w:r>
        <w:rPr>
          <w:rFonts w:hint="eastAsia"/>
        </w:rPr>
        <w:t>　　第一节 婴儿纸尿片行业竞争格局总览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2024-2025年婴儿纸尿片行业竞争力分析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2019-2024年婴儿纸尿片行业企业并购活动分析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2024-2025年婴儿纸尿片行业会展与招投标活动分析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一、婴儿纸尿片行业会展活动及其市场影响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2025年中国婴儿纸尿片企业发展企业发展策略与建议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婴儿纸尿片销售模式与渠道策略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婴儿纸尿片品牌与市场推广策略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婴儿纸尿片研发投入与技术创新能力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婴儿纸尿片合作联盟与资源整合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中国婴儿纸尿片行业风险与对策</w:t>
      </w:r>
      <w:r>
        <w:rPr>
          <w:rFonts w:hint="eastAsia"/>
        </w:rPr>
        <w:br/>
      </w:r>
      <w:r>
        <w:rPr>
          <w:rFonts w:hint="eastAsia"/>
        </w:rPr>
        <w:t>　　第一节 婴儿纸尿片行业SWOT分析</w:t>
      </w:r>
      <w:r>
        <w:rPr>
          <w:rFonts w:hint="eastAsia"/>
        </w:rPr>
        <w:br/>
      </w:r>
      <w:r>
        <w:rPr>
          <w:rFonts w:hint="eastAsia"/>
        </w:rPr>
        <w:t>　　　　一、婴儿纸尿片行业优势</w:t>
      </w:r>
      <w:r>
        <w:rPr>
          <w:rFonts w:hint="eastAsia"/>
        </w:rPr>
        <w:br/>
      </w:r>
      <w:r>
        <w:rPr>
          <w:rFonts w:hint="eastAsia"/>
        </w:rPr>
        <w:t>　　　　二、婴儿纸尿片行业劣势</w:t>
      </w:r>
      <w:r>
        <w:rPr>
          <w:rFonts w:hint="eastAsia"/>
        </w:rPr>
        <w:br/>
      </w:r>
      <w:r>
        <w:rPr>
          <w:rFonts w:hint="eastAsia"/>
        </w:rPr>
        <w:t>　　　　三、婴儿纸尿片市场机会</w:t>
      </w:r>
      <w:r>
        <w:rPr>
          <w:rFonts w:hint="eastAsia"/>
        </w:rPr>
        <w:br/>
      </w:r>
      <w:r>
        <w:rPr>
          <w:rFonts w:hint="eastAsia"/>
        </w:rPr>
        <w:t>　　　　四、婴儿纸尿片市场威胁</w:t>
      </w:r>
      <w:r>
        <w:rPr>
          <w:rFonts w:hint="eastAsia"/>
        </w:rPr>
        <w:br/>
      </w:r>
      <w:r>
        <w:rPr>
          <w:rFonts w:hint="eastAsia"/>
        </w:rPr>
        <w:t>　　第二节 婴儿纸尿片行业风险及对策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2025-2031年中国婴儿纸尿片行业前景与发展趋势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2024-2025年婴儿纸尿片行业发展环境分析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一、婴儿纸尿片行业主管部门与监管体制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二、婴儿纸尿片行业主要法律法规及政策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三、婴儿纸尿片行业标准与质量监管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2025-2031年婴儿纸尿片行业发展趋势与方向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2025-2031年婴儿纸尿片行业发展潜力与机遇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婴儿纸尿片行业研究结论与建议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(中智-林)婴儿纸尿片行业发展建议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2019-2024年中国婴儿纸尿片市场规模及增长情况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2025-2031年中国婴儿纸尿片行业产量预测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2025-2031年中国婴儿纸尿片行业市场需求预测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**地区婴儿纸尿片市场规模及增长情况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2019-2024年中国婴儿纸尿片行业出口量及增速统计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2025年婴儿纸尿片市场前景分析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2025-2031年中国婴儿纸尿片市场需求预测</w:t>
      </w:r>
      <w:r>
        <w:rPr>
          <w:rFonts w:hint="eastAsia"/>
        </w:rPr>
        <w:br/>
      </w:r>
      <w:r>
        <w:rPr>
          <w:rFonts w:hint="eastAsia"/>
        </w:rPr>
        <w:t>　　图表 2025年婴儿纸尿片发展趋势预测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208b95ce44cc6" w:history="1">
        <w:r>
          <w:rPr>
            <w:rStyle w:val="Hyperlink"/>
          </w:rPr>
          <w:t>2025-2031年中国婴儿纸尿片市场现状与行业前景分析报告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208b95ce44cc6" w:history="1">
        <w:r>
          <w:rPr>
            <w:rStyle w:val="Hyperlink"/>
          </w:rPr>
          <w:t>https://www.20087.com/8/36/YingErZhiNiaoPianXianZhuangYuQianJingFenXi.html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4f99d8bb420e" w:history="1">
      <w:r>
        <w:rPr>
          <w:rStyle w:val="Hyperlink"/>
        </w:rPr>
        <w:t>2025-2031年中国婴儿纸尿片市场现状与行业前景分析报告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ngErZhiNiaoPianXianZhuangYuQianJingFenXi.html" TargetMode="External" Id="R5e0208b95ce4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ngErZhiNiaoPianXianZhuangYuQianJingFenXi.html" TargetMode="External" Id="Red644f99d8bb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2025-07-03T02:44:53Z</dcterms:created>
  <dcterms:modified xsi:type="dcterms:W3CDTF">2025-07-03T03:44:53Z</dcterms:modified>
  <dc:subject>2025-2031年中国婴儿纸尿片市场现状与行业前景分析报告</dc:subject>
  <dc:title>2025-2031年中国婴儿纸尿片市场现状与行业前景分析报告</dc:title>
  <cp:keywords>2025-2031年中国婴儿纸尿片市场现状与行业前景分析报告</cp:keywords>
  <dc:description>2025-2031年中国婴儿纸尿片市场现状与行业前景分析报告</dc:description>
</cp:coreProperties>
</file>