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f3cc76be48a0" w:history="1">
              <w:r>
                <w:rPr>
                  <w:rStyle w:val="Hyperlink"/>
                </w:rPr>
                <w:t>全球与中国电砂锅行业发展现状分析及前景趋势预测报告（2025-2031年）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f3cc76be48a0" w:history="1">
              <w:r>
                <w:rPr>
                  <w:rStyle w:val="Hyperlink"/>
                </w:rPr>
                <w:t>全球与中国电砂锅行业发展现状分析及前景趋势预测报告（2025-2031年）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f3cc76be48a0" w:history="1">
                <w:r>
                  <w:rPr>
                    <w:rStyle w:val="Hyperlink"/>
                  </w:rPr>
                  <w:t>https://www.20087.com/8/56/DianShaGuoHangYeQuShi.html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砂锅是传统煲汤与慢炖烹饪的现代化载体，在家庭厨房中广泛用于煲汤、煮粥、炖肉等长时间低温烹调场景。主流产品采用陶瓷内胆或紫砂复合内胆，配合精准温控系统（通常具备多段火力调节与24小时预约功能），强调保留食材营养与风味。高端型号集成智能菜单、APP远程控制及防干烧保护，提升操作便捷性与安全性。品牌端注重“药膳同源”文化营销，强化养生属性。然而，部分低价电砂锅存在温控精度不足、内胆易裂或蒸汽密封不严导致水分过度蒸发等问题，影响烹饪一致性；且体积较大、清洗不便，限制高频使用。</w:t>
      </w:r>
      <w:r>
        <w:rPr>
          <w:rFonts w:hint="eastAsia"/>
        </w:rPr>
        <w:br/>
      </w:r>
      <w:r>
        <w:rPr>
          <w:rFonts w:hint="eastAsia"/>
        </w:rPr>
        <w:t>　　未来，电砂锅将朝着精准营养烹饪、材料安全升级与空间友好设计方向演进。未来产品可能融合近红外传感器，实时监测食材软硬度与汤品浓度，动态调整火候；内胆将普遍采用无铅釉、高密度炻瓷或可拆卸结构，便于彻底清洁。在形态上，叠放式设计或与电饭煲、空气炸锅模块化组合，适配小户型厨房。此外，与健康管理平台联动，电砂锅可依据用户体质推荐药膳食谱并自动执行。随着中式养生理念全球化，电砂锅将从“单一炖煮工具”升级为“智能食养终端”，在传统工艺、现代科技与健康科学之间构建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f3cc76be48a0" w:history="1">
        <w:r>
          <w:rPr>
            <w:rStyle w:val="Hyperlink"/>
          </w:rPr>
          <w:t>全球与中国电砂锅行业发展现状分析及前景趋势预测报告（2025-2031年）</w:t>
        </w:r>
      </w:hyperlink>
      <w:r>
        <w:rPr>
          <w:rFonts w:hint="eastAsia"/>
        </w:rPr>
        <w:t>》基于国家统计局及电砂锅行业协会的权威数据，全面调研了电砂锅行业的市场规模、市场需求、产业链结构及价格变动，并对电砂锅细分市场进行了深入分析。报告详细剖析了电砂锅市场竞争格局，重点关注品牌影响力及重点企业的运营表现，同时科学预测了电砂锅市场前景与发展趋势，识别了行业潜在的风险与机遇。通过专业、科学的研究方法，报告为电砂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电砂锅市场概述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按照不同容量，电砂锅主要可以分为如下几个类别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不同容量电砂锅销售额增长趋势2020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2L</w:t>
      </w:r>
      <w:r>
        <w:rPr>
          <w:rFonts w:hint="eastAsia"/>
        </w:rPr>
        <w:br/>
      </w:r>
      <w:r>
        <w:rPr>
          <w:rFonts w:hint="eastAsia"/>
        </w:rPr>
        <w:t>　　　　1.2.3 4L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从不同销售渠道，电砂锅主要包括如下几个方面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不同销售渠道电砂锅销售额增长趋势2020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电砂锅行业背景、发展历史、现状及趋势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电砂锅行业目前现状分析</w:t>
      </w:r>
      <w:r>
        <w:rPr>
          <w:rFonts w:hint="eastAsia"/>
        </w:rPr>
        <w:br/>
      </w:r>
      <w:r>
        <w:rPr>
          <w:rFonts w:hint="eastAsia"/>
        </w:rPr>
        <w:t>　　　　1.4.2 电砂锅发展趋势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全球电砂锅总体规模分析</w:t>
      </w:r>
      <w:r>
        <w:rPr>
          <w:rFonts w:hint="eastAsia"/>
        </w:rPr>
        <w:br/>
      </w:r>
      <w:r>
        <w:rPr>
          <w:rFonts w:hint="eastAsia"/>
        </w:rPr>
        <w:t>　　2.1 全球电砂锅供需现状及预测（2020-2031）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全球电砂锅产量、需求量及发展趋势（2020-2031）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全球主要地区电砂锅产量及发展趋势（2020-2031）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中国电砂锅产量、市场需求量及发展趋势（2020-2031）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全球电砂锅销量及销售额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全球市场电砂锅销售额（2020-2031）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全球市场电砂锅销量（2020-2031）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全球市场电砂锅价格趋势（2020-2031）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全球市场主要厂商电砂锅产能市场份额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全球市场主要厂商电砂锅销量（2020-2025）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全球市场主要厂商电砂锅销量（2020-2025）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全球市场主要厂商电砂锅销售收入（2020-2025）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全球市场主要厂商电砂锅销售价格（2020-2025）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2025年全球主要生产商电砂锅收入排名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中国市场主要厂商电砂锅销量（2020-2025）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中国市场主要厂商电砂锅销量（2020-2025）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中国市场主要厂商电砂锅销售收入（2020-2025）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中国市场主要厂商电砂锅销售价格（2020-2025）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2025年中国主要生产商电砂锅收入排名</w:t>
      </w:r>
      <w:r>
        <w:rPr>
          <w:rFonts w:hint="eastAsia"/>
        </w:rPr>
        <w:br/>
      </w:r>
      <w:r>
        <w:rPr>
          <w:rFonts w:hint="eastAsia"/>
        </w:rPr>
        <w:t>　　3.4 全球主要厂商电砂锅产地分布及商业化日期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全球主要厂商电砂锅产品类型列表</w:t>
      </w:r>
      <w:r>
        <w:rPr>
          <w:rFonts w:hint="eastAsia"/>
        </w:rPr>
        <w:br/>
      </w:r>
      <w:r>
        <w:rPr>
          <w:rFonts w:hint="eastAsia"/>
        </w:rPr>
        <w:t>　　3.6 电砂锅行业集中度、竞争程度分析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电砂锅行业集中度分析：2025全球Top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全球主要地区电砂锅市场规模分析：2020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全球主要地区电砂锅销售收入及市场份额（2020-2025年）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全球主要地区电砂锅销售收入预测（2025-2031年）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全球主要地区电砂锅销量分析：2020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全球主要地区电砂锅销量及市场份额（2020-2025年）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全球主要地区电砂锅销量及市场份额预测（2025-2031）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日本市场电砂锅销量、收入及增长率（2020-2031）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全球电砂锅主要生产商分析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不同容量电砂锅分析</w:t>
      </w:r>
      <w:r>
        <w:rPr>
          <w:rFonts w:hint="eastAsia"/>
        </w:rPr>
        <w:br/>
      </w:r>
      <w:r>
        <w:rPr>
          <w:rFonts w:hint="eastAsia"/>
        </w:rPr>
        <w:t>　　6.1 全球不同容量电砂锅销量（2020-2031）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全球不同容量电砂锅销量及市场份额（2020-2025）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全球不同容量电砂锅销量预测（2025-2031）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全球不同容量电砂锅收入（2020-2031）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全球不同容量电砂锅收入及市场份额（2020-2025）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全球不同容量电砂锅收入预测（2025-2031）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全球不同容量电砂锅价格走势（2020-2031）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不同销售渠道电砂锅分析</w:t>
      </w:r>
      <w:r>
        <w:rPr>
          <w:rFonts w:hint="eastAsia"/>
        </w:rPr>
        <w:br/>
      </w:r>
      <w:r>
        <w:rPr>
          <w:rFonts w:hint="eastAsia"/>
        </w:rPr>
        <w:t>　　7.1 全球不同销售渠道电砂锅销量（2020-2031）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全球不同销售渠道电砂锅销量预测（2025-2031）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全球不同销售渠道电砂锅收入（2020-2031）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全球不同销售渠道电砂锅收入预测（2025-2031）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全球不同销售渠道电砂锅价格走势（2020-2031）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电砂锅产业链分析</w:t>
      </w:r>
      <w:r>
        <w:rPr>
          <w:rFonts w:hint="eastAsia"/>
        </w:rPr>
        <w:br/>
      </w:r>
      <w:r>
        <w:rPr>
          <w:rFonts w:hint="eastAsia"/>
        </w:rPr>
        <w:t>　　8.2 电砂锅产业上游供应分析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电砂锅下游典型客户</w:t>
      </w:r>
      <w:r>
        <w:rPr>
          <w:rFonts w:hint="eastAsia"/>
        </w:rPr>
        <w:br/>
      </w:r>
      <w:r>
        <w:rPr>
          <w:rFonts w:hint="eastAsia"/>
        </w:rPr>
        <w:t>　　8.4 电砂锅销售渠道分析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电砂锅行业发展机遇及主要驱动因素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电砂锅行业发展面临的风险</w:t>
      </w:r>
      <w:r>
        <w:rPr>
          <w:rFonts w:hint="eastAsia"/>
        </w:rPr>
        <w:br/>
      </w:r>
      <w:r>
        <w:rPr>
          <w:rFonts w:hint="eastAsia"/>
        </w:rPr>
        <w:t>　　9.3 电砂锅行业政策分析</w:t>
      </w:r>
      <w:r>
        <w:rPr>
          <w:rFonts w:hint="eastAsia"/>
        </w:rPr>
        <w:br/>
      </w:r>
      <w:r>
        <w:rPr>
          <w:rFonts w:hint="eastAsia"/>
        </w:rPr>
        <w:t>　　9.4 电砂锅中国企业SWOT分析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不同容量电砂锅增长趋势2020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电砂锅行业目前发展现状</w:t>
      </w:r>
      <w:r>
        <w:rPr>
          <w:rFonts w:hint="eastAsia"/>
        </w:rPr>
        <w:br/>
      </w:r>
      <w:r>
        <w:rPr>
          <w:rFonts w:hint="eastAsia"/>
        </w:rPr>
        <w:t>　　表4 电砂锅发展趋势</w:t>
      </w:r>
      <w:r>
        <w:rPr>
          <w:rFonts w:hint="eastAsia"/>
        </w:rPr>
        <w:br/>
      </w:r>
      <w:r>
        <w:rPr>
          <w:rFonts w:hint="eastAsia"/>
        </w:rPr>
        <w:t>　　表5 全球主要地区电砂锅产量（个）：2020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全球主要地区电砂锅产量（2020-2025）&amp;（个）</w:t>
      </w:r>
      <w:r>
        <w:rPr>
          <w:rFonts w:hint="eastAsia"/>
        </w:rPr>
        <w:br/>
      </w:r>
      <w:r>
        <w:rPr>
          <w:rFonts w:hint="eastAsia"/>
        </w:rPr>
        <w:t>　　表7 全球主要地区电砂锅产量市场份额（2020-2025）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全球主要地区电砂锅产量（2025-2031）&amp;（个）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全球市场主要厂商电砂锅产能（2024-2025）&amp;（个）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全球市场主要厂商电砂锅销量（2020-2025）&amp;（个）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全球市场主要厂商电砂锅销售收入（2020-2025）&amp;（百万美元）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全球市场主要厂商电砂锅销售价格（2020-2025）&amp;（美元\u002F个）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表15 2025年全球主要生产商电砂锅收入排名（百万美元）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中国市场主要厂商电砂锅销量（2020-2025）&amp;（个）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中国市场主要厂商电砂锅销售收入（2020-2025）&amp;（百万美元）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中国市场主要厂商电砂锅销售价格（2020-2025）&amp;（美元\u002F个）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表21 2025年中国主要生产商电砂锅收入排名（百万美元）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全球主要厂商电砂锅产地分布及商业化日期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全球主要厂商电砂锅产品类型列表</w:t>
      </w:r>
      <w:r>
        <w:rPr>
          <w:rFonts w:hint="eastAsia"/>
        </w:rPr>
        <w:br/>
      </w:r>
      <w:r>
        <w:rPr>
          <w:rFonts w:hint="eastAsia"/>
        </w:rPr>
        <w:t>　　表24 2025全球电砂锅主要厂商市场地位（第一梯队、第二梯队和第三梯队）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全球主要地区电砂锅销售收入（百万美元）：2020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全球主要地区电砂锅销售收入（2020-2025）&amp;（百万美元）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全球主要地区电砂锅收入（2025-2031）&amp;（百万美元）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全球主要地区电砂锅收入市场份额（2025-2031）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全球主要地区电砂锅销量（个）：2020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全球主要地区电砂锅销量（2020-2025）&amp;（个）</w:t>
      </w:r>
      <w:r>
        <w:rPr>
          <w:rFonts w:hint="eastAsia"/>
        </w:rPr>
        <w:br/>
      </w:r>
      <w:r>
        <w:rPr>
          <w:rFonts w:hint="eastAsia"/>
        </w:rPr>
        <w:t>　　表33 全球主要地区电砂锅销量市场份额（2020-2025）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全球主要地区电砂锅销量（2025-2031）&amp;（个）</w:t>
      </w:r>
      <w:r>
        <w:rPr>
          <w:rFonts w:hint="eastAsia"/>
        </w:rPr>
        <w:br/>
      </w:r>
      <w:r>
        <w:rPr>
          <w:rFonts w:hint="eastAsia"/>
        </w:rPr>
        <w:t>　　表35 全球主要地区电砂锅销量份额（2025-2031）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重点企业（15）电砂锅销量（个）、收入（百万美元）、价格（美元\u002F个）及毛利率（2020-2025）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全球不同容量电砂锅销量（2020-2025）&amp;（个）</w:t>
      </w:r>
      <w:r>
        <w:rPr>
          <w:rFonts w:hint="eastAsia"/>
        </w:rPr>
        <w:br/>
      </w:r>
      <w:r>
        <w:rPr>
          <w:rFonts w:hint="eastAsia"/>
        </w:rPr>
        <w:t>　　表112 全球不同容量电砂锅销量市场份额（2020-2025）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全球不同容量电砂锅销量预测（2025-2031）&amp;（个）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表114 全球不同容量电砂锅销量市场份额预测（2025-2031）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全球不同产品类型电砂锅收入（百万美元）&amp;（2020-2025）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全球不同产品类型电砂锅收入预测（百万美元）&amp;（2025-2031）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全球不同类型电砂锅收入市场份额预测（2025-2031）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全球不同产品类型电砂锅价格走势（2020-2031）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全球不同销售渠道电砂锅销量（2020-2025年）&amp;（个）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表121 全球不同销售渠道电砂锅销量市场份额（2020-2025）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全球不同销售渠道电砂锅销量预测（2025-2031）&amp;（个）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表123 全球不同销售渠道电砂锅销量市场份额预测（2025-2031）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全球不同销售渠道电砂锅收入（2020-2025年）&amp;（百万美元）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全球不同销售渠道电砂锅收入市场份额（2020-2025）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全球不同销售渠道电砂锅收入预测（2025-2031）&amp;（百万美元）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全球不同销售渠道电砂锅收入市场份额预测（2025-2031）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全球不同销售渠道电砂锅价格走势（2020-2031）</w:t>
      </w:r>
      <w:r>
        <w:rPr>
          <w:rFonts w:hint="eastAsia"/>
        </w:rPr>
        <w:br/>
      </w:r>
      <w:r>
        <w:rPr>
          <w:rFonts w:hint="eastAsia"/>
        </w:rPr>
        <w:t>　　表129 电砂锅上游原料供应商及联系方式列表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电砂锅典型客户列表</w:t>
      </w:r>
      <w:r>
        <w:rPr>
          <w:rFonts w:hint="eastAsia"/>
        </w:rPr>
        <w:br/>
      </w:r>
      <w:r>
        <w:rPr>
          <w:rFonts w:hint="eastAsia"/>
        </w:rPr>
        <w:t>　　表131 电砂锅主要销售模式及销售渠道</w:t>
      </w:r>
      <w:r>
        <w:rPr>
          <w:rFonts w:hint="eastAsia"/>
        </w:rPr>
        <w:br/>
      </w:r>
      <w:r>
        <w:rPr>
          <w:rFonts w:hint="eastAsia"/>
        </w:rPr>
        <w:t>　　表132 电砂锅行业发展机遇及主要驱动因素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电砂锅行业发展面临的风险</w:t>
      </w:r>
      <w:r>
        <w:rPr>
          <w:rFonts w:hint="eastAsia"/>
        </w:rPr>
        <w:br/>
      </w:r>
      <w:r>
        <w:rPr>
          <w:rFonts w:hint="eastAsia"/>
        </w:rPr>
        <w:t>　　表134 电砂锅行业政策分析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电砂锅产品图片</w:t>
      </w:r>
      <w:r>
        <w:rPr>
          <w:rFonts w:hint="eastAsia"/>
        </w:rPr>
        <w:br/>
      </w:r>
      <w:r>
        <w:rPr>
          <w:rFonts w:hint="eastAsia"/>
        </w:rPr>
        <w:t>　　图2 全球不同容量电砂锅产量市场份额 2024 VS 2025</w:t>
      </w:r>
      <w:r>
        <w:rPr>
          <w:rFonts w:hint="eastAsia"/>
        </w:rPr>
        <w:br/>
      </w:r>
      <w:r>
        <w:rPr>
          <w:rFonts w:hint="eastAsia"/>
        </w:rPr>
        <w:t>　　图3 2L产品图片</w:t>
      </w:r>
      <w:r>
        <w:rPr>
          <w:rFonts w:hint="eastAsia"/>
        </w:rPr>
        <w:br/>
      </w:r>
      <w:r>
        <w:rPr>
          <w:rFonts w:hint="eastAsia"/>
        </w:rPr>
        <w:t>　　图4 4L产品图片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全球不同销售渠道电砂锅消费量市场份额2024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全球电砂锅产能、产量、产能利用率及发展趋势（2020-2031）&amp;（个）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图10 全球电砂锅产量、需求量及发展趋势（2020-2031）&amp;（个）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图11 全球主要地区电砂锅产量市场份额（2020-2031）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中国电砂锅产能、产量、产能利用率及发展趋势（2020-2031）&amp;（个）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图13 中国电砂锅产量、市场需求量及发展趋势（2020-2031）&amp;（个）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图14 全球电砂锅市场销售额及增长率：（2020-2031）&amp;（百万美元）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全球市场电砂锅市场规模：2020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全球市场电砂锅销量及增长率（2020-2031）&amp;（个）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图17 全球市场电砂锅价格趋势（2020-2031）&amp;（个）&amp;（美元\u002F个）</w:t>
      </w:r>
      <w:r>
        <w:rPr>
          <w:rFonts w:hint="eastAsia"/>
        </w:rPr>
        <w:br/>
      </w:r>
      <w:r>
        <w:rPr>
          <w:rFonts w:hint="eastAsia"/>
        </w:rPr>
        <w:t>　　图18 2025年全球市场主要厂商电砂锅销量市场份额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2025年全球市场主要厂商电砂锅收入市场份额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2025年中国市场主要厂商电砂锅销量市场份额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2025年中国市场主要厂商电砂锅收入市场份额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2025年全球前五大生产商电砂锅市场份额</w:t>
      </w:r>
      <w:r>
        <w:rPr>
          <w:rFonts w:hint="eastAsia"/>
        </w:rPr>
        <w:br/>
      </w:r>
      <w:r>
        <w:rPr>
          <w:rFonts w:hint="eastAsia"/>
        </w:rPr>
        <w:t>　　图23 2025全球电砂锅第一梯队、第二梯队和第三梯队生产商（品牌）及市场份额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全球主要地区电砂锅销售收入市场份额（2024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北美市场电砂锅销量及增长率（2020-2031） &amp;（个）</w:t>
      </w:r>
      <w:r>
        <w:rPr>
          <w:rFonts w:hint="eastAsia"/>
        </w:rPr>
        <w:br/>
      </w:r>
      <w:r>
        <w:rPr>
          <w:rFonts w:hint="eastAsia"/>
        </w:rPr>
        <w:t>　　图26 北美市场电砂锅收入及增长率（2020-2031）&amp;（百万美元）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欧洲市场电砂锅销量及增长率（2020-2031） &amp;（个）</w:t>
      </w:r>
      <w:r>
        <w:rPr>
          <w:rFonts w:hint="eastAsia"/>
        </w:rPr>
        <w:br/>
      </w:r>
      <w:r>
        <w:rPr>
          <w:rFonts w:hint="eastAsia"/>
        </w:rPr>
        <w:t>　　图28 欧洲市场电砂锅收入及增长率（2020-2031）&amp;（百万美元）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中国市场电砂锅销量及增长率（2020-2031）&amp; （个）</w:t>
      </w:r>
      <w:r>
        <w:rPr>
          <w:rFonts w:hint="eastAsia"/>
        </w:rPr>
        <w:br/>
      </w:r>
      <w:r>
        <w:rPr>
          <w:rFonts w:hint="eastAsia"/>
        </w:rPr>
        <w:t>　　图30 中国市场电砂锅收入及增长率（2020-2031）&amp;（百万美元）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日本市场电砂锅销量及增长率（2020-2031）&amp; （个）</w:t>
      </w:r>
      <w:r>
        <w:rPr>
          <w:rFonts w:hint="eastAsia"/>
        </w:rPr>
        <w:br/>
      </w:r>
      <w:r>
        <w:rPr>
          <w:rFonts w:hint="eastAsia"/>
        </w:rPr>
        <w:t>　　图32 日本市场电砂锅收入及增长率（2020-2031）&amp;（百万美元）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全球不同容量电砂锅价格走势（2020-2031）&amp;（美元\u002F个）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图34 全球不同销售渠道电砂锅价格走势（2020-2031）&amp;（美元\u002F个）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图35 电砂锅产业链</w:t>
      </w:r>
      <w:r>
        <w:rPr>
          <w:rFonts w:hint="eastAsia"/>
        </w:rPr>
        <w:br/>
      </w:r>
      <w:r>
        <w:rPr>
          <w:rFonts w:hint="eastAsia"/>
        </w:rPr>
        <w:t>　　图36 电砂锅中国企业SWOT分析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f3cc76be48a0" w:history="1">
        <w:r>
          <w:rPr>
            <w:rStyle w:val="Hyperlink"/>
          </w:rPr>
          <w:t>全球与中国电砂锅行业发展现状分析及前景趋势预测报告（2025-2031年）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f3cc76be48a0" w:history="1">
        <w:r>
          <w:rPr>
            <w:rStyle w:val="Hyperlink"/>
          </w:rPr>
          <w:t>https://www.20087.com/8/56/DianShaGuoHangYeQuShi.html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砂锅多少钱一个、电砂锅熬中药、电砂锅哪个牌子质量好、电砂锅的正确使用方法、电炖锅使用方法视频教程、电砂锅和明火砂锅哪个好、十大砂锅品牌、电砂锅第一次用需要怎么处理、砂锅对身体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b346af1fd4748" w:history="1">
      <w:r>
        <w:rPr>
          <w:rStyle w:val="Hyperlink"/>
        </w:rPr>
        <w:t>全球与中国电砂锅行业发展现状分析及前景趋势预测报告（2025-2031年）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ShaGuoHangYeQuShi.html" TargetMode="External" Id="R364af3cc76b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ShaGuoHangYeQuShi.html" TargetMode="External" Id="R4c8b346af1fd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2025-05-22T01:33:00Z</dcterms:created>
  <dcterms:modified xsi:type="dcterms:W3CDTF">2025-05-22T02:33:00Z</dcterms:modified>
  <dc:subject>全球与中国电砂锅行业发展现状分析及前景趋势预测报告（2025-2031年）</dc:subject>
  <dc:title>全球与中国电砂锅行业发展现状分析及前景趋势预测报告（2025-2031年）</dc:title>
  <cp:keywords>全球与中国电砂锅行业发展现状分析及前景趋势预测报告（2025-2031年）</cp:keywords>
  <dc:description>全球与中国电砂锅行业发展现状分析及前景趋势预测报告（2025-2031年）</dc:description>
</cp:coreProperties>
</file>