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576b7e8244b8" w:history="1">
              <w:r>
                <w:rPr>
                  <w:rStyle w:val="Hyperlink"/>
                </w:rPr>
                <w:t>2025-2031年中国女装电商行业深度调研与发展趋势分析报告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576b7e8244b8" w:history="1">
              <w:r>
                <w:rPr>
                  <w:rStyle w:val="Hyperlink"/>
                </w:rPr>
                <w:t>2025-2031年中国女装电商行业深度调研与发展趋势分析报告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0576b7e8244b8" w:history="1">
                <w:r>
                  <w:rPr>
                    <w:rStyle w:val="Hyperlink"/>
                  </w:rPr>
                  <w:t>https://www.20087.com/8/96/NvZhuangDianShangFaZhanQuShiYuCe.html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电商行业近年来经历了爆炸性增长，得益于互联网普及率的提高和消费者购物习惯的转变。这一领域不仅吸引了众多初创企业，也促使传统零售商纷纷建立线上渠道。社交媒体和个性化推荐算法的运用，增强了用户体验，而供应链管理的优化则保证了快速配送和灵活退换货政策。然而，激烈的市场竞争和消费者对品质与独特性的追求，也促使女装电商企业不断升级品牌形象和产品差异化策略。</w:t>
      </w:r>
      <w:r>
        <w:rPr>
          <w:rFonts w:hint="eastAsia"/>
        </w:rPr>
        <w:br/>
      </w:r>
      <w:r>
        <w:rPr>
          <w:rFonts w:hint="eastAsia"/>
        </w:rPr>
        <w:t>　　未来，女装电商行业将更加注重可持续性和个性化服务。随着消费者对环保意识的增强，使用环保材料和推行绿色包装将成趋势。同时，AI技术将更深入地融入到个性化推荐系统中，为客户提供更精准的购物建议。此外，虚拟试衣技术的发展将解决网购中常见的尺码和风格匹配难题，提升在线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0576b7e8244b8" w:history="1">
        <w:r>
          <w:rPr>
            <w:rStyle w:val="Hyperlink"/>
          </w:rPr>
          <w:t>2025-2031年中国女装电商行业深度调研与发展趋势分析报告</w:t>
        </w:r>
      </w:hyperlink>
      <w:r>
        <w:rPr>
          <w:rFonts w:hint="eastAsia"/>
        </w:rPr>
        <w:t>》通过严谨的分析、翔实的数据及直观的图表，系统解析了女装电商行业的市场规模、需求变化、价格波动及产业链结构。报告全面评估了当前女装电商市场现状，科学预测了未来市场前景与发展趋势，重点剖析了女装电商细分市场的机遇与挑战。同时，报告对女装电商重点企业的竞争地位及市场集中度进行了评估，为女装电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女装电商行业发展综述</w:t>
      </w:r>
      <w:r>
        <w:rPr>
          <w:rFonts w:hint="eastAsia"/>
        </w:rPr>
        <w:br/>
      </w:r>
      <w:r>
        <w:rPr>
          <w:rFonts w:hint="eastAsia"/>
        </w:rPr>
        <w:t>　　第一节 女装电商行业定义及分类</w:t>
      </w:r>
      <w:r>
        <w:rPr>
          <w:rFonts w:hint="eastAsia"/>
        </w:rPr>
        <w:br/>
      </w:r>
      <w:r>
        <w:rPr>
          <w:rFonts w:hint="eastAsia"/>
        </w:rPr>
        <w:t>　　　　一、女装电商行业的定义</w:t>
      </w:r>
      <w:r>
        <w:rPr>
          <w:rFonts w:hint="eastAsia"/>
        </w:rPr>
        <w:br/>
      </w:r>
      <w:r>
        <w:rPr>
          <w:rFonts w:hint="eastAsia"/>
        </w:rPr>
        <w:t>　　　　二、女装电商行业的分类</w:t>
      </w:r>
      <w:r>
        <w:rPr>
          <w:rFonts w:hint="eastAsia"/>
        </w:rPr>
        <w:br/>
      </w:r>
      <w:r>
        <w:rPr>
          <w:rFonts w:hint="eastAsia"/>
        </w:rPr>
        <w:t>　　　　三、女装电商产品的特点</w:t>
      </w:r>
      <w:r>
        <w:rPr>
          <w:rFonts w:hint="eastAsia"/>
        </w:rPr>
        <w:br/>
      </w:r>
      <w:r>
        <w:rPr>
          <w:rFonts w:hint="eastAsia"/>
        </w:rPr>
        <w:t>　　　　四、女装电商行业在国民经济中的地位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女装电商行业发展成熟度分析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女装电商行业运行环境（PEST）分析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女装电商行业政治法律环境分析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女装电商行业经济环境分析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女装电商行业社会环境分析</w:t>
      </w:r>
      <w:r>
        <w:rPr>
          <w:rFonts w:hint="eastAsia"/>
        </w:rPr>
        <w:br/>
      </w:r>
      <w:r>
        <w:rPr>
          <w:rFonts w:hint="eastAsia"/>
        </w:rPr>
        <w:t>　　　　一、女装电商产业社会环境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三、女装电商产业发展对社会发展的影响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女装电商行业技术环境分析</w:t>
      </w:r>
      <w:r>
        <w:rPr>
          <w:rFonts w:hint="eastAsia"/>
        </w:rPr>
        <w:br/>
      </w:r>
      <w:r>
        <w:rPr>
          <w:rFonts w:hint="eastAsia"/>
        </w:rPr>
        <w:t>　　　　一、女装电商技术分析</w:t>
      </w:r>
      <w:r>
        <w:rPr>
          <w:rFonts w:hint="eastAsia"/>
        </w:rPr>
        <w:br/>
      </w:r>
      <w:r>
        <w:rPr>
          <w:rFonts w:hint="eastAsia"/>
        </w:rPr>
        <w:t>　　　　二、女装电商技术发展水平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女装电商行业国内外发展概述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全球女装电商行业发展概况</w:t>
      </w:r>
      <w:r>
        <w:rPr>
          <w:rFonts w:hint="eastAsia"/>
        </w:rPr>
        <w:br/>
      </w:r>
      <w:r>
        <w:rPr>
          <w:rFonts w:hint="eastAsia"/>
        </w:rPr>
        <w:t>　　　　一、全球女装电商行业发展现状</w:t>
      </w:r>
      <w:r>
        <w:rPr>
          <w:rFonts w:hint="eastAsia"/>
        </w:rPr>
        <w:br/>
      </w:r>
      <w:r>
        <w:rPr>
          <w:rFonts w:hint="eastAsia"/>
        </w:rPr>
        <w:t>　　　　二、全球女装电商行业发展特点</w:t>
      </w:r>
      <w:r>
        <w:rPr>
          <w:rFonts w:hint="eastAsia"/>
        </w:rPr>
        <w:br/>
      </w:r>
      <w:r>
        <w:rPr>
          <w:rFonts w:hint="eastAsia"/>
        </w:rPr>
        <w:t>　　　　三、全球女装电商行业发展中存在的问题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一、欧洲女装电商行业发展现状</w:t>
      </w:r>
      <w:r>
        <w:rPr>
          <w:rFonts w:hint="eastAsia"/>
        </w:rPr>
        <w:br/>
      </w:r>
      <w:r>
        <w:rPr>
          <w:rFonts w:hint="eastAsia"/>
        </w:rPr>
        <w:t>　　　　二、美国女装电商行业发展现状</w:t>
      </w:r>
      <w:r>
        <w:rPr>
          <w:rFonts w:hint="eastAsia"/>
        </w:rPr>
        <w:br/>
      </w:r>
      <w:r>
        <w:rPr>
          <w:rFonts w:hint="eastAsia"/>
        </w:rPr>
        <w:t>　　　　三、日韩女装电商行业发展现状</w:t>
      </w:r>
      <w:r>
        <w:rPr>
          <w:rFonts w:hint="eastAsia"/>
        </w:rPr>
        <w:br/>
      </w:r>
      <w:r>
        <w:rPr>
          <w:rFonts w:hint="eastAsia"/>
        </w:rPr>
        <w:t>　　第三节 中国女装电商行业发展概况</w:t>
      </w:r>
      <w:r>
        <w:rPr>
          <w:rFonts w:hint="eastAsia"/>
        </w:rPr>
        <w:br/>
      </w:r>
      <w:r>
        <w:rPr>
          <w:rFonts w:hint="eastAsia"/>
        </w:rPr>
        <w:t>　　　　一、中国女装电商行业发展现状</w:t>
      </w:r>
      <w:r>
        <w:rPr>
          <w:rFonts w:hint="eastAsia"/>
        </w:rPr>
        <w:br/>
      </w:r>
      <w:r>
        <w:rPr>
          <w:rFonts w:hint="eastAsia"/>
        </w:rPr>
        <w:t>　　　　二、中国女装电商行业发展特点</w:t>
      </w:r>
      <w:r>
        <w:rPr>
          <w:rFonts w:hint="eastAsia"/>
        </w:rPr>
        <w:br/>
      </w:r>
      <w:r>
        <w:rPr>
          <w:rFonts w:hint="eastAsia"/>
        </w:rPr>
        <w:t>　　　　三、中国女装电商行业发展中存在的问题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全球女装电商行业的发展趋势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我国女装电商行业运行现状分析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我国女装电商行业发展状况分析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一、我国女装电商行业发展阶段</w:t>
      </w:r>
      <w:r>
        <w:rPr>
          <w:rFonts w:hint="eastAsia"/>
        </w:rPr>
        <w:br/>
      </w:r>
      <w:r>
        <w:rPr>
          <w:rFonts w:hint="eastAsia"/>
        </w:rPr>
        <w:t>　　　　二、我国女装电商行业发展总体概况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三、我国女装电商行业发展特点分析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四、我国女装电商行业商业模式分析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2025-2031年女装电商行业发展现状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一、2025-2031年我国女装电商行业市场规模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二、2025-2031年我国女装电商行业发展分析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三、2025-2031年中国女装电商企业发展分析</w:t>
      </w:r>
      <w:r>
        <w:rPr>
          <w:rFonts w:hint="eastAsia"/>
        </w:rPr>
        <w:br/>
      </w:r>
      <w:r>
        <w:rPr>
          <w:rFonts w:hint="eastAsia"/>
        </w:rPr>
        <w:t>　　第三节 2025-2031年女装电商市场情况分析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一、2025-2031年中国女装电商市场总体概况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二、2025-2031年中国女装电商产品市场发展分析</w:t>
      </w:r>
      <w:r>
        <w:rPr>
          <w:rFonts w:hint="eastAsia"/>
        </w:rPr>
        <w:br/>
      </w:r>
      <w:r>
        <w:rPr>
          <w:rFonts w:hint="eastAsia"/>
        </w:rPr>
        <w:t>　　第四节 我国女装电商市场价格走势分析</w:t>
      </w:r>
      <w:r>
        <w:rPr>
          <w:rFonts w:hint="eastAsia"/>
        </w:rPr>
        <w:br/>
      </w:r>
      <w:r>
        <w:rPr>
          <w:rFonts w:hint="eastAsia"/>
        </w:rPr>
        <w:t>　　　　一、女装电商市场定价机制组成</w:t>
      </w:r>
      <w:r>
        <w:rPr>
          <w:rFonts w:hint="eastAsia"/>
        </w:rPr>
        <w:br/>
      </w:r>
      <w:r>
        <w:rPr>
          <w:rFonts w:hint="eastAsia"/>
        </w:rPr>
        <w:t>　　　　二、女装电商市场价格影响因素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三、2025-2031年女装电商产品价格走势分析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四、2025-2031年女装电商产品价格走势预测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中国女装电商行业经济运行分析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2025-2031年中国女装电商行业总体规模分析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2025-2031年中国女装电商行业运营情况分析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一、我国女装电商行业营收分析</w:t>
      </w:r>
      <w:r>
        <w:rPr>
          <w:rFonts w:hint="eastAsia"/>
        </w:rPr>
        <w:br/>
      </w:r>
      <w:r>
        <w:rPr>
          <w:rFonts w:hint="eastAsia"/>
        </w:rPr>
        <w:t>　　　　二、我国女装电商行业成本分析</w:t>
      </w:r>
      <w:r>
        <w:rPr>
          <w:rFonts w:hint="eastAsia"/>
        </w:rPr>
        <w:br/>
      </w:r>
      <w:r>
        <w:rPr>
          <w:rFonts w:hint="eastAsia"/>
        </w:rPr>
        <w:t>　　　　三、我国女装电商行业利润分析</w:t>
      </w:r>
      <w:r>
        <w:rPr>
          <w:rFonts w:hint="eastAsia"/>
        </w:rPr>
        <w:br/>
      </w:r>
      <w:r>
        <w:rPr>
          <w:rFonts w:hint="eastAsia"/>
        </w:rPr>
        <w:t>　　第三节 2025-2031年中国女装电商所属行业财务指标总体分析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女装电商行业区域市场调研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华东地区女装电商行业调研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华南地区女装电商行业调研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华中地区女装电商行业调研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华北地区女装电商行业调研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东北地区女装电商行业调研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西南地区女装电商行业调研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西北地区女装电商行业调研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女装电商行业竞争力分析</w:t>
      </w:r>
      <w:r>
        <w:rPr>
          <w:rFonts w:hint="eastAsia"/>
        </w:rPr>
        <w:br/>
      </w:r>
      <w:r>
        <w:rPr>
          <w:rFonts w:hint="eastAsia"/>
        </w:rPr>
        <w:t>　　第一节 女装电商行业集中度分析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女装电商行业竞争五力分析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女装电商行业竞争SWOT分析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主要女装电商企业竞争分析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珠海威丝曼服饰股份有限公司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浙江恩派雅服装有限公司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海澜之家服饰股份有限公司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2025-2031年女装电商行业前景及趋势预测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2025-2031年女装电商市场趋势预测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一、2025-2031年女装电商市场发展潜力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二、2025-2031年女装电商市场趋势预测展望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三、2025-2031年女装电商细分行业趋势预测分析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2025-2031年女装电商市场发展趋势预测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一、2025-2031年女装电商行业发展趋势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二、2025-2031年女装电商市场规模预测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三、2025-2031年女装电商行业应用趋势预测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2025-2031年中国女装电商行业供需预测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一、2025-2031年中国女装电商行业供给预测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二、2025-2031年中国女装电商行业产值预测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三、2025-2031年中国女装电商市场销售预测</w:t>
      </w:r>
      <w:r>
        <w:rPr>
          <w:rFonts w:hint="eastAsia"/>
        </w:rPr>
        <w:br/>
      </w:r>
      <w:r>
        <w:rPr>
          <w:rFonts w:hint="eastAsia"/>
        </w:rPr>
        <w:t>　　　　四、2025-2031年中国女装电商行业需求预测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五、2025-2031年中国女装电商行业供需平衡预测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2025-2031年女装电商行业投资机会与风险防范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女装电商行业投融资情况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二、女装电商产业投资经历的阶段</w:t>
      </w:r>
      <w:r>
        <w:rPr>
          <w:rFonts w:hint="eastAsia"/>
        </w:rPr>
        <w:br/>
      </w:r>
      <w:r>
        <w:rPr>
          <w:rFonts w:hint="eastAsia"/>
        </w:rPr>
        <w:t>　　第二节 2025-2031年女装电商行业投资机会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四、女装电商行业投资机遇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2025-2031年女装电商行业投资前景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中国女装电商行业投资建议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女装电商企业管理策略建议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一、女装电商价格策略分析</w:t>
      </w:r>
      <w:r>
        <w:rPr>
          <w:rFonts w:hint="eastAsia"/>
        </w:rPr>
        <w:br/>
      </w:r>
      <w:r>
        <w:rPr>
          <w:rFonts w:hint="eastAsia"/>
        </w:rPr>
        <w:t>　　　　二、女装电商渠道策略分析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提高女装电商企业竞争力的策略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一、提高中国女装电商企业核心竞争力的对策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二、女装电商企业提升竞争力的主要方向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三、影响女装电商企业核心竞争力的因素及提升途径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四、提高女装电商企业竞争力的策略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中⋅智⋅林⋅对我国女装电商品牌的战略思考</w:t>
      </w:r>
      <w:r>
        <w:rPr>
          <w:rFonts w:hint="eastAsia"/>
        </w:rPr>
        <w:br/>
      </w:r>
      <w:r>
        <w:rPr>
          <w:rFonts w:hint="eastAsia"/>
        </w:rPr>
        <w:t>　　　　一、女装电商实施品牌战略的意义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二、女装电商企业品牌的现状分析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三、我国女装电商企业的品牌战略</w:t>
      </w:r>
      <w:r>
        <w:rPr>
          <w:rFonts w:hint="eastAsia"/>
        </w:rPr>
        <w:br/>
      </w:r>
      <w:r>
        <w:rPr>
          <w:rFonts w:hint="eastAsia"/>
        </w:rPr>
        <w:t>　　　　四、女装电商品牌战略管理的策略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女装电商行业产业链示意图</w:t>
      </w:r>
      <w:r>
        <w:rPr>
          <w:rFonts w:hint="eastAsia"/>
        </w:rPr>
        <w:br/>
      </w:r>
      <w:r>
        <w:rPr>
          <w:rFonts w:hint="eastAsia"/>
        </w:rPr>
        <w:t>　　图表 女装电商行业生产周期及阶段</w:t>
      </w:r>
      <w:r>
        <w:rPr>
          <w:rFonts w:hint="eastAsia"/>
        </w:rPr>
        <w:br/>
      </w:r>
      <w:r>
        <w:rPr>
          <w:rFonts w:hint="eastAsia"/>
        </w:rPr>
        <w:t>　　图表 2025-2031年女装电商行业工业总产值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576b7e8244b8" w:history="1">
        <w:r>
          <w:rPr>
            <w:rStyle w:val="Hyperlink"/>
          </w:rPr>
          <w:t>2025-2031年中国女装电商行业深度调研与发展趋势分析报告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0576b7e8244b8" w:history="1">
        <w:r>
          <w:rPr>
            <w:rStyle w:val="Hyperlink"/>
          </w:rPr>
          <w:t>https://www.20087.com/8/96/NvZhuangDianShangFaZhanQuShiYuCe.html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热点：服装电商平台、女装电商品牌、做服装电商需要了解什么、女装电商头像、zady女装、女装电商平台排名、女装首页、女装电商名字、女装电商平台有哪些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bc07ffbbc4a02" w:history="1">
      <w:r>
        <w:rPr>
          <w:rStyle w:val="Hyperlink"/>
        </w:rPr>
        <w:t>2025-2031年中国女装电商行业深度调研与发展趋势分析报告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vZhuangDianShangFaZhanQuShiYuCe.html" TargetMode="External" Id="Rf050576b7e82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vZhuangDianShangFaZhanQuShiYuCe.html" TargetMode="External" Id="R527bc07ffbb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2025-02-10T02:18:00Z</dcterms:created>
  <dcterms:modified xsi:type="dcterms:W3CDTF">2025-02-10T03:18:00Z</dcterms:modified>
  <dc:subject>2025-2031年中国女装电商行业深度调研与发展趋势分析报告</dc:subject>
  <dc:title>2025-2031年中国女装电商行业深度调研与发展趋势分析报告</dc:title>
  <cp:keywords>2025-2031年中国女装电商行业深度调研与发展趋势分析报告</cp:keywords>
  <dc:description>2025-2031年中国女装电商行业深度调研与发展趋势分析报告</dc:description>
</cp:coreProperties>
</file>