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c4e11e474b22" w:history="1">
              <w:r>
                <w:rPr>
                  <w:rStyle w:val="Hyperlink"/>
                </w:rPr>
                <w:t>2025年中国智能家电行业发展调研与市场前景分析报告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c4e11e474b22" w:history="1">
              <w:r>
                <w:rPr>
                  <w:rStyle w:val="Hyperlink"/>
                </w:rPr>
                <w:t>2025年中国智能家电行业发展调研与市场前景分析报告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c4e11e474b22" w:history="1">
                <w:r>
                  <w:rPr>
                    <w:rStyle w:val="Hyperlink"/>
                  </w:rPr>
                  <w:t>https://www.20087.com/M_QingGongRiHua/68/ZhiNengJiaDianShiChangDiaoYanYuQianJingYuCe.html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技术的普及，市场需求呈现出爆发式增长。智能冰箱、智能空调、智能洗衣机等产品，通过与智能手机、智能音箱等设备的互联，实现了远程控制、语音操作、智能识别等多种功能，极大地提升了家居生活的便捷性和舒适度。</w:t>
      </w:r>
      <w:r>
        <w:rPr>
          <w:rFonts w:hint="eastAsia"/>
        </w:rPr>
        <w:br/>
      </w:r>
      <w:r>
        <w:rPr>
          <w:rFonts w:hint="eastAsia"/>
        </w:rPr>
        <w:t>　　未来，智能家电行业的发展将更加注重个性化和生态化。一方面，通过大数据分析和机器学习，智能家电将更加了解用户的生活习惯和偏好，提供更加个性化的服务，如智能推荐、健康监测等。另一方面，智能家电将加强与其他智能家居设备的联动，形成完整的智能家居生态系统，实现家居环境的智能化管理。此外，随着消费者对智能家居安全和隐私保护的重视，智能家电行业将加强数据加密和安全防护，提升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c4e11e474b22" w:history="1">
        <w:r>
          <w:rPr>
            <w:rStyle w:val="Hyperlink"/>
          </w:rPr>
          <w:t>2025年中国智能家电行业发展调研与市场前景分析报告</w:t>
        </w:r>
      </w:hyperlink>
      <w:r>
        <w:rPr>
          <w:rFonts w:hint="eastAsia"/>
        </w:rPr>
        <w:t>》基于多年行业研究积累，结合智能家电市场发展现状，依托行业权威数据资源和长期市场监测数据库，对智能家电市场规模、技术现状及未来方向进行了全面分析。报告梳理了智能家电行业竞争格局，重点评估了主要企业的市场表现及品牌影响力，并通过SWOT分析揭示了智能家电行业机遇与潜在风险。同时，报告对智能家电市场前景和发展趋势进行了科学预测，为投资者提供了投资价值判断和策略建议，助力把握智能家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（1）国外智能家电行业研究现状分析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（2）国内智能家电行业研究现状分析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（3）家电下乡政策解读</w:t>
      </w:r>
      <w:r>
        <w:rPr>
          <w:rFonts w:hint="eastAsia"/>
        </w:rPr>
        <w:br/>
      </w:r>
      <w:r>
        <w:rPr>
          <w:rFonts w:hint="eastAsia"/>
        </w:rPr>
        <w:t>　　　　（4）家电以旧换新政策解读</w:t>
      </w:r>
      <w:r>
        <w:rPr>
          <w:rFonts w:hint="eastAsia"/>
        </w:rPr>
        <w:br/>
      </w:r>
      <w:r>
        <w:rPr>
          <w:rFonts w:hint="eastAsia"/>
        </w:rPr>
        <w:t>　　　　（5）家电节能惠民政策解读</w:t>
      </w:r>
      <w:r>
        <w:rPr>
          <w:rFonts w:hint="eastAsia"/>
        </w:rPr>
        <w:br/>
      </w:r>
      <w:r>
        <w:rPr>
          <w:rFonts w:hint="eastAsia"/>
        </w:rPr>
        <w:t>　　　　（6）三网融合政策解读</w:t>
      </w:r>
      <w:r>
        <w:rPr>
          <w:rFonts w:hint="eastAsia"/>
        </w:rPr>
        <w:br/>
      </w:r>
      <w:r>
        <w:rPr>
          <w:rFonts w:hint="eastAsia"/>
        </w:rPr>
        <w:t>　　　　（7）物联网发展政策与规划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（3）中国家用电器工业“十五五”发展规划的建议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（1）三网融合政策发展</w:t>
      </w:r>
      <w:r>
        <w:rPr>
          <w:rFonts w:hint="eastAsia"/>
        </w:rPr>
        <w:br/>
      </w:r>
      <w:r>
        <w:rPr>
          <w:rFonts w:hint="eastAsia"/>
        </w:rPr>
        <w:t>　　　　（2）三网融合发展现状</w:t>
      </w:r>
      <w:r>
        <w:rPr>
          <w:rFonts w:hint="eastAsia"/>
        </w:rPr>
        <w:br/>
      </w:r>
      <w:r>
        <w:rPr>
          <w:rFonts w:hint="eastAsia"/>
        </w:rPr>
        <w:t>　　　　（3）三网融合发展前景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（1）三网融合技术基础</w:t>
      </w:r>
      <w:r>
        <w:rPr>
          <w:rFonts w:hint="eastAsia"/>
        </w:rPr>
        <w:br/>
      </w:r>
      <w:r>
        <w:rPr>
          <w:rFonts w:hint="eastAsia"/>
        </w:rPr>
        <w:t>　　　　（2）三网融合的综合业务平台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（3）三网融合的接入网技术</w:t>
      </w:r>
      <w:r>
        <w:rPr>
          <w:rFonts w:hint="eastAsia"/>
        </w:rPr>
        <w:br/>
      </w:r>
      <w:r>
        <w:rPr>
          <w:rFonts w:hint="eastAsia"/>
        </w:rPr>
        <w:t>　　　　（4）IPTV技术发展分析</w:t>
      </w:r>
      <w:r>
        <w:rPr>
          <w:rFonts w:hint="eastAsia"/>
        </w:rPr>
        <w:br/>
      </w:r>
      <w:r>
        <w:rPr>
          <w:rFonts w:hint="eastAsia"/>
        </w:rPr>
        <w:t>　　　　1）IPTV技术的系统架构</w:t>
      </w:r>
      <w:r>
        <w:rPr>
          <w:rFonts w:hint="eastAsia"/>
        </w:rPr>
        <w:br/>
      </w:r>
      <w:r>
        <w:rPr>
          <w:rFonts w:hint="eastAsia"/>
        </w:rPr>
        <w:t>　　　　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（1）中国家电企业智能产品投资情况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（2）中国家电企业智能产品研发情况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（3）中国家电企业智能产品上市情况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（4）中国家电企业智能产品问题分析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（6）中国家电企业智能产品前景预测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（2）模糊技术控制系统</w:t>
      </w:r>
      <w:r>
        <w:rPr>
          <w:rFonts w:hint="eastAsia"/>
        </w:rPr>
        <w:br/>
      </w:r>
      <w:r>
        <w:rPr>
          <w:rFonts w:hint="eastAsia"/>
        </w:rPr>
        <w:t>　　　　（3）模糊技术发展特征</w:t>
      </w:r>
      <w:r>
        <w:rPr>
          <w:rFonts w:hint="eastAsia"/>
        </w:rPr>
        <w:br/>
      </w:r>
      <w:r>
        <w:rPr>
          <w:rFonts w:hint="eastAsia"/>
        </w:rPr>
        <w:t>　　　　（4）模糊技术发展前景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　　1）模糊家电系统综述</w:t>
      </w:r>
      <w:r>
        <w:rPr>
          <w:rFonts w:hint="eastAsia"/>
        </w:rPr>
        <w:br/>
      </w:r>
      <w:r>
        <w:rPr>
          <w:rFonts w:hint="eastAsia"/>
        </w:rPr>
        <w:t>　　　　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（3）神经网络技术发展特征</w:t>
      </w:r>
      <w:r>
        <w:rPr>
          <w:rFonts w:hint="eastAsia"/>
        </w:rPr>
        <w:br/>
      </w:r>
      <w:r>
        <w:rPr>
          <w:rFonts w:hint="eastAsia"/>
        </w:rPr>
        <w:t>　　　　（4）神经网络技术发展前景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（1）智能平板电视概述</w:t>
      </w:r>
      <w:r>
        <w:rPr>
          <w:rFonts w:hint="eastAsia"/>
        </w:rPr>
        <w:br/>
      </w:r>
      <w:r>
        <w:rPr>
          <w:rFonts w:hint="eastAsia"/>
        </w:rPr>
        <w:t>　　　　（2）智能平板电视标准分析</w:t>
      </w:r>
      <w:r>
        <w:rPr>
          <w:rFonts w:hint="eastAsia"/>
        </w:rPr>
        <w:br/>
      </w:r>
      <w:r>
        <w:rPr>
          <w:rFonts w:hint="eastAsia"/>
        </w:rPr>
        <w:t>　　　　（3）智能平板电视技术现状分析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（4）智能平板电视市场分析</w:t>
      </w:r>
      <w:r>
        <w:rPr>
          <w:rFonts w:hint="eastAsia"/>
        </w:rPr>
        <w:br/>
      </w:r>
      <w:r>
        <w:rPr>
          <w:rFonts w:hint="eastAsia"/>
        </w:rPr>
        <w:t>　　　　（5）智能平板电视竞争格局分析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（6）智能平板电视发展瓶颈分析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（7）智能平板电视发展趋势分析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（8）智能平板电视发展前景预测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（1）调研目的与样本说明</w:t>
      </w:r>
      <w:r>
        <w:rPr>
          <w:rFonts w:hint="eastAsia"/>
        </w:rPr>
        <w:br/>
      </w:r>
      <w:r>
        <w:rPr>
          <w:rFonts w:hint="eastAsia"/>
        </w:rPr>
        <w:t>　　　　（2）消费者对智能电视的功能需求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（3）消费者对智能电视的价格增长预期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（4）消费者对中外智能电视品牌的认知度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（5）消费者对智能电视的消费趋势及预测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（1）中国洗衣机行业发展概况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（2）中国洗衣机行业发展特点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（3）洗衣机行业经营情况分析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（1）智能洗衣机市场现状与增长情况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（2）智能洗衣机发展阶段分析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（3）物联网洗衣机发展及趋势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1）物联网洗衣机发展概况</w:t>
      </w:r>
      <w:r>
        <w:rPr>
          <w:rFonts w:hint="eastAsia"/>
        </w:rPr>
        <w:br/>
      </w:r>
      <w:r>
        <w:rPr>
          <w:rFonts w:hint="eastAsia"/>
        </w:rPr>
        <w:t>　　　　2）物联网洗衣机政策发展</w:t>
      </w:r>
      <w:r>
        <w:rPr>
          <w:rFonts w:hint="eastAsia"/>
        </w:rPr>
        <w:br/>
      </w:r>
      <w:r>
        <w:rPr>
          <w:rFonts w:hint="eastAsia"/>
        </w:rPr>
        <w:t>　　　　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（1）中国家用空调制造行业发展概况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（3）家用空调制造行业经营情况分析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（1）智能家用空调市场规模与增长情况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（2）智能家用空调市场发展阶段分析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（3）智能家用空调市场竞争情况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（1）中国冰箱行业发展概况</w:t>
      </w:r>
      <w:r>
        <w:rPr>
          <w:rFonts w:hint="eastAsia"/>
        </w:rPr>
        <w:br/>
      </w:r>
      <w:r>
        <w:rPr>
          <w:rFonts w:hint="eastAsia"/>
        </w:rPr>
        <w:t>　　　　（2）中国冰箱行业发展特点</w:t>
      </w:r>
      <w:r>
        <w:rPr>
          <w:rFonts w:hint="eastAsia"/>
        </w:rPr>
        <w:br/>
      </w:r>
      <w:r>
        <w:rPr>
          <w:rFonts w:hint="eastAsia"/>
        </w:rPr>
        <w:t>　　　　（3）中国冰箱产量规模分析</w:t>
      </w:r>
      <w:r>
        <w:rPr>
          <w:rFonts w:hint="eastAsia"/>
        </w:rPr>
        <w:br/>
      </w:r>
      <w:r>
        <w:rPr>
          <w:rFonts w:hint="eastAsia"/>
        </w:rPr>
        <w:t>　　　　（4）中国冰箱销量规模分析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（1）智能冰箱产品市场发展</w:t>
      </w:r>
      <w:r>
        <w:rPr>
          <w:rFonts w:hint="eastAsia"/>
        </w:rPr>
        <w:br/>
      </w:r>
      <w:r>
        <w:rPr>
          <w:rFonts w:hint="eastAsia"/>
        </w:rPr>
        <w:t>　　　　（2）主要智能冰箱产品案例</w:t>
      </w:r>
      <w:r>
        <w:rPr>
          <w:rFonts w:hint="eastAsia"/>
        </w:rPr>
        <w:br/>
      </w:r>
      <w:r>
        <w:rPr>
          <w:rFonts w:hint="eastAsia"/>
        </w:rPr>
        <w:t>　　　　1）卡萨帝物联网冰箱</w:t>
      </w:r>
      <w:r>
        <w:rPr>
          <w:rFonts w:hint="eastAsia"/>
        </w:rPr>
        <w:br/>
      </w:r>
      <w:r>
        <w:rPr>
          <w:rFonts w:hint="eastAsia"/>
        </w:rPr>
        <w:t>　　　　2）西门子I-Fresh冰箱</w:t>
      </w:r>
      <w:r>
        <w:rPr>
          <w:rFonts w:hint="eastAsia"/>
        </w:rPr>
        <w:br/>
      </w:r>
      <w:r>
        <w:rPr>
          <w:rFonts w:hint="eastAsia"/>
        </w:rPr>
        <w:t>　　　　3）美的凡帝罗冰箱</w:t>
      </w:r>
      <w:r>
        <w:rPr>
          <w:rFonts w:hint="eastAsia"/>
        </w:rPr>
        <w:br/>
      </w:r>
      <w:r>
        <w:rPr>
          <w:rFonts w:hint="eastAsia"/>
        </w:rPr>
        <w:t>　　　　4）三星ECO系统冰箱</w:t>
      </w:r>
      <w:r>
        <w:rPr>
          <w:rFonts w:hint="eastAsia"/>
        </w:rPr>
        <w:br/>
      </w:r>
      <w:r>
        <w:rPr>
          <w:rFonts w:hint="eastAsia"/>
        </w:rPr>
        <w:t>　　　　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（1）热水器市场总体情况</w:t>
      </w:r>
      <w:r>
        <w:rPr>
          <w:rFonts w:hint="eastAsia"/>
        </w:rPr>
        <w:br/>
      </w:r>
      <w:r>
        <w:rPr>
          <w:rFonts w:hint="eastAsia"/>
        </w:rPr>
        <w:t>　　　　（2）热水器市场零售状况分析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（3）热水器智能化发展趋势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（1）电饭煲市场现状分析</w:t>
      </w:r>
      <w:r>
        <w:rPr>
          <w:rFonts w:hint="eastAsia"/>
        </w:rPr>
        <w:br/>
      </w:r>
      <w:r>
        <w:rPr>
          <w:rFonts w:hint="eastAsia"/>
        </w:rPr>
        <w:t>　　　　（2）电饭煲市场结构分析</w:t>
      </w:r>
      <w:r>
        <w:rPr>
          <w:rFonts w:hint="eastAsia"/>
        </w:rPr>
        <w:br/>
      </w:r>
      <w:r>
        <w:rPr>
          <w:rFonts w:hint="eastAsia"/>
        </w:rPr>
        <w:t>　　　　（3）电饭煲智能化发展趋势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（1）电风扇市场发展现状分析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（2）电风扇市场竞争格局</w:t>
      </w:r>
      <w:r>
        <w:rPr>
          <w:rFonts w:hint="eastAsia"/>
        </w:rPr>
        <w:br/>
      </w:r>
      <w:r>
        <w:rPr>
          <w:rFonts w:hint="eastAsia"/>
        </w:rPr>
        <w:t>　　　　（3）电风扇智能化发展趋势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（2）消毒柜智能化发展趋势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2025-2031年智能家电行业前景展望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二、2025-2031年智能家电下游需求行业发展展望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三、2025-2031年智能家电行业产能预测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智能家电市场前景分析</w:t>
      </w:r>
      <w:r>
        <w:rPr>
          <w:rFonts w:hint="eastAsia"/>
        </w:rPr>
        <w:br/>
      </w:r>
      <w:r>
        <w:rPr>
          <w:rFonts w:hint="eastAsia"/>
        </w:rPr>
        <w:t>　　　　一、智能家电市场容量分析</w:t>
      </w:r>
      <w:r>
        <w:rPr>
          <w:rFonts w:hint="eastAsia"/>
        </w:rPr>
        <w:br/>
      </w:r>
      <w:r>
        <w:rPr>
          <w:rFonts w:hint="eastAsia"/>
        </w:rPr>
        <w:t>　　　　二、智能家电行业利好利空政策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三、智能家电行业发展前景分析</w:t>
      </w:r>
      <w:r>
        <w:rPr>
          <w:rFonts w:hint="eastAsia"/>
        </w:rPr>
        <w:br/>
      </w:r>
      <w:r>
        <w:rPr>
          <w:rFonts w:hint="eastAsia"/>
        </w:rPr>
        <w:t>　　第四节 智能家电未来发展预测分析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一、中国智能家电发展方向分析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二、2025-2031年中国智能家电行业发展规模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三、2025-2031年中国智能家电行业发展趋势预测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二、2025-2031年智能家电行业需求预测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六、中国智能家电行业SWOT分析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一、2025-2031年智能家电行业国际展望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二、2025-2031年国内智能家电行业发展展望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2025-2031年我国智能家电行业商业模式探讨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2025-2031年我国智能家电行业投资国际化发展战略分析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2025-2031年我国智能家电行业投资策略分析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2025-2031年中国智能家电项目融资问题分析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2025-2031年中国智能家电项目的融资演变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2025-2031年中国智能家电项目特点、融资特点及影响因素分析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二、智能家电项目的融资特点</w:t>
      </w:r>
      <w:r>
        <w:rPr>
          <w:rFonts w:hint="eastAsia"/>
        </w:rPr>
        <w:br/>
      </w:r>
      <w:r>
        <w:rPr>
          <w:rFonts w:hint="eastAsia"/>
        </w:rPr>
        <w:t>　　　　三、智能家电项目的融资相关影响因素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2025-2031年中国智能家电项目的融资对策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2025-2031年智能家电行业项目投资建议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2025-2031年智能家电行业投资收益预测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2025-2031年智能家电项目投资建议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中-智-林-－2025-2031年智能家电项目融资建议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国网规划智能电网"十四五"各环节投资比重（单位：亿元）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2025年智能电网环节投资结构分布（单位：%）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2025年智能电网各环节投资比例预测（单位：%）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2020-2025年电网智能化过程中系统停电时间趋势（单位：分钟，%）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2025-2031年电网智能化的社会效益趋势（单位：十亿美元）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2020-2025年中国网站规模变化（单位：万个，%）</w:t>
      </w:r>
      <w:r>
        <w:rPr>
          <w:rFonts w:hint="eastAsia"/>
        </w:rPr>
        <w:br/>
      </w:r>
      <w:r>
        <w:rPr>
          <w:rFonts w:hint="eastAsia"/>
        </w:rPr>
        <w:t>　　图表 2020-2025年中国网页规模变化（单位：亿个，%）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分省互联网平均连接速度（单位：KB/s）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中小企业网站效果评价（单位：%）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中小企业网络营销方式选择（单位：%）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中小企业利用各种方式提供网络客服的比例（单位：%）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三种智能家居技术比较</w:t>
      </w:r>
      <w:r>
        <w:rPr>
          <w:rFonts w:hint="eastAsia"/>
        </w:rPr>
        <w:br/>
      </w:r>
      <w:r>
        <w:rPr>
          <w:rFonts w:hint="eastAsia"/>
        </w:rPr>
        <w:t>　　图表 2020-2025年E年中国云计算市场规模与增长率（单位：亿元，%）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2020-2025年我国冰箱月度产量及同比增长情况（单位：万台，%）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2020-2025年我国冰箱出口、内销和总销售变化情况（单位：万台）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2020-2025年电风扇市场规模走势（单位：万台，亿元）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2020-2025年电风扇分规格零售量比重（单位：%）</w:t>
      </w:r>
      <w:r>
        <w:rPr>
          <w:rFonts w:hint="eastAsia"/>
        </w:rPr>
        <w:br/>
      </w:r>
      <w:r>
        <w:rPr>
          <w:rFonts w:hint="eastAsia"/>
        </w:rPr>
        <w:t>　　图表 2025年电风扇主流品牌市场零售量及零售额占比（单位：%）</w:t>
      </w:r>
      <w:r>
        <w:rPr>
          <w:rFonts w:hint="eastAsia"/>
        </w:rPr>
        <w:br/>
      </w:r>
      <w:r>
        <w:rPr>
          <w:rFonts w:hint="eastAsia"/>
        </w:rPr>
        <w:t>　　图表 2025年消毒柜市场分规格构成（单位：%）</w:t>
      </w:r>
      <w:r>
        <w:rPr>
          <w:rFonts w:hint="eastAsia"/>
        </w:rPr>
        <w:br/>
      </w:r>
      <w:r>
        <w:rPr>
          <w:rFonts w:hint="eastAsia"/>
        </w:rPr>
        <w:t>　　图表 海尔电器集团有限公司主要经济指标走势图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创维数码控股有限公司负债情况图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c4e11e474b22" w:history="1">
        <w:r>
          <w:rPr>
            <w:rStyle w:val="Hyperlink"/>
          </w:rPr>
          <w:t>2025年中国智能家电行业发展调研与市场前景分析报告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c4e11e474b22" w:history="1">
        <w:r>
          <w:rPr>
            <w:rStyle w:val="Hyperlink"/>
          </w:rPr>
          <w:t>https://www.20087.com/M_QingGongRiHua/68/ZhiNengJiaDianShiChangDiaoYanYuQianJingYuCe.html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热点：宜家家居官网网上商城、智能家电排行榜前十名、十大网红智能小家电、智能家电图片、京东电器家电、智能家电的好处、华为全屋智能一年后感受、智能家电属于新三样吗、物联网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caaa089c4b42" w:history="1">
      <w:r>
        <w:rPr>
          <w:rStyle w:val="Hyperlink"/>
        </w:rPr>
        <w:t>2025年中国智能家电行业发展调研与市场前景分析报告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8/ZhiNengJiaDianShiChangDiaoYanYuQianJingYuCe.html" TargetMode="External" Id="R333bc4e11e47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8/ZhiNengJiaDianShiChangDiaoYanYuQianJingYuCe.html" TargetMode="External" Id="Rda34caaa089c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2025-05-06T01:05:00Z</dcterms:created>
  <dcterms:modified xsi:type="dcterms:W3CDTF">2025-05-06T02:05:00Z</dcterms:modified>
  <dc:subject>2025年中国智能家电行业发展调研与市场前景分析报告</dc:subject>
  <dc:title>2025年中国智能家电行业发展调研与市场前景分析报告</dc:title>
  <cp:keywords>2025年中国智能家电行业发展调研与市场前景分析报告</cp:keywords>
  <dc:description>2025年中国智能家电行业发展调研与市场前景分析报告</dc:description>
</cp:coreProperties>
</file>