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fd6e90e894fb2" w:history="1">
              <w:r>
                <w:rPr>
                  <w:rStyle w:val="Hyperlink"/>
                </w:rPr>
                <w:t>2025-2031年全球与中国海钓鱼线市场研究及趋势分析报告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fd6e90e894fb2" w:history="1">
              <w:r>
                <w:rPr>
                  <w:rStyle w:val="Hyperlink"/>
                </w:rPr>
                <w:t>2025-2031年全球与中国海钓鱼线市场研究及趋势分析报告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fd6e90e894fb2" w:history="1">
                <w:r>
                  <w:rPr>
                    <w:rStyle w:val="Hyperlink"/>
                  </w:rPr>
                  <w:t>https://www.20087.com/8/36/HaiDiaoYuXianHangYeFaZhanQuShi.html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钓鱼线是海钓爱好者和职业渔民的必备工具，其性能直接影响到钓鱼的成功率和乐趣。随着材料科学的进步，高强度、低延展性和高耐磨性的鱼线材料，如碳纤维和尼龙复合材料，已成为市场主流。此外，环保意识的提升促使行业开发可降解和生物兼容性鱼线，以减少对海洋生态的影响。然而，高昂的高性能鱼线价格和对渔具保养知识的缺乏，限制了部分消费者的购买意愿。</w:t>
      </w:r>
      <w:r>
        <w:rPr>
          <w:rFonts w:hint="eastAsia"/>
        </w:rPr>
        <w:br/>
      </w:r>
      <w:r>
        <w:rPr>
          <w:rFonts w:hint="eastAsia"/>
        </w:rPr>
        <w:t>　　海钓鱼线的未来将更加注重材料创新和环保责任。新材料的研发将致力于提高鱼线的强度、灵敏度和生物兼容性，同时降低环境影响。此外，智能化和数据化技术的应用，如集成传感器监测鱼线状态，将提升钓鱼体验和渔获效率。同时，教育和培训项目将帮助钓鱼者正确使用和维护鱼线，延长其使用寿命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fd6e90e894fb2" w:history="1">
        <w:r>
          <w:rPr>
            <w:rStyle w:val="Hyperlink"/>
          </w:rPr>
          <w:t>2025-2031年全球与中国海钓鱼线市场研究及趋势分析报告</w:t>
        </w:r>
      </w:hyperlink>
      <w:r>
        <w:rPr>
          <w:rFonts w:hint="eastAsia"/>
        </w:rPr>
        <w:t>》系统分析了海钓鱼线行业的市场规模、市场需求及价格波动，深入探讨了海钓鱼线产业链关键环节及各细分市场特点。报告基于权威数据，科学预测了海钓鱼线市场前景与发展趋势，同时评估了海钓鱼线重点企业的经营状况，包括品牌影响力、市场集中度及竞争格局。通过SWOT分析，报告揭示了海钓鱼线行业面临的风险与机遇，为海钓鱼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海钓鱼线市场概述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按照不同产品类型，海钓鱼线主要可以分为如下几个类别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全球不同产品类型海钓鱼线销售额增长趋势2020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单丝钓鱼线</w:t>
      </w:r>
      <w:r>
        <w:rPr>
          <w:rFonts w:hint="eastAsia"/>
        </w:rPr>
        <w:br/>
      </w:r>
      <w:r>
        <w:rPr>
          <w:rFonts w:hint="eastAsia"/>
        </w:rPr>
        <w:t>　　　　1.2.3 编织钓鱼线</w:t>
      </w:r>
      <w:r>
        <w:rPr>
          <w:rFonts w:hint="eastAsia"/>
        </w:rPr>
        <w:br/>
      </w:r>
      <w:r>
        <w:rPr>
          <w:rFonts w:hint="eastAsia"/>
        </w:rPr>
        <w:t>　　　　1.2.4 氟碳钓鱼线</w:t>
      </w:r>
      <w:r>
        <w:rPr>
          <w:rFonts w:hint="eastAsia"/>
        </w:rPr>
        <w:br/>
      </w:r>
      <w:r>
        <w:rPr>
          <w:rFonts w:hint="eastAsia"/>
        </w:rPr>
        <w:t>　　1.3 从不同应用，海钓鱼线主要包括如下几个方面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全球不同应用海钓鱼线销售额增长趋势2020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码头钓鱼</w:t>
      </w:r>
      <w:r>
        <w:rPr>
          <w:rFonts w:hint="eastAsia"/>
        </w:rPr>
        <w:br/>
      </w:r>
      <w:r>
        <w:rPr>
          <w:rFonts w:hint="eastAsia"/>
        </w:rPr>
        <w:t>　　　　1.3.3 冲浪钓鱼</w:t>
      </w:r>
      <w:r>
        <w:rPr>
          <w:rFonts w:hint="eastAsia"/>
        </w:rPr>
        <w:br/>
      </w:r>
      <w:r>
        <w:rPr>
          <w:rFonts w:hint="eastAsia"/>
        </w:rPr>
        <w:t>　　　　1.3.4 深海钓鱼</w:t>
      </w:r>
      <w:r>
        <w:rPr>
          <w:rFonts w:hint="eastAsia"/>
        </w:rPr>
        <w:br/>
      </w:r>
      <w:r>
        <w:rPr>
          <w:rFonts w:hint="eastAsia"/>
        </w:rPr>
        <w:t>　　1.4 海钓鱼线行业背景、发展历史、现状及趋势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海钓鱼线行业目前现状分析</w:t>
      </w:r>
      <w:r>
        <w:rPr>
          <w:rFonts w:hint="eastAsia"/>
        </w:rPr>
        <w:br/>
      </w:r>
      <w:r>
        <w:rPr>
          <w:rFonts w:hint="eastAsia"/>
        </w:rPr>
        <w:t>　　　　1.4.2 海钓鱼线发展趋势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全球海钓鱼线总体规模分析</w:t>
      </w:r>
      <w:r>
        <w:rPr>
          <w:rFonts w:hint="eastAsia"/>
        </w:rPr>
        <w:br/>
      </w:r>
      <w:r>
        <w:rPr>
          <w:rFonts w:hint="eastAsia"/>
        </w:rPr>
        <w:t>　　2.1 全球海钓鱼线供需现状及预测（2020-2031）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全球海钓鱼线产能、产量、产能利用率及发展趋势（2020-2031）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全球海钓鱼线产量、需求量及发展趋势（2020-2031）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全球主要地区海钓鱼线产量及发展趋势（2020-2031）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全球主要地区海钓鱼线产量（2020-2025）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全球主要地区海钓鱼线产量（2025-2031）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全球主要地区海钓鱼线产量市场份额（2020-2031）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中国海钓鱼线供需现状及预测（2020-2031）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中国海钓鱼线产能、产量、产能利用率及发展趋势（2020-2031）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中国海钓鱼线产量、市场需求量及发展趋势（2020-2031）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全球海钓鱼线销量及销售额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全球市场海钓鱼线销售额（2020-2031）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全球市场海钓鱼线销量（2020-2031）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全球市场海钓鱼线价格趋势（2020-2031）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全球市场主要厂商海钓鱼线产能市场份额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全球市场主要厂商海钓鱼线销量（2020-2025）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全球市场主要厂商海钓鱼线销量（2020-2025）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全球市场主要厂商海钓鱼线销售收入（2020-2025）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全球市场主要厂商海钓鱼线销售价格（2020-2025）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2025年全球主要生产商海钓鱼线收入排名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中国市场主要厂商海钓鱼线销量（2020-2025）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中国市场主要厂商海钓鱼线销量（2020-2025）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中国市场主要厂商海钓鱼线销售收入（2020-2025）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2025年中国主要生产商海钓鱼线收入排名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中国市场主要厂商海钓鱼线销售价格（2020-2025）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全球主要厂商海钓鱼线总部及产地分布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全球主要厂商成立时间及海钓鱼线商业化日期</w:t>
      </w:r>
      <w:r>
        <w:rPr>
          <w:rFonts w:hint="eastAsia"/>
        </w:rPr>
        <w:br/>
      </w:r>
      <w:r>
        <w:rPr>
          <w:rFonts w:hint="eastAsia"/>
        </w:rPr>
        <w:t>　　3.6 全球主要厂商海钓鱼线产品类型及应用</w:t>
      </w:r>
      <w:r>
        <w:rPr>
          <w:rFonts w:hint="eastAsia"/>
        </w:rPr>
        <w:br/>
      </w:r>
      <w:r>
        <w:rPr>
          <w:rFonts w:hint="eastAsia"/>
        </w:rPr>
        <w:t>　　3.7 海钓鱼线行业集中度、竞争程度分析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海钓鱼线行业集中度分析：2025年全球Top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全球海钓鱼线第一梯队、第二梯队和第三梯队生产商（品牌）及市场份额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全球海钓鱼线主要地区分析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全球主要地区海钓鱼线市场规模分析：2020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全球主要地区海钓鱼线销售收入及市场份额（2020-2025年）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全球主要地区海钓鱼线销售收入预测（2025-2031年）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全球主要地区海钓鱼线销量分析：2020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全球主要地区海钓鱼线销量及市场份额（2020-2025年）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全球主要地区海钓鱼线销量及市场份额预测（2025-2031）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全球海钓鱼线主要生产商分析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不同产品类型海钓鱼线分析</w:t>
      </w:r>
      <w:r>
        <w:rPr>
          <w:rFonts w:hint="eastAsia"/>
        </w:rPr>
        <w:br/>
      </w:r>
      <w:r>
        <w:rPr>
          <w:rFonts w:hint="eastAsia"/>
        </w:rPr>
        <w:t>　　6.1 全球不同产品类型海钓鱼线销量（2020-2031）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全球不同产品类型海钓鱼线销量预测（2025-2031）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全球不同产品类型海钓鱼线收入（2020-2031）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全球不同产品类型海钓鱼线收入及市场份额（2020-2025）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全球不同产品类型海钓鱼线收入预测（2025-2031）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全球不同产品类型海钓鱼线价格走势（2020-2031）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不同应用海钓鱼线分析</w:t>
      </w:r>
      <w:r>
        <w:rPr>
          <w:rFonts w:hint="eastAsia"/>
        </w:rPr>
        <w:br/>
      </w:r>
      <w:r>
        <w:rPr>
          <w:rFonts w:hint="eastAsia"/>
        </w:rPr>
        <w:t>　　7.1 全球不同应用海钓鱼线销量（2020-2031）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全球不同应用海钓鱼线销量预测（2025-2031）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全球不同应用海钓鱼线收入（2020-2031）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全球不同应用海钓鱼线收入及市场份额（2020-2025）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全球不同应用海钓鱼线收入预测（2025-2031）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全球不同应用海钓鱼线价格走势（2020-2031）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海钓鱼线产业链分析</w:t>
      </w:r>
      <w:r>
        <w:rPr>
          <w:rFonts w:hint="eastAsia"/>
        </w:rPr>
        <w:br/>
      </w:r>
      <w:r>
        <w:rPr>
          <w:rFonts w:hint="eastAsia"/>
        </w:rPr>
        <w:t>　　8.2 海钓鱼线产业上游供应分析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海钓鱼线下游典型客户</w:t>
      </w:r>
      <w:r>
        <w:rPr>
          <w:rFonts w:hint="eastAsia"/>
        </w:rPr>
        <w:br/>
      </w:r>
      <w:r>
        <w:rPr>
          <w:rFonts w:hint="eastAsia"/>
        </w:rPr>
        <w:t>　　8.4 海钓鱼线销售渠道分析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海钓鱼线行业发展机遇及主要驱动因素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海钓鱼线行业发展面临的风险</w:t>
      </w:r>
      <w:r>
        <w:rPr>
          <w:rFonts w:hint="eastAsia"/>
        </w:rPr>
        <w:br/>
      </w:r>
      <w:r>
        <w:rPr>
          <w:rFonts w:hint="eastAsia"/>
        </w:rPr>
        <w:t>　　9.3 海钓鱼线行业政策分析</w:t>
      </w:r>
      <w:r>
        <w:rPr>
          <w:rFonts w:hint="eastAsia"/>
        </w:rPr>
        <w:br/>
      </w:r>
      <w:r>
        <w:rPr>
          <w:rFonts w:hint="eastAsia"/>
        </w:rPr>
        <w:t>　　9.4 海钓鱼线中国企业SWOT分析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全球不同产品类型海钓鱼线销售额增长（CAGR）趋势2020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海钓鱼线行业目前发展现状</w:t>
      </w:r>
      <w:r>
        <w:rPr>
          <w:rFonts w:hint="eastAsia"/>
        </w:rPr>
        <w:br/>
      </w:r>
      <w:r>
        <w:rPr>
          <w:rFonts w:hint="eastAsia"/>
        </w:rPr>
        <w:t>　　表4 海钓鱼线发展趋势</w:t>
      </w:r>
      <w:r>
        <w:rPr>
          <w:rFonts w:hint="eastAsia"/>
        </w:rPr>
        <w:br/>
      </w:r>
      <w:r>
        <w:rPr>
          <w:rFonts w:hint="eastAsia"/>
        </w:rPr>
        <w:t>　　表5 全球主要地区海钓鱼线产量增速（CAGR）：2020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全球主要地区海钓鱼线产量（2020-2025）&amp;（千件）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全球主要地区海钓鱼线产量（2025-2031）&amp;（千件）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全球主要地区海钓鱼线产量市场份额（2020-2025）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全球主要地区海钓鱼线产量市场份额（2025-2031）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全球市场主要厂商海钓鱼线产能（2024-2025）&amp;（千件）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全球市场主要厂商海钓鱼线销量（2020-2025）&amp;（千件）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全球市场主要厂商海钓鱼线销量市场份额（2020-2025）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全球市场主要厂商海钓鱼线销售收入（2020-2025）&amp;（百万美元）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全球市场主要厂商海钓鱼线销售收入市场份额（2020-2025）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全球市场主要厂商海钓鱼线销售价格（2020-2025）&amp;（美元/件）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2025年全球主要生产商海钓鱼线收入排名（百万美元）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中国市场主要厂商海钓鱼线销量（2020-2025）&amp;（千件）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中国市场主要厂商海钓鱼线销量市场份额（2020-2025）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中国市场主要厂商海钓鱼线销售收入（2020-2025）&amp;（百万美元）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中国市场主要厂商海钓鱼线销售收入市场份额（2020-2025）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2025年中国主要生产商海钓鱼线收入排名（百万美元）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中国市场主要厂商海钓鱼线销售价格（2020-2025）&amp;（美元/件）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全球主要厂商海钓鱼线总部及产地分布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全球主要厂商成立时间及海钓鱼线商业化日期</w:t>
      </w:r>
      <w:r>
        <w:rPr>
          <w:rFonts w:hint="eastAsia"/>
        </w:rPr>
        <w:br/>
      </w:r>
      <w:r>
        <w:rPr>
          <w:rFonts w:hint="eastAsia"/>
        </w:rPr>
        <w:t>　　表25 全球主要厂商海钓鱼线产品类型及应用</w:t>
      </w:r>
      <w:r>
        <w:rPr>
          <w:rFonts w:hint="eastAsia"/>
        </w:rPr>
        <w:br/>
      </w:r>
      <w:r>
        <w:rPr>
          <w:rFonts w:hint="eastAsia"/>
        </w:rPr>
        <w:t>　　表26 2025年全球海钓鱼线主要厂商市场地位（第一梯队、第二梯队和第三梯队）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全球海钓鱼线市场投资、并购等现状分析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全球主要地区海钓鱼线销售收入增速：（2020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全球主要地区海钓鱼线销售收入（2020-2025）&amp;（百万美元）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全球主要地区海钓鱼线销售收入市场份额（2020-2025）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全球主要地区海钓鱼线收入（2025-2031）&amp;（百万美元）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全球主要地区海钓鱼线收入市场份额（2025-2031）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全球主要地区海钓鱼线销量（千件）：2020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全球主要地区海钓鱼线销量（2020-2025）&amp;（千件）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全球主要地区海钓鱼线销量市场份额（2020-2025）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全球主要地区海钓鱼线销量（2025-2031）&amp;（千件）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全球主要地区海钓鱼线销量份额（2025-2031）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海钓鱼线生产基地、销售区域、竞争对手及市场地位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海钓鱼线产品规格、参数及市场应用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海钓鱼线销量（千件）、收入（百万美元）、价格（美元/件）及毛利率（2020-2025）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全球不同产品类型海钓鱼线销量（2020-2025）&amp;（千件）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全球不同产品类型海钓鱼线销量市场份额（2020-2025）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全球不同产品类型海钓鱼线销量预测（2025-2031）&amp;（千件）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全球不同产品类型海钓鱼线销量市场份额预测（2025-2031）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全球不同产品类型海钓鱼线收入（2020-2025）&amp;（百万美元）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全球不同产品类型海钓鱼线收入市场份额（2020-2025）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全球不同产品类型海钓鱼线收入预测（2025-2031）&amp;（百万美元）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全球不同类型海钓鱼线收入市场份额预测（2025-2031）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全球不同应用海钓鱼线销量（2020-2025年）&amp;（千件）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全球不同应用海钓鱼线销量市场份额（2020-2025）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全球不同应用海钓鱼线销量预测（2025-2031）&amp;（千件）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全球不同应用海钓鱼线销量市场份额预测（2025-2031）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全球不同应用海钓鱼线收入（2020-2025年）&amp;（百万美元）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全球不同应用海钓鱼线收入市场份额（2020-2025）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全球不同应用海钓鱼线收入预测（2025-2031）&amp;（百万美元）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全球不同应用海钓鱼线收入市场份额预测（2025-2031）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海钓鱼线上游原料供应商及联系方式列表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海钓鱼线典型客户列表</w:t>
      </w:r>
      <w:r>
        <w:rPr>
          <w:rFonts w:hint="eastAsia"/>
        </w:rPr>
        <w:br/>
      </w:r>
      <w:r>
        <w:rPr>
          <w:rFonts w:hint="eastAsia"/>
        </w:rPr>
        <w:t>　　表126 海钓鱼线主要销售模式及销售渠道</w:t>
      </w:r>
      <w:r>
        <w:rPr>
          <w:rFonts w:hint="eastAsia"/>
        </w:rPr>
        <w:br/>
      </w:r>
      <w:r>
        <w:rPr>
          <w:rFonts w:hint="eastAsia"/>
        </w:rPr>
        <w:t>　　表127 海钓鱼线行业发展机遇及主要驱动因素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海钓鱼线行业发展面临的风险</w:t>
      </w:r>
      <w:r>
        <w:rPr>
          <w:rFonts w:hint="eastAsia"/>
        </w:rPr>
        <w:br/>
      </w:r>
      <w:r>
        <w:rPr>
          <w:rFonts w:hint="eastAsia"/>
        </w:rPr>
        <w:t>　　表129 海钓鱼线行业政策分析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海钓鱼线产品图片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全球不同产品类型海钓鱼线销售额2020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全球不同产品类型海钓鱼线市场份额2024 VS 2025</w:t>
      </w:r>
      <w:r>
        <w:rPr>
          <w:rFonts w:hint="eastAsia"/>
        </w:rPr>
        <w:br/>
      </w:r>
      <w:r>
        <w:rPr>
          <w:rFonts w:hint="eastAsia"/>
        </w:rPr>
        <w:t>　　图4 单丝钓鱼线产品图片</w:t>
      </w:r>
      <w:r>
        <w:rPr>
          <w:rFonts w:hint="eastAsia"/>
        </w:rPr>
        <w:br/>
      </w:r>
      <w:r>
        <w:rPr>
          <w:rFonts w:hint="eastAsia"/>
        </w:rPr>
        <w:t>　　图5 编织钓鱼线产品图片</w:t>
      </w:r>
      <w:r>
        <w:rPr>
          <w:rFonts w:hint="eastAsia"/>
        </w:rPr>
        <w:br/>
      </w:r>
      <w:r>
        <w:rPr>
          <w:rFonts w:hint="eastAsia"/>
        </w:rPr>
        <w:t>　　图6 氟碳钓鱼线产品图片</w:t>
      </w:r>
      <w:r>
        <w:rPr>
          <w:rFonts w:hint="eastAsia"/>
        </w:rPr>
        <w:br/>
      </w:r>
      <w:r>
        <w:rPr>
          <w:rFonts w:hint="eastAsia"/>
        </w:rPr>
        <w:t>　　图7 全球不同应用海钓鱼线销售额2020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全球不同应用海钓鱼线市场份额2024 VS 2025</w:t>
      </w:r>
      <w:r>
        <w:rPr>
          <w:rFonts w:hint="eastAsia"/>
        </w:rPr>
        <w:br/>
      </w:r>
      <w:r>
        <w:rPr>
          <w:rFonts w:hint="eastAsia"/>
        </w:rPr>
        <w:t>　　图9 码头钓鱼</w:t>
      </w:r>
      <w:r>
        <w:rPr>
          <w:rFonts w:hint="eastAsia"/>
        </w:rPr>
        <w:br/>
      </w:r>
      <w:r>
        <w:rPr>
          <w:rFonts w:hint="eastAsia"/>
        </w:rPr>
        <w:t>　　图10 冲浪钓鱼</w:t>
      </w:r>
      <w:r>
        <w:rPr>
          <w:rFonts w:hint="eastAsia"/>
        </w:rPr>
        <w:br/>
      </w:r>
      <w:r>
        <w:rPr>
          <w:rFonts w:hint="eastAsia"/>
        </w:rPr>
        <w:t>　　图11 深海钓鱼</w:t>
      </w:r>
      <w:r>
        <w:rPr>
          <w:rFonts w:hint="eastAsia"/>
        </w:rPr>
        <w:br/>
      </w:r>
      <w:r>
        <w:rPr>
          <w:rFonts w:hint="eastAsia"/>
        </w:rPr>
        <w:t>　　图12 全球海钓鱼线产能、产量、产能利用率及发展趋势（2020-2031）&amp;（千件）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全球海钓鱼线产量、需求量及发展趋势（2020-2031）&amp;（千件）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全球主要地区海钓鱼线产量市场份额（2020-2031）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中国海钓鱼线产能、产量、产能利用率及发展趋势（2020-2031）&amp;（千件）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中国海钓鱼线产量、市场需求量及发展趋势（2020-2031）&amp;（千件）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全球海钓鱼线市场销售额及增长率：（2020-2031）&amp;（百万美元）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全球市场海钓鱼线市场规模：2020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全球市场海钓鱼线销量及增长率（2020-2031）&amp;（千件）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全球市场海钓鱼线价格趋势（2020-2031）&amp;（千件）&amp;（美元/件）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2025年全球市场主要厂商海钓鱼线销量市场份额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2025年全球市场主要厂商海钓鱼线收入市场份额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2025年中国市场主要厂商海钓鱼线销量市场份额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2025年中国市场主要厂商海钓鱼线收入市场份额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2025年全球前五大生产商海钓鱼线市场份额</w:t>
      </w:r>
      <w:r>
        <w:rPr>
          <w:rFonts w:hint="eastAsia"/>
        </w:rPr>
        <w:br/>
      </w:r>
      <w:r>
        <w:rPr>
          <w:rFonts w:hint="eastAsia"/>
        </w:rPr>
        <w:t>　　图26 2025年全球海钓鱼线第一梯队、第二梯队和第三梯队生产商（品牌）及市场份额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全球主要地区海钓鱼线销售收入（2020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全球主要地区海钓鱼线销售收入市场份额（2024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北美市场海钓鱼线销量及增长率（2020-2031）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北美市场海钓鱼线收入及增长率（2020-2031）&amp;（百万美元）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欧洲市场海钓鱼线销量及增长率（2020-2031）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欧洲市场海钓鱼线收入及增长率（2020-2031）&amp;（百万美元）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中国市场海钓鱼线销量及增长率（2020-2031）&amp;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中国市场海钓鱼线收入及增长率（2020-2031）&amp;（百万美元）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日本市场海钓鱼线销量及增长率（2020-2031）&amp;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日本市场海钓鱼线收入及增长率（2020-2031）&amp;（百万美元）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全球不同产品类型海钓鱼线价格走势（2020-2031）&amp;（美元/件）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全球不同应用海钓鱼线价格走势（2020-2031）&amp;（美元/件）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海钓鱼线产业链</w:t>
      </w:r>
      <w:r>
        <w:rPr>
          <w:rFonts w:hint="eastAsia"/>
        </w:rPr>
        <w:br/>
      </w:r>
      <w:r>
        <w:rPr>
          <w:rFonts w:hint="eastAsia"/>
        </w:rPr>
        <w:t>　　图40 海钓鱼线中国企业SWOT分析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fd6e90e894fb2" w:history="1">
        <w:r>
          <w:rPr>
            <w:rStyle w:val="Hyperlink"/>
          </w:rPr>
          <w:t>2025-2031年全球与中国海钓鱼线市场研究及趋势分析报告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fd6e90e894fb2" w:history="1">
        <w:r>
          <w:rPr>
            <w:rStyle w:val="Hyperlink"/>
          </w:rPr>
          <w:t>https://www.20087.com/8/36/HaiDiaoYuXianHangYeFaZhanQuShi.html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热点：十大名牌鱼线主线、海钓鱼线怎么缠、水滴轮比纺车轮抛得远吗、海钓鱼线哪个品牌好、海钓的常见鱼种、海钓鱼线怎么选择型号、海钓用多大pe线、海钓鱼线组的绑法图解、最粗的鱼线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ee94dd3194434" w:history="1">
      <w:r>
        <w:rPr>
          <w:rStyle w:val="Hyperlink"/>
        </w:rPr>
        <w:t>2025-2031年全球与中国海钓鱼线市场研究及趋势分析报告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aiDiaoYuXianHangYeFaZhanQuShi.html" TargetMode="External" Id="Rae1fd6e90e89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aiDiaoYuXianHangYeFaZhanQuShi.html" TargetMode="External" Id="R7beee94dd319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2025-05-08T04:59:00Z</dcterms:created>
  <dcterms:modified xsi:type="dcterms:W3CDTF">2025-05-08T05:59:00Z</dcterms:modified>
  <dc:subject>2025-2031年全球与中国海钓鱼线市场研究及趋势分析报告</dc:subject>
  <dc:title>2025-2031年全球与中国海钓鱼线市场研究及趋势分析报告</dc:title>
  <cp:keywords>2025-2031年全球与中国海钓鱼线市场研究及趋势分析报告</cp:keywords>
  <dc:description>2025-2031年全球与中国海钓鱼线市场研究及趋势分析报告</dc:description>
</cp:coreProperties>
</file>