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a784528640d4" w:history="1">
              <w:r>
                <w:rPr>
                  <w:rStyle w:val="Hyperlink"/>
                </w:rPr>
                <w:t>中国理发椅行业发展研及市场前景预测（2025-2031年）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a784528640d4" w:history="1">
              <w:r>
                <w:rPr>
                  <w:rStyle w:val="Hyperlink"/>
                </w:rPr>
                <w:t>中国理发椅行业发展研及市场前景预测（2025-2031年）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2a784528640d4" w:history="1">
                <w:r>
                  <w:rPr>
                    <w:rStyle w:val="Hyperlink"/>
                  </w:rPr>
                  <w:t>https://www.20087.com/8/16/LiFaYiHangYeFaZhanQianJing.html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椅是美发沙龙及专业理发机构的核心设备之一，承担着顾客坐姿支撑、操作便利性、空间利用等多重功能。当前市面上的产品类型多样，涵盖电动升降、旋转调节、靠背倾斜、洗头位一体化等结构设计，材质多采用皮革、PU、金属支架等组合，兼顾耐用性与美观度。随着美发行业服务水平提升，消费者对理发椅的人体工学设计、舒适度及品牌调性提出更高要求。然而，整体市场仍以中低端产品为主导，高端进口品牌价格高昂，国产替代化进程缓慢。同时，产品更新迭代周期较长，功能创新不足，难以满足年轻一代对个性化、智能化设备的需求。此外，疫情后卫生安全意识提升，易清洁、抗菌表面处理等也成为选购考量因素。</w:t>
      </w:r>
      <w:r>
        <w:rPr>
          <w:rFonts w:hint="eastAsia"/>
        </w:rPr>
        <w:br/>
      </w:r>
      <w:r>
        <w:rPr>
          <w:rFonts w:hint="eastAsia"/>
        </w:rPr>
        <w:t>　　未来，理发椅将向多功能集成、智能化控制及美学设计方向发展，例如配备按摩功能、语音控制系统、LED照明、USB充电接口等，提升客户体验与店铺运营效率。模块化设计理念或将普及，便于快速更换部件、适应不同服务场景。同时，伴随美发行业连锁化、品牌化趋势，设备采购趋向集中化，带动中高端市场扩容。新材料与制造工艺的进步也有望推动产品向轻量化、环保化迈进，符合可持续发展趋势。此外，针对家庭用户的便携式理发椅或将成为新蓝海市场，配合在线教学、DIY美发热潮拓展应用场景。整体来看，理发椅行业将经历从“功能导向”向“体验导向”的转型升级，逐步迈向高附加值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a784528640d4" w:history="1">
        <w:r>
          <w:rPr>
            <w:rStyle w:val="Hyperlink"/>
          </w:rPr>
          <w:t>中国理发椅行业发展研及市场前景预测（2025-2031年）</w:t>
        </w:r>
      </w:hyperlink>
      <w:r>
        <w:rPr>
          <w:rFonts w:hint="eastAsia"/>
        </w:rPr>
        <w:t>》整合了国家统计局、相关行业协会等机构的详实数据，结合专业研究团队对理发椅市场的长期监测，对理发椅行业发展现状进行了全面分析。报告探讨了理发椅行业的市场规模、需求动态、进出口情况、产业链结构和区域分布，详细分析了理发椅竞争格局以及潜在的风险与投资机会。同时，报告也阐明了理发椅行业的发展趋势，并对理发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理发椅行业概述</w:t>
      </w:r>
      <w:r>
        <w:rPr>
          <w:rFonts w:hint="eastAsia"/>
        </w:rPr>
        <w:br/>
      </w:r>
      <w:r>
        <w:rPr>
          <w:rFonts w:hint="eastAsia"/>
        </w:rPr>
        <w:t>　　第一节 理发椅定义与分类</w:t>
      </w:r>
      <w:r>
        <w:rPr>
          <w:rFonts w:hint="eastAsia"/>
        </w:rPr>
        <w:br/>
      </w:r>
      <w:r>
        <w:rPr>
          <w:rFonts w:hint="eastAsia"/>
        </w:rPr>
        <w:t>　　第二节 理发椅应用领域</w:t>
      </w:r>
      <w:r>
        <w:rPr>
          <w:rFonts w:hint="eastAsia"/>
        </w:rPr>
        <w:br/>
      </w:r>
      <w:r>
        <w:rPr>
          <w:rFonts w:hint="eastAsia"/>
        </w:rPr>
        <w:t>　　第三节 理发椅行业经济指标分析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理发椅产业链及经营模式分析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三、理发椅销售模式及销售渠道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全球理发椅市场发展综述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2019-2024年全球理发椅市场规模与趋势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主要国家与地区理发椅市场分析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2025-2031年全球理发椅行业发展趋势与前景预测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中国理发椅行业市场分析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2024-2025年理发椅产能与投资动态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一、国内理发椅产能及利用情况</w:t>
      </w:r>
      <w:r>
        <w:rPr>
          <w:rFonts w:hint="eastAsia"/>
        </w:rPr>
        <w:br/>
      </w:r>
      <w:r>
        <w:rPr>
          <w:rFonts w:hint="eastAsia"/>
        </w:rPr>
        <w:t>　　　　二、理发椅产能扩张与投资动态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2025-2031年理发椅行业产量统计与趋势预测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一、2019-2024年理发椅行业产量数据统计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1、2019-2024年理发椅产量及增长趋势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2、2019-2024年理发椅细分产品产量及份额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二、影响理发椅产量的关键因素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三、2025-2031年理发椅产量预测</w:t>
      </w:r>
      <w:r>
        <w:rPr>
          <w:rFonts w:hint="eastAsia"/>
        </w:rPr>
        <w:br/>
      </w:r>
      <w:r>
        <w:rPr>
          <w:rFonts w:hint="eastAsia"/>
        </w:rPr>
        <w:t>　　第三节 2025-2031年理发椅市场需求与销售分析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一、2024-2025年理发椅行业需求现状</w:t>
      </w:r>
      <w:r>
        <w:rPr>
          <w:rFonts w:hint="eastAsia"/>
        </w:rPr>
        <w:br/>
      </w:r>
      <w:r>
        <w:rPr>
          <w:rFonts w:hint="eastAsia"/>
        </w:rPr>
        <w:t>　　　　二、理发椅客户群体与需求特点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三、2019-2024年理发椅行业销售规模分析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四、2025-2031年理发椅市场增长潜力与规模预测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理发椅细分市场分析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一、2024-2025年理发椅主要细分产品市场现状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理发椅下游应用与客户群体分析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一、2024-2025年理发椅各应用领域市场现状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2024-2025年理发椅行业技术发展现状及趋势分析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理发椅价格机制与竞争策略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一、2019-2024年理发椅市场价格走势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理发椅定价策略与方法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2025-2031年理发椅价格竞争态势与趋势预测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2024-2025年重点区域理发椅市场发展概况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三、2025-2031年理发椅行业发展潜力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三、2025-2031年理发椅行业发展潜力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三、2025-2031年理发椅行业发展潜力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三、2025-2031年理发椅行业发展潜力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三、2025-2031年理发椅行业发展潜力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2019-2024年中国理发椅行业进出口情况分析</w:t>
      </w:r>
      <w:r>
        <w:rPr>
          <w:rFonts w:hint="eastAsia"/>
        </w:rPr>
        <w:br/>
      </w:r>
      <w:r>
        <w:rPr>
          <w:rFonts w:hint="eastAsia"/>
        </w:rPr>
        <w:t>　　第一节 理发椅行业进口情况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一、2019-2024年理发椅进口规模及增长情况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二、理发椅主要进口来源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理发椅行业出口情况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一、2019-2024年理发椅出口规模及增长情况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二、理发椅主要出口目的地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2019-2024年中国理发椅行业总体发展与财务状况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2019-2024年中国理发椅行业规模情况</w:t>
      </w:r>
      <w:r>
        <w:rPr>
          <w:rFonts w:hint="eastAsia"/>
        </w:rPr>
        <w:br/>
      </w:r>
      <w:r>
        <w:rPr>
          <w:rFonts w:hint="eastAsia"/>
        </w:rPr>
        <w:t>　　　　一、理发椅行业企业数量规模</w:t>
      </w:r>
      <w:r>
        <w:rPr>
          <w:rFonts w:hint="eastAsia"/>
        </w:rPr>
        <w:br/>
      </w:r>
      <w:r>
        <w:rPr>
          <w:rFonts w:hint="eastAsia"/>
        </w:rPr>
        <w:t>　　　　二、理发椅行业从业人员规模</w:t>
      </w:r>
      <w:r>
        <w:rPr>
          <w:rFonts w:hint="eastAsia"/>
        </w:rPr>
        <w:br/>
      </w:r>
      <w:r>
        <w:rPr>
          <w:rFonts w:hint="eastAsia"/>
        </w:rPr>
        <w:t>　　　　三、理发椅行业市场敏感性分析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2019-2024年中国理发椅行业财务能力分析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一、理发椅行业盈利能力</w:t>
      </w:r>
      <w:r>
        <w:rPr>
          <w:rFonts w:hint="eastAsia"/>
        </w:rPr>
        <w:br/>
      </w:r>
      <w:r>
        <w:rPr>
          <w:rFonts w:hint="eastAsia"/>
        </w:rPr>
        <w:t>　　　　二、理发椅行业偿债能力</w:t>
      </w:r>
      <w:r>
        <w:rPr>
          <w:rFonts w:hint="eastAsia"/>
        </w:rPr>
        <w:br/>
      </w:r>
      <w:r>
        <w:rPr>
          <w:rFonts w:hint="eastAsia"/>
        </w:rPr>
        <w:t>　　　　三、理发椅行业营运能力</w:t>
      </w:r>
      <w:r>
        <w:rPr>
          <w:rFonts w:hint="eastAsia"/>
        </w:rPr>
        <w:br/>
      </w:r>
      <w:r>
        <w:rPr>
          <w:rFonts w:hint="eastAsia"/>
        </w:rPr>
        <w:t>　　　　四、理发椅行业发展能力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中国理发椅行业竞争格局分析</w:t>
      </w:r>
      <w:r>
        <w:rPr>
          <w:rFonts w:hint="eastAsia"/>
        </w:rPr>
        <w:br/>
      </w:r>
      <w:r>
        <w:rPr>
          <w:rFonts w:hint="eastAsia"/>
        </w:rPr>
        <w:t>　　第一节 理发椅行业竞争格局总览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2024-2025年理发椅行业竞争力分析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2019-2024年理发椅行业企业并购活动分析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2024-2025年理发椅行业会展与招投标活动分析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一、理发椅行业会展活动及其市场影响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2025年中国理发椅企业发展企业发展策略与建议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理发椅销售模式与渠道策略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理发椅品牌与市场推广策略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理发椅研发投入与技术创新能力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理发椅合作联盟与资源整合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中国理发椅行业风险与对策</w:t>
      </w:r>
      <w:r>
        <w:rPr>
          <w:rFonts w:hint="eastAsia"/>
        </w:rPr>
        <w:br/>
      </w:r>
      <w:r>
        <w:rPr>
          <w:rFonts w:hint="eastAsia"/>
        </w:rPr>
        <w:t>　　第一节 理发椅行业SWOT分析</w:t>
      </w:r>
      <w:r>
        <w:rPr>
          <w:rFonts w:hint="eastAsia"/>
        </w:rPr>
        <w:br/>
      </w:r>
      <w:r>
        <w:rPr>
          <w:rFonts w:hint="eastAsia"/>
        </w:rPr>
        <w:t>　　　　一、理发椅行业优势</w:t>
      </w:r>
      <w:r>
        <w:rPr>
          <w:rFonts w:hint="eastAsia"/>
        </w:rPr>
        <w:br/>
      </w:r>
      <w:r>
        <w:rPr>
          <w:rFonts w:hint="eastAsia"/>
        </w:rPr>
        <w:t>　　　　二、理发椅行业劣势</w:t>
      </w:r>
      <w:r>
        <w:rPr>
          <w:rFonts w:hint="eastAsia"/>
        </w:rPr>
        <w:br/>
      </w:r>
      <w:r>
        <w:rPr>
          <w:rFonts w:hint="eastAsia"/>
        </w:rPr>
        <w:t>　　　　三、理发椅市场机会</w:t>
      </w:r>
      <w:r>
        <w:rPr>
          <w:rFonts w:hint="eastAsia"/>
        </w:rPr>
        <w:br/>
      </w:r>
      <w:r>
        <w:rPr>
          <w:rFonts w:hint="eastAsia"/>
        </w:rPr>
        <w:t>　　　　四、理发椅市场威胁</w:t>
      </w:r>
      <w:r>
        <w:rPr>
          <w:rFonts w:hint="eastAsia"/>
        </w:rPr>
        <w:br/>
      </w:r>
      <w:r>
        <w:rPr>
          <w:rFonts w:hint="eastAsia"/>
        </w:rPr>
        <w:t>　　第二节 理发椅行业风险及对策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2025-2031年中国理发椅行业前景与发展趋势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2024-2025年理发椅行业发展环境分析</w:t>
      </w:r>
      <w:r>
        <w:rPr>
          <w:rFonts w:hint="eastAsia"/>
        </w:rPr>
        <w:br/>
      </w:r>
      <w:r>
        <w:rPr>
          <w:rFonts w:hint="eastAsia"/>
        </w:rPr>
        <w:t>　　　　一、理发椅行业主管部门与监管体制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二、理发椅行业主要法律法规及政策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三、理发椅行业标准与质量监管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2025-2031年理发椅行业发展趋势与方向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2025-2031年理发椅行业发展潜力与机遇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理发椅行业研究结论与建议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中⋅智⋅林－理发椅行业发展建议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理发椅行业历程</w:t>
      </w:r>
      <w:r>
        <w:rPr>
          <w:rFonts w:hint="eastAsia"/>
        </w:rPr>
        <w:br/>
      </w:r>
      <w:r>
        <w:rPr>
          <w:rFonts w:hint="eastAsia"/>
        </w:rPr>
        <w:t>　　图表 理发椅行业生命周期</w:t>
      </w:r>
      <w:r>
        <w:rPr>
          <w:rFonts w:hint="eastAsia"/>
        </w:rPr>
        <w:br/>
      </w:r>
      <w:r>
        <w:rPr>
          <w:rFonts w:hint="eastAsia"/>
        </w:rPr>
        <w:t>　　图表 理发椅行业产业链分析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2019-2024年中国理发椅市场需求量及增速统计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2019-2024年中国理发椅出口数量分析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2024年中国理发椅进口国家及地区分析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a784528640d4" w:history="1">
        <w:r>
          <w:rPr>
            <w:rStyle w:val="Hyperlink"/>
          </w:rPr>
          <w:t>中国理发椅行业发展研及市场前景预测（2025-2031年）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2a784528640d4" w:history="1">
        <w:r>
          <w:rPr>
            <w:rStyle w:val="Hyperlink"/>
          </w:rPr>
          <w:t>https://www.20087.com/8/16/LiFaYiHangYeFaZhanQianJing.html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6e78d3f04b73" w:history="1">
      <w:r>
        <w:rPr>
          <w:rStyle w:val="Hyperlink"/>
        </w:rPr>
        <w:t>中国理发椅行业发展研及市场前景预测（2025-2031年）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FaYiHangYeFaZhanQianJing.html" TargetMode="External" Id="R74c2a7845286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FaYiHangYeFaZhanQianJing.html" TargetMode="External" Id="Rf7fc6e78d3f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2025-07-11T04:15:41Z</dcterms:created>
  <dcterms:modified xsi:type="dcterms:W3CDTF">2025-07-11T05:15:41Z</dcterms:modified>
  <dc:subject>中国理发椅行业发展研及市场前景预测（2025-2031年）</dc:subject>
  <dc:title>中国理发椅行业发展研及市场前景预测（2025-2031年）</dc:title>
  <cp:keywords>中国理发椅行业发展研及市场前景预测（2025-2031年）</cp:keywords>
  <dc:description>中国理发椅行业发展研及市场前景预测（2025-2031年）</dc:description>
</cp:coreProperties>
</file>