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7e3ce428b47b9" w:history="1">
              <w:r>
                <w:rPr>
                  <w:rStyle w:val="Hyperlink"/>
                </w:rPr>
                <w:t>全球与中国画屏行业研究分析及前景趋势预测报告（2025-2031年）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7e3ce428b47b9" w:history="1">
              <w:r>
                <w:rPr>
                  <w:rStyle w:val="Hyperlink"/>
                </w:rPr>
                <w:t>全球与中国画屏行业研究分析及前景趋势预测报告（2025-2031年）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7e3ce428b47b9" w:history="1">
                <w:r>
                  <w:rPr>
                    <w:rStyle w:val="Hyperlink"/>
                  </w:rPr>
                  <w:t>https://www.20087.com/8/06/HuaPingFaZhanQuShi.html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屏是一种结合了传统绘画艺术与现代显示技术的产品，能够动态展示高清图片或视频内容，广泛应用于家居装饰、商业展示等领域。近年来，随着显示技术的进步和消费者审美观念的变化，画屏不仅在分辨率、色彩还原度等方面有了大幅提升，还融入了更多的交互功能，如触控操作、语音识别等，增强了用户体验。此外，一些高端画屏产品还配备了智能操作系统，可以连接互联网，提供丰富的在线资源和服务。</w:t>
      </w:r>
      <w:r>
        <w:rPr>
          <w:rFonts w:hint="eastAsia"/>
        </w:rPr>
        <w:br/>
      </w:r>
      <w:r>
        <w:rPr>
          <w:rFonts w:hint="eastAsia"/>
        </w:rPr>
        <w:t>　　未来，画屏的发展将更加注重个性化与智能化。一方面，通过定制化服务和模块化设计，允许用户根据个人喜好选择不同的显示尺寸、边框样式和支架类型，打造独一无二的艺术作品；另一方面，借助人工智能和大数据分析技术，为用户提供个性化的推荐服务，根据用户的偏好推送合适的艺术品或内容。此外，随着智能家居概念的普及，画屏将与其他智能设备无缝对接，形成一个完整的智慧家庭生态系统，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7e3ce428b47b9" w:history="1">
        <w:r>
          <w:rPr>
            <w:rStyle w:val="Hyperlink"/>
          </w:rPr>
          <w:t>全球与中国画屏行业研究分析及前景趋势预测报告（2025-2031年）</w:t>
        </w:r>
      </w:hyperlink>
      <w:r>
        <w:rPr>
          <w:rFonts w:hint="eastAsia"/>
        </w:rPr>
        <w:t>》基于国家统计局及相关协会的权威数据，系统研究了画屏行业的市场需求、市场规模及产业链现状，分析了画屏价格波动、细分市场动态及重点企业的经营表现，科学预测了画屏市场前景与发展趋势，揭示了潜在需求与投资机会，同时指出了画屏行业可能面临的风险。通过对画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中国画屏概述</w:t>
      </w:r>
      <w:r>
        <w:rPr>
          <w:rFonts w:hint="eastAsia"/>
        </w:rPr>
        <w:br/>
      </w:r>
      <w:r>
        <w:rPr>
          <w:rFonts w:hint="eastAsia"/>
        </w:rPr>
        <w:t>　　第一节 画屏行业定义</w:t>
      </w:r>
      <w:r>
        <w:rPr>
          <w:rFonts w:hint="eastAsia"/>
        </w:rPr>
        <w:br/>
      </w:r>
      <w:r>
        <w:rPr>
          <w:rFonts w:hint="eastAsia"/>
        </w:rPr>
        <w:t>　　第二节 画屏行业发展特性</w:t>
      </w:r>
      <w:r>
        <w:rPr>
          <w:rFonts w:hint="eastAsia"/>
        </w:rPr>
        <w:br/>
      </w:r>
      <w:r>
        <w:rPr>
          <w:rFonts w:hint="eastAsia"/>
        </w:rPr>
        <w:t>　　第三节 画屏产业链分析</w:t>
      </w:r>
      <w:r>
        <w:rPr>
          <w:rFonts w:hint="eastAsia"/>
        </w:rPr>
        <w:br/>
      </w:r>
      <w:r>
        <w:rPr>
          <w:rFonts w:hint="eastAsia"/>
        </w:rPr>
        <w:t>　　第四节 画屏行业生命周期分析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国外主要画屏市场发展概况</w:t>
      </w:r>
      <w:r>
        <w:rPr>
          <w:rFonts w:hint="eastAsia"/>
        </w:rPr>
        <w:br/>
      </w:r>
      <w:r>
        <w:rPr>
          <w:rFonts w:hint="eastAsia"/>
        </w:rPr>
        <w:t>　　第一节 全球画屏市场发展分析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欧洲地区主要国家画屏市场概况</w:t>
      </w:r>
      <w:r>
        <w:rPr>
          <w:rFonts w:hint="eastAsia"/>
        </w:rPr>
        <w:br/>
      </w:r>
      <w:r>
        <w:rPr>
          <w:rFonts w:hint="eastAsia"/>
        </w:rPr>
        <w:t>　　第三节 北美地区画屏市场概况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亚洲地区主要国家画屏市场概况</w:t>
      </w:r>
      <w:r>
        <w:rPr>
          <w:rFonts w:hint="eastAsia"/>
        </w:rPr>
        <w:br/>
      </w:r>
      <w:r>
        <w:rPr>
          <w:rFonts w:hint="eastAsia"/>
        </w:rPr>
        <w:t>　　第五节 全球画屏市场发展预测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中国画屏发展环境分析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画屏行业相关政策、标准</w:t>
      </w:r>
      <w:r>
        <w:rPr>
          <w:rFonts w:hint="eastAsia"/>
        </w:rPr>
        <w:br/>
      </w:r>
      <w:r>
        <w:rPr>
          <w:rFonts w:hint="eastAsia"/>
        </w:rPr>
        <w:t>　　第三节 画屏行业相关发展规划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中国画屏技术发展分析</w:t>
      </w:r>
      <w:r>
        <w:rPr>
          <w:rFonts w:hint="eastAsia"/>
        </w:rPr>
        <w:br/>
      </w:r>
      <w:r>
        <w:rPr>
          <w:rFonts w:hint="eastAsia"/>
        </w:rPr>
        <w:t>　　第一节 当前画屏技术发展现状分析</w:t>
      </w:r>
      <w:r>
        <w:rPr>
          <w:rFonts w:hint="eastAsia"/>
        </w:rPr>
        <w:br/>
      </w:r>
      <w:r>
        <w:rPr>
          <w:rFonts w:hint="eastAsia"/>
        </w:rPr>
        <w:t>　　第二节 画屏生产中需注意的问题</w:t>
      </w:r>
      <w:r>
        <w:rPr>
          <w:rFonts w:hint="eastAsia"/>
        </w:rPr>
        <w:br/>
      </w:r>
      <w:r>
        <w:rPr>
          <w:rFonts w:hint="eastAsia"/>
        </w:rPr>
        <w:t>　　第三节 画屏行业主要技术发展趋势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画屏市场特性分析</w:t>
      </w:r>
      <w:r>
        <w:rPr>
          <w:rFonts w:hint="eastAsia"/>
        </w:rPr>
        <w:br/>
      </w:r>
      <w:r>
        <w:rPr>
          <w:rFonts w:hint="eastAsia"/>
        </w:rPr>
        <w:t>　　第一节 画屏行业集中度分析</w:t>
      </w:r>
      <w:r>
        <w:rPr>
          <w:rFonts w:hint="eastAsia"/>
        </w:rPr>
        <w:br/>
      </w:r>
      <w:r>
        <w:rPr>
          <w:rFonts w:hint="eastAsia"/>
        </w:rPr>
        <w:t>　　第二节 画屏行业SWOT分析</w:t>
      </w:r>
      <w:r>
        <w:rPr>
          <w:rFonts w:hint="eastAsia"/>
        </w:rPr>
        <w:br/>
      </w:r>
      <w:r>
        <w:rPr>
          <w:rFonts w:hint="eastAsia"/>
        </w:rPr>
        <w:t>　　　　一、画屏行业优势</w:t>
      </w:r>
      <w:r>
        <w:rPr>
          <w:rFonts w:hint="eastAsia"/>
        </w:rPr>
        <w:br/>
      </w:r>
      <w:r>
        <w:rPr>
          <w:rFonts w:hint="eastAsia"/>
        </w:rPr>
        <w:t>　　　　二、画屏行业劣势</w:t>
      </w:r>
      <w:r>
        <w:rPr>
          <w:rFonts w:hint="eastAsia"/>
        </w:rPr>
        <w:br/>
      </w:r>
      <w:r>
        <w:rPr>
          <w:rFonts w:hint="eastAsia"/>
        </w:rPr>
        <w:t>　　　　三、画屏行业机会</w:t>
      </w:r>
      <w:r>
        <w:rPr>
          <w:rFonts w:hint="eastAsia"/>
        </w:rPr>
        <w:br/>
      </w:r>
      <w:r>
        <w:rPr>
          <w:rFonts w:hint="eastAsia"/>
        </w:rPr>
        <w:t>　　　　四、画屏行业风险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中国画屏发展现状</w:t>
      </w:r>
      <w:r>
        <w:rPr>
          <w:rFonts w:hint="eastAsia"/>
        </w:rPr>
        <w:br/>
      </w:r>
      <w:r>
        <w:rPr>
          <w:rFonts w:hint="eastAsia"/>
        </w:rPr>
        <w:t>　　第一节 中国画屏市场现状分析</w:t>
      </w:r>
      <w:r>
        <w:rPr>
          <w:rFonts w:hint="eastAsia"/>
        </w:rPr>
        <w:br/>
      </w:r>
      <w:r>
        <w:rPr>
          <w:rFonts w:hint="eastAsia"/>
        </w:rPr>
        <w:t>　　第二节 中国画屏行业产量情况分析及预测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一、画屏总体产能规模</w:t>
      </w:r>
      <w:r>
        <w:rPr>
          <w:rFonts w:hint="eastAsia"/>
        </w:rPr>
        <w:br/>
      </w:r>
      <w:r>
        <w:rPr>
          <w:rFonts w:hint="eastAsia"/>
        </w:rPr>
        <w:t>　　　　二、画屏生产区域分布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三、2019-2024年中国画屏产量统计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四、2025-2031年中国画屏产量预测</w:t>
      </w:r>
      <w:r>
        <w:rPr>
          <w:rFonts w:hint="eastAsia"/>
        </w:rPr>
        <w:br/>
      </w:r>
      <w:r>
        <w:rPr>
          <w:rFonts w:hint="eastAsia"/>
        </w:rPr>
        <w:t>　　第三节 中国画屏市场需求分析及预测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一、中国画屏市场需求特点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二、2019-2024年中国画屏市场需求量统计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三、2025-2031年中国画屏市场需求量预测</w:t>
      </w:r>
      <w:r>
        <w:rPr>
          <w:rFonts w:hint="eastAsia"/>
        </w:rPr>
        <w:br/>
      </w:r>
      <w:r>
        <w:rPr>
          <w:rFonts w:hint="eastAsia"/>
        </w:rPr>
        <w:t>　　第四节 中国画屏价格趋势分析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一、2019-2024年中国画屏市场价格趋势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二、2025-2031年中国画屏市场价格走势预测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2019-2024年画屏行业经济运行状况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2019-2024年中国画屏行业盈利能力分析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2019-2024年中国画屏行业发展能力分析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2019-2024年画屏行业偿债能力分析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2019-2024年画屏制造企业数量分析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画屏行业上、下游市场分析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画屏行业上游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画屏行业下游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中国画屏行业重点地区发展分析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画屏行业重点区域市场结构调研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**地区画屏市场发展分析</w:t>
      </w:r>
      <w:r>
        <w:rPr>
          <w:rFonts w:hint="eastAsia"/>
        </w:rPr>
        <w:br/>
      </w:r>
      <w:r>
        <w:rPr>
          <w:rFonts w:hint="eastAsia"/>
        </w:rPr>
        <w:t>　　第三节 **地区画屏市场发展分析</w:t>
      </w:r>
      <w:r>
        <w:rPr>
          <w:rFonts w:hint="eastAsia"/>
        </w:rPr>
        <w:br/>
      </w:r>
      <w:r>
        <w:rPr>
          <w:rFonts w:hint="eastAsia"/>
        </w:rPr>
        <w:t>　　第四节 **地区画屏市场发展分析</w:t>
      </w:r>
      <w:r>
        <w:rPr>
          <w:rFonts w:hint="eastAsia"/>
        </w:rPr>
        <w:br/>
      </w:r>
      <w:r>
        <w:rPr>
          <w:rFonts w:hint="eastAsia"/>
        </w:rPr>
        <w:t>　　第五节 **地区画屏市场发展分析</w:t>
      </w:r>
      <w:r>
        <w:rPr>
          <w:rFonts w:hint="eastAsia"/>
        </w:rPr>
        <w:br/>
      </w:r>
      <w:r>
        <w:rPr>
          <w:rFonts w:hint="eastAsia"/>
        </w:rPr>
        <w:t>　　第六节 **地区画屏市场发展分析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2019-2024年中国画屏进出口分析</w:t>
      </w:r>
      <w:r>
        <w:rPr>
          <w:rFonts w:hint="eastAsia"/>
        </w:rPr>
        <w:br/>
      </w:r>
      <w:r>
        <w:rPr>
          <w:rFonts w:hint="eastAsia"/>
        </w:rPr>
        <w:t>　　第一节 画屏进口情况分析</w:t>
      </w:r>
      <w:r>
        <w:rPr>
          <w:rFonts w:hint="eastAsia"/>
        </w:rPr>
        <w:br/>
      </w:r>
      <w:r>
        <w:rPr>
          <w:rFonts w:hint="eastAsia"/>
        </w:rPr>
        <w:t>　　第二节 画屏出口情况分析</w:t>
      </w:r>
      <w:r>
        <w:rPr>
          <w:rFonts w:hint="eastAsia"/>
        </w:rPr>
        <w:br/>
      </w:r>
      <w:r>
        <w:rPr>
          <w:rFonts w:hint="eastAsia"/>
        </w:rPr>
        <w:t>　　第三节 影响画屏进出口因素分析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画屏行业企业经营策略研究分析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画屏企业多样化经营策略分析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一、画屏企业多样化经营情况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二、现行画屏行业多样化经营的方向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大型画屏企业集团未来发展策略分析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对中小画屏企业生产经营的建议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影响画屏行业发展的主要因素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一、2025年影响画屏行业运行的有利因素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二、2025年影响画屏行业运行的稳定因素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三、2025年影响画屏行业运行的不利因素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四、2025年我国画屏行业发展面临的挑战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五、2025年我国画屏行业发展面临的机遇</w:t>
      </w:r>
      <w:r>
        <w:rPr>
          <w:rFonts w:hint="eastAsia"/>
        </w:rPr>
        <w:br/>
      </w:r>
      <w:r>
        <w:rPr>
          <w:rFonts w:hint="eastAsia"/>
        </w:rPr>
        <w:t>　　第二节 画屏行业投资风险预警</w:t>
      </w:r>
      <w:r>
        <w:rPr>
          <w:rFonts w:hint="eastAsia"/>
        </w:rPr>
        <w:br/>
      </w:r>
      <w:r>
        <w:rPr>
          <w:rFonts w:hint="eastAsia"/>
        </w:rPr>
        <w:t>　　　　一、画屏行业市场风险预测</w:t>
      </w:r>
      <w:r>
        <w:rPr>
          <w:rFonts w:hint="eastAsia"/>
        </w:rPr>
        <w:br/>
      </w:r>
      <w:r>
        <w:rPr>
          <w:rFonts w:hint="eastAsia"/>
        </w:rPr>
        <w:t>　　　　二、画屏行业政策风险预测</w:t>
      </w:r>
      <w:r>
        <w:rPr>
          <w:rFonts w:hint="eastAsia"/>
        </w:rPr>
        <w:br/>
      </w:r>
      <w:r>
        <w:rPr>
          <w:rFonts w:hint="eastAsia"/>
        </w:rPr>
        <w:t>　　　　三、画屏行业经营风险预测</w:t>
      </w:r>
      <w:r>
        <w:rPr>
          <w:rFonts w:hint="eastAsia"/>
        </w:rPr>
        <w:br/>
      </w:r>
      <w:r>
        <w:rPr>
          <w:rFonts w:hint="eastAsia"/>
        </w:rPr>
        <w:t>　　　　四、画屏行业技术风险预测</w:t>
      </w:r>
      <w:r>
        <w:rPr>
          <w:rFonts w:hint="eastAsia"/>
        </w:rPr>
        <w:br/>
      </w:r>
      <w:r>
        <w:rPr>
          <w:rFonts w:hint="eastAsia"/>
        </w:rPr>
        <w:t>　　　　五、画屏行业竞争风险预测</w:t>
      </w:r>
      <w:r>
        <w:rPr>
          <w:rFonts w:hint="eastAsia"/>
        </w:rPr>
        <w:br/>
      </w:r>
      <w:r>
        <w:rPr>
          <w:rFonts w:hint="eastAsia"/>
        </w:rPr>
        <w:t>　　　　六、画屏行业其他风险预测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画屏投资建议</w:t>
      </w:r>
      <w:r>
        <w:rPr>
          <w:rFonts w:hint="eastAsia"/>
        </w:rPr>
        <w:br/>
      </w:r>
      <w:r>
        <w:rPr>
          <w:rFonts w:hint="eastAsia"/>
        </w:rPr>
        <w:t>　　第一节 2025年画屏市场前景分析</w:t>
      </w:r>
      <w:r>
        <w:rPr>
          <w:rFonts w:hint="eastAsia"/>
        </w:rPr>
        <w:br/>
      </w:r>
      <w:r>
        <w:rPr>
          <w:rFonts w:hint="eastAsia"/>
        </w:rPr>
        <w:t>　　第二节 2025年画屏发展趋势预测</w:t>
      </w:r>
      <w:r>
        <w:rPr>
          <w:rFonts w:hint="eastAsia"/>
        </w:rPr>
        <w:br/>
      </w:r>
      <w:r>
        <w:rPr>
          <w:rFonts w:hint="eastAsia"/>
        </w:rPr>
        <w:t>　　第三节 画屏行业投资进入壁垒分析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画屏行业类别</w:t>
      </w:r>
      <w:r>
        <w:rPr>
          <w:rFonts w:hint="eastAsia"/>
        </w:rPr>
        <w:br/>
      </w:r>
      <w:r>
        <w:rPr>
          <w:rFonts w:hint="eastAsia"/>
        </w:rPr>
        <w:t>　　图表 画屏行业产业链调研</w:t>
      </w:r>
      <w:r>
        <w:rPr>
          <w:rFonts w:hint="eastAsia"/>
        </w:rPr>
        <w:br/>
      </w:r>
      <w:r>
        <w:rPr>
          <w:rFonts w:hint="eastAsia"/>
        </w:rPr>
        <w:t>　　图表 画屏行业现状</w:t>
      </w:r>
      <w:r>
        <w:rPr>
          <w:rFonts w:hint="eastAsia"/>
        </w:rPr>
        <w:br/>
      </w:r>
      <w:r>
        <w:rPr>
          <w:rFonts w:hint="eastAsia"/>
        </w:rPr>
        <w:t>　　图表 画屏行业标准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2019-2024年中国画屏行业市场规模</w:t>
      </w:r>
      <w:r>
        <w:rPr>
          <w:rFonts w:hint="eastAsia"/>
        </w:rPr>
        <w:br/>
      </w:r>
      <w:r>
        <w:rPr>
          <w:rFonts w:hint="eastAsia"/>
        </w:rPr>
        <w:t>　　图表 2024年中国画屏行业产能</w:t>
      </w:r>
      <w:r>
        <w:rPr>
          <w:rFonts w:hint="eastAsia"/>
        </w:rPr>
        <w:br/>
      </w:r>
      <w:r>
        <w:rPr>
          <w:rFonts w:hint="eastAsia"/>
        </w:rPr>
        <w:t>　　图表 2019-2024年中国画屏行业产量统计</w:t>
      </w:r>
      <w:r>
        <w:rPr>
          <w:rFonts w:hint="eastAsia"/>
        </w:rPr>
        <w:br/>
      </w:r>
      <w:r>
        <w:rPr>
          <w:rFonts w:hint="eastAsia"/>
        </w:rPr>
        <w:t>　　图表 画屏行业动态</w:t>
      </w:r>
      <w:r>
        <w:rPr>
          <w:rFonts w:hint="eastAsia"/>
        </w:rPr>
        <w:br/>
      </w:r>
      <w:r>
        <w:rPr>
          <w:rFonts w:hint="eastAsia"/>
        </w:rPr>
        <w:t>　　图表 2019-2024年中国画屏市场需求量</w:t>
      </w:r>
      <w:r>
        <w:rPr>
          <w:rFonts w:hint="eastAsia"/>
        </w:rPr>
        <w:br/>
      </w:r>
      <w:r>
        <w:rPr>
          <w:rFonts w:hint="eastAsia"/>
        </w:rPr>
        <w:t>　　图表 2024年中国画屏行业需求区域调研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2019-2024年中国画屏行情</w:t>
      </w:r>
      <w:r>
        <w:rPr>
          <w:rFonts w:hint="eastAsia"/>
        </w:rPr>
        <w:br/>
      </w:r>
      <w:r>
        <w:rPr>
          <w:rFonts w:hint="eastAsia"/>
        </w:rPr>
        <w:t>　　图表 2019-2024年中国画屏价格走势图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2019-2024年中国画屏行业销售收入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2019-2024年中国画屏行业盈利情况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2019-2024年中国画屏行业利润总额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2019-2024年中国画屏进口统计</w:t>
      </w:r>
      <w:r>
        <w:rPr>
          <w:rFonts w:hint="eastAsia"/>
        </w:rPr>
        <w:br/>
      </w:r>
      <w:r>
        <w:rPr>
          <w:rFonts w:hint="eastAsia"/>
        </w:rPr>
        <w:t>　　图表 2019-2024年中国画屏出口统计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**地区画屏市场规模</w:t>
      </w:r>
      <w:r>
        <w:rPr>
          <w:rFonts w:hint="eastAsia"/>
        </w:rPr>
        <w:br/>
      </w:r>
      <w:r>
        <w:rPr>
          <w:rFonts w:hint="eastAsia"/>
        </w:rPr>
        <w:t>　　图表 **地区画屏行业市场需求</w:t>
      </w:r>
      <w:r>
        <w:rPr>
          <w:rFonts w:hint="eastAsia"/>
        </w:rPr>
        <w:br/>
      </w:r>
      <w:r>
        <w:rPr>
          <w:rFonts w:hint="eastAsia"/>
        </w:rPr>
        <w:t>　　图表 **地区画屏市场调研</w:t>
      </w:r>
      <w:r>
        <w:rPr>
          <w:rFonts w:hint="eastAsia"/>
        </w:rPr>
        <w:br/>
      </w:r>
      <w:r>
        <w:rPr>
          <w:rFonts w:hint="eastAsia"/>
        </w:rPr>
        <w:t>　　图表 **地区画屏行业市场需求分析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**地区画屏市场规模</w:t>
      </w:r>
      <w:r>
        <w:rPr>
          <w:rFonts w:hint="eastAsia"/>
        </w:rPr>
        <w:br/>
      </w:r>
      <w:r>
        <w:rPr>
          <w:rFonts w:hint="eastAsia"/>
        </w:rPr>
        <w:t>　　图表 **地区画屏行业市场需求</w:t>
      </w:r>
      <w:r>
        <w:rPr>
          <w:rFonts w:hint="eastAsia"/>
        </w:rPr>
        <w:br/>
      </w:r>
      <w:r>
        <w:rPr>
          <w:rFonts w:hint="eastAsia"/>
        </w:rPr>
        <w:t>　　图表 **地区画屏市场调研</w:t>
      </w:r>
      <w:r>
        <w:rPr>
          <w:rFonts w:hint="eastAsia"/>
        </w:rPr>
        <w:br/>
      </w:r>
      <w:r>
        <w:rPr>
          <w:rFonts w:hint="eastAsia"/>
        </w:rPr>
        <w:t>　　图表 **地区画屏行业市场需求分析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画屏行业竞争对手分析</w:t>
      </w:r>
      <w:r>
        <w:rPr>
          <w:rFonts w:hint="eastAsia"/>
        </w:rPr>
        <w:br/>
      </w:r>
      <w:r>
        <w:rPr>
          <w:rFonts w:hint="eastAsia"/>
        </w:rPr>
        <w:t>　　图表 画屏重点企业（一）基本信息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2025-2031年中国画屏行业市场规模预测</w:t>
      </w:r>
      <w:r>
        <w:rPr>
          <w:rFonts w:hint="eastAsia"/>
        </w:rPr>
        <w:br/>
      </w:r>
      <w:r>
        <w:rPr>
          <w:rFonts w:hint="eastAsia"/>
        </w:rPr>
        <w:t>　　图表 画屏行业准入条件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2025-2031年中国画屏行业信息化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2025-2031年中国画屏行业风险分析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2025-2031年中国画屏行业发展趋势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2025-2031年中国画屏市场前景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7e3ce428b47b9" w:history="1">
        <w:r>
          <w:rPr>
            <w:rStyle w:val="Hyperlink"/>
          </w:rPr>
          <w:t>全球与中国画屏行业研究分析及前景趋势预测报告（2025-2031年）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7e3ce428b47b9" w:history="1">
        <w:r>
          <w:rPr>
            <w:rStyle w:val="Hyperlink"/>
          </w:rPr>
          <w:t>https://www.20087.com/8/06/HuaPingFaZhanQuShi.html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热点：手卷画的形式、画屏美人全文阅读免费、boe屏幕、画屏幽、画屏的雅称、画屏东、画布、画屏的近义词是什么、画屏的意思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0e816f97d4469" w:history="1">
      <w:r>
        <w:rPr>
          <w:rStyle w:val="Hyperlink"/>
        </w:rPr>
        <w:t>全球与中国画屏行业研究分析及前景趋势预测报告（2025-2031年）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HuaPingFaZhanQuShi.html" TargetMode="External" Id="R6ad7e3ce428b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HuaPingFaZhanQuShi.html" TargetMode="External" Id="R32c0e816f97d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2024-08-24T06:12:00Z</dcterms:created>
  <dcterms:modified xsi:type="dcterms:W3CDTF">2024-08-24T07:12:00Z</dcterms:modified>
  <dc:subject>全球与中国画屏行业研究分析及前景趋势预测报告（2025-2031年）</dc:subject>
  <dc:title>全球与中国画屏行业研究分析及前景趋势预测报告（2025-2031年）</dc:title>
  <cp:keywords>全球与中国画屏行业研究分析及前景趋势预测报告（2025-2031年）</cp:keywords>
  <dc:description>全球与中国画屏行业研究分析及前景趋势预测报告（2025-2031年）</dc:description>
</cp:coreProperties>
</file>