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c7795a6344ba" w:history="1">
              <w:r>
                <w:rPr>
                  <w:rStyle w:val="Hyperlink"/>
                </w:rPr>
                <w:t>2026-2032年全球与中国空气护理产品市场调查研究及发展前景预测报告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c7795a6344ba" w:history="1">
              <w:r>
                <w:rPr>
                  <w:rStyle w:val="Hyperlink"/>
                </w:rPr>
                <w:t>2026-2032年全球与中国空气护理产品市场调查研究及发展前景预测报告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c7795a6344ba" w:history="1">
                <w:r>
                  <w:rPr>
                    <w:rStyle w:val="Hyperlink"/>
                  </w:rPr>
                  <w:t>https://www.20087.com/8/56/KongQiHuLiChanPinHangYeQianJingFenXi.html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护理产品涵盖香薰机、加湿器、空气净化器及复合功能设备，在提升居家环境舒适度与健康水平方面扮演重要角色。主流产品强调多效合一，如加湿+净化+香氛释放，部分高端型号集成负离子发生、UV杀菌或植物精油雾化技术。设计上注重静音运行、低能耗与美学融合，适配现代家居风格。用户需求从单纯除味转向情绪调节、睡眠辅助及呼吸道健康支持。然而，行业存在功效宣称模糊、精油成分未标注、以及加湿器滋生霉菌等问题，部分产品缺乏定期维护提醒机制，反而成为二次污染源。此外，香精过敏风险未被充分提示，影响敏感人群使用安全。</w:t>
      </w:r>
      <w:r>
        <w:rPr>
          <w:rFonts w:hint="eastAsia"/>
        </w:rPr>
        <w:br/>
      </w:r>
      <w:r>
        <w:rPr>
          <w:rFonts w:hint="eastAsia"/>
        </w:rPr>
        <w:t>　　未来，空气护理产品将向精准环境感知、个性化情绪干预与生物安全强化方向升级。精准环境感知通过多参数传感器（PM2.5、VOC、湿度、CO₂）实时监测空气质量，动态调整工作模式。个性化情绪干预基于用户生理数据（如心率变异性）或日程安排，自动释放匹配的香型组合（如专注薄荷、放松薰衣草），并与智能音箱联动营造沉浸氛围。生物安全强化则采用抗菌水箱、自清洁雾化芯及医用级过滤材料，杜绝微生物滋生。此外，与健康管理平台对接，提供空气质量报告与改善建议，将使空气护理产品从“氛围营造器”转型为“呼吸健康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c7795a6344ba" w:history="1">
        <w:r>
          <w:rPr>
            <w:rStyle w:val="Hyperlink"/>
          </w:rPr>
          <w:t>2026-2032年全球与中国空气护理产品市场调查研究及发展前景预测报告</w:t>
        </w:r>
      </w:hyperlink>
      <w:r>
        <w:rPr>
          <w:rFonts w:hint="eastAsia"/>
        </w:rPr>
        <w:t>》系统分析了空气护理产品行业的市场运行态势及发展趋势。报告从空气护理产品行业基础知识、发展环境入手，结合空气护理产品行业运行数据和产业链结构，全面解读空气护理产品市场竞争格局及重点企业表现，并基于此对空气护理产品行业发展前景作出预测，提供可操作的发展建议。研究采用定性与定量相结合的方法，整合国家统计局、相关协会的权威数据以及一手调研资料，确保结论的准确性和实用性，为空气护理产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全球市场空气护理产品市场总体规模</w:t>
      </w:r>
      <w:r>
        <w:rPr>
          <w:rFonts w:hint="eastAsia"/>
        </w:rPr>
        <w:br/>
      </w:r>
      <w:r>
        <w:rPr>
          <w:rFonts w:hint="eastAsia"/>
        </w:rPr>
        <w:t>　　1.4 中国市场空气护理产品市场总体规模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空气护理产品有利因素</w:t>
      </w:r>
      <w:r>
        <w:rPr>
          <w:rFonts w:hint="eastAsia"/>
        </w:rPr>
        <w:br/>
      </w:r>
      <w:r>
        <w:rPr>
          <w:rFonts w:hint="eastAsia"/>
        </w:rPr>
        <w:t>　　　　1.5.3 .2 空气护理产品不利因素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空气护理产品主要企业在国际市场占有率（按收入，2022-2025）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2024年空气护理产品主要企业在国际市场排名（按收入）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全球市场主要企业空气护理产品销售收入（2022-2025）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中国市场，近三年空气护理产品主要企业占有率及排名（按收入）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空气护理产品主要企业在中国市场占有率（按收入，2022-2025）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中国市场主要企业空气护理产品销售收入（2022-2025）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全球主要厂商空气护理产品总部及产地分布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全球主要厂商成立时间及空气护理产品商业化日期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全球主要厂商空气护理产品产品类型及应用</w:t>
      </w:r>
      <w:r>
        <w:rPr>
          <w:rFonts w:hint="eastAsia"/>
        </w:rPr>
        <w:br/>
      </w:r>
      <w:r>
        <w:rPr>
          <w:rFonts w:hint="eastAsia"/>
        </w:rPr>
        <w:t>　　2.6 空气护理产品行业集中度、竞争程度分析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空气护理产品行业集中度分析：2024年全球Top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全球空气护理产品第一梯队、第二梯队和第三梯队厂商（品牌）及市场份额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全球空气护理产品主要地区分析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全球主要地区空气护理产品市场规模分析：2020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全球主要地区空气护理产品销售额及份额（2020-2025年）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全球主要地区空气护理产品销售额及份额预测（2026-2032）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液体空气清新剂</w:t>
      </w:r>
      <w:r>
        <w:rPr>
          <w:rFonts w:hint="eastAsia"/>
        </w:rPr>
        <w:br/>
      </w:r>
      <w:r>
        <w:rPr>
          <w:rFonts w:hint="eastAsia"/>
        </w:rPr>
        <w:t>　　　　4.1.2 凝胶空气清新剂</w:t>
      </w:r>
      <w:r>
        <w:rPr>
          <w:rFonts w:hint="eastAsia"/>
        </w:rPr>
        <w:br/>
      </w:r>
      <w:r>
        <w:rPr>
          <w:rFonts w:hint="eastAsia"/>
        </w:rPr>
        <w:t>　　　　4.1.3 喷雾空气清新剂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按产品类型细分，全球空气护理产品销售额对比（2020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按产品类型细分，全球空气护理产品销售额及市场份额（2020-2025）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按产品类型细分，全球空气护理产品销售额预测（2026-2032）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按产品类型细分，中国空气护理产品销售额及市场份额（2020-2025）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按产品类型细分，中国空气护理产品销售额预测（2026-2032）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商业使用</w:t>
      </w:r>
      <w:r>
        <w:rPr>
          <w:rFonts w:hint="eastAsia"/>
        </w:rPr>
        <w:br/>
      </w:r>
      <w:r>
        <w:rPr>
          <w:rFonts w:hint="eastAsia"/>
        </w:rPr>
        <w:t>　　　　5.1.2 家庭使用</w:t>
      </w:r>
      <w:r>
        <w:rPr>
          <w:rFonts w:hint="eastAsia"/>
        </w:rPr>
        <w:br/>
      </w:r>
      <w:r>
        <w:rPr>
          <w:rFonts w:hint="eastAsia"/>
        </w:rPr>
        <w:t>　　5.2 按应用细分，全球空气护理产品销售额对比（2020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按应用细分，全球空气护理产品销售额及市场份额（2020-2025）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按应用细分，全球空气护理产品销售额预测（2026-2032）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中国不同应用空气护理产品销售额及预测（2020-2032）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中国不同应用空气护理产品销售额及市场份额（2020-2025）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中国不同应用空气护理产品销售额预测（2026-2032）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空气护理产品行业发展趋势</w:t>
      </w:r>
      <w:r>
        <w:rPr>
          <w:rFonts w:hint="eastAsia"/>
        </w:rPr>
        <w:br/>
      </w:r>
      <w:r>
        <w:rPr>
          <w:rFonts w:hint="eastAsia"/>
        </w:rPr>
        <w:t>　　7.2 空气护理产品行业主要驱动因素</w:t>
      </w:r>
      <w:r>
        <w:rPr>
          <w:rFonts w:hint="eastAsia"/>
        </w:rPr>
        <w:br/>
      </w:r>
      <w:r>
        <w:rPr>
          <w:rFonts w:hint="eastAsia"/>
        </w:rPr>
        <w:t>　　7.3 空气护理产品中国企业SWOT分析</w:t>
      </w:r>
      <w:r>
        <w:rPr>
          <w:rFonts w:hint="eastAsia"/>
        </w:rPr>
        <w:br/>
      </w:r>
      <w:r>
        <w:rPr>
          <w:rFonts w:hint="eastAsia"/>
        </w:rPr>
        <w:t>　　7.4 中国空气护理产品行业政策环境分析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空气护理产品行业产业链简介</w:t>
      </w:r>
      <w:r>
        <w:rPr>
          <w:rFonts w:hint="eastAsia"/>
        </w:rPr>
        <w:br/>
      </w:r>
      <w:r>
        <w:rPr>
          <w:rFonts w:hint="eastAsia"/>
        </w:rPr>
        <w:t>　　　　8.1.1 空气护理产品行业供应链分析</w:t>
      </w:r>
      <w:r>
        <w:rPr>
          <w:rFonts w:hint="eastAsia"/>
        </w:rPr>
        <w:br/>
      </w:r>
      <w:r>
        <w:rPr>
          <w:rFonts w:hint="eastAsia"/>
        </w:rPr>
        <w:t>　　　　8.1.2 空气护理产品主要原料及供应情况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空气护理产品行业主要下游客户</w:t>
      </w:r>
      <w:r>
        <w:rPr>
          <w:rFonts w:hint="eastAsia"/>
        </w:rPr>
        <w:br/>
      </w:r>
      <w:r>
        <w:rPr>
          <w:rFonts w:hint="eastAsia"/>
        </w:rPr>
        <w:t>　　8.2 空气护理产品行业采购模式</w:t>
      </w:r>
      <w:r>
        <w:rPr>
          <w:rFonts w:hint="eastAsia"/>
        </w:rPr>
        <w:br/>
      </w:r>
      <w:r>
        <w:rPr>
          <w:rFonts w:hint="eastAsia"/>
        </w:rPr>
        <w:t>　　8.3 空气护理产品行业生产模式</w:t>
      </w:r>
      <w:r>
        <w:rPr>
          <w:rFonts w:hint="eastAsia"/>
        </w:rPr>
        <w:br/>
      </w:r>
      <w:r>
        <w:rPr>
          <w:rFonts w:hint="eastAsia"/>
        </w:rPr>
        <w:t>　　8.4 空气护理产品行业销售模式及销售渠道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空气护理产品行业发展主要特点</w:t>
      </w:r>
      <w:r>
        <w:rPr>
          <w:rFonts w:hint="eastAsia"/>
        </w:rPr>
        <w:br/>
      </w:r>
      <w:r>
        <w:rPr>
          <w:rFonts w:hint="eastAsia"/>
        </w:rPr>
        <w:t>　　表 2： 空气护理产品行业发展有利因素分析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空气护理产品行业发展不利因素分析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进入空气护理产品行业壁垒</w:t>
      </w:r>
      <w:r>
        <w:rPr>
          <w:rFonts w:hint="eastAsia"/>
        </w:rPr>
        <w:br/>
      </w:r>
      <w:r>
        <w:rPr>
          <w:rFonts w:hint="eastAsia"/>
        </w:rPr>
        <w:t>　　表 5： 空气护理产品主要企业在国际市场占有率（按收入，2022-2025）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2024年空气护理产品主要企业在国际市场排名（按收入）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全球市场主要企业空气护理产品销售收入（2022-2025）&amp;（万元）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空气护理产品主要企业在中国市场占有率（按收入，2022-2025）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2024年空气护理产品主要企业在中国市场排名（按收入）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中国市场主要企业空气护理产品销售收入（2022-2025）&amp;（万元）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全球主要厂商空气护理产品总部及产地分布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全球主要厂商成立时间及空气护理产品商业化日期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全球主要厂商空气护理产品产品类型及应用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2024年全球空气护理产品主要厂商市场地位（第一梯队、第二梯队和第三梯队）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全球空气护理产品市场投资、并购等现状分析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全球主要地区空气护理产品销售额：（2020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全球主要地区空气护理产品销售额（2020-2025年）&amp;（万元）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全球主要地区空气护理产品销售额及份额列表（2020-2025年）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全球主要地区空气护理产品销售额预测（2026-2032）&amp;（万元）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全球主要地区空气护理产品销售额及份额列表预测（2026-2032）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液体空气清新剂主要企业列表</w:t>
      </w:r>
      <w:r>
        <w:rPr>
          <w:rFonts w:hint="eastAsia"/>
        </w:rPr>
        <w:br/>
      </w:r>
      <w:r>
        <w:rPr>
          <w:rFonts w:hint="eastAsia"/>
        </w:rPr>
        <w:t>　　表 22： 凝胶空气清新剂主要企业列表</w:t>
      </w:r>
      <w:r>
        <w:rPr>
          <w:rFonts w:hint="eastAsia"/>
        </w:rPr>
        <w:br/>
      </w:r>
      <w:r>
        <w:rPr>
          <w:rFonts w:hint="eastAsia"/>
        </w:rPr>
        <w:t>　　表 23： 喷雾空气清新剂主要企业列表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按产品类型细分，全球空气护理产品销售额及增长率对比（2020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按产品类型细分，全球空气护理产品销售额（2020-2025）&amp;（万元）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按产品类型细分，全球空气护理产品销售额市场份额列表（2020-2025）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按产品类型细分，全球空气护理产品销售额预测（2026-2032）&amp;（万元）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按产品类型细分，全球空气护理产品销售额市场份额预测（2026-2032）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按产品类型细分，中国空气护理产品销售额（2020-2025）&amp;（万元）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按产品类型细分，中国空气护理产品销售额市场份额列表（2020-2025）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按产品类型细分，中国空气护理产品销售额预测（2026-2032）&amp;（万元）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按产品类型细分，中国空气护理产品销售额市场份额预测（2026-2032）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按应用细分，全球空气护理产品销售额及增长率对比（2020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按应用细分，全球空气护理产品销售额（2020-2025）&amp;（万元）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按应用细分，全球空气护理产品销售额市场份额列表（2020-2025）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按应用细分，全球空气护理产品销售额预测（2026-2032）&amp;（万元）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按应用细分，全球空气护理产品市场份额预测（2026-2032）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中国不同应用空气护理产品销售额（2020-2025）&amp;（万元）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中国不同应用空气护理产品销售额市场份额列表（2020-2025）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中国不同应用空气护理产品销售额预测（2026-2032）&amp;（万元）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中国不同应用空气护理产品销售额市场份额预测（2026-2032）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重点企业（10）公司信息、总部、空气护理产品市场地位以及主要的竞争对手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空气护理产品产品及服务介绍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空气护理产品收入及毛利率（2020-2025）&amp;（万元）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空气护理产品行业发展趋势</w:t>
      </w:r>
      <w:r>
        <w:rPr>
          <w:rFonts w:hint="eastAsia"/>
        </w:rPr>
        <w:br/>
      </w:r>
      <w:r>
        <w:rPr>
          <w:rFonts w:hint="eastAsia"/>
        </w:rPr>
        <w:t>　　表 93： 空气护理产品行业主要驱动因素</w:t>
      </w:r>
      <w:r>
        <w:rPr>
          <w:rFonts w:hint="eastAsia"/>
        </w:rPr>
        <w:br/>
      </w:r>
      <w:r>
        <w:rPr>
          <w:rFonts w:hint="eastAsia"/>
        </w:rPr>
        <w:t>　　表 94： 空气护理产品行业供应链分析</w:t>
      </w:r>
      <w:r>
        <w:rPr>
          <w:rFonts w:hint="eastAsia"/>
        </w:rPr>
        <w:br/>
      </w:r>
      <w:r>
        <w:rPr>
          <w:rFonts w:hint="eastAsia"/>
        </w:rPr>
        <w:t>　　表 95： 空气护理产品上游原料供应商</w:t>
      </w:r>
      <w:r>
        <w:rPr>
          <w:rFonts w:hint="eastAsia"/>
        </w:rPr>
        <w:br/>
      </w:r>
      <w:r>
        <w:rPr>
          <w:rFonts w:hint="eastAsia"/>
        </w:rPr>
        <w:t>　　表 96： 空气护理产品行业主要下游客户</w:t>
      </w:r>
      <w:r>
        <w:rPr>
          <w:rFonts w:hint="eastAsia"/>
        </w:rPr>
        <w:br/>
      </w:r>
      <w:r>
        <w:rPr>
          <w:rFonts w:hint="eastAsia"/>
        </w:rPr>
        <w:t>　　表 97： 空气护理产品典型经销商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空气护理产品产品图片</w:t>
      </w:r>
      <w:r>
        <w:rPr>
          <w:rFonts w:hint="eastAsia"/>
        </w:rPr>
        <w:br/>
      </w:r>
      <w:r>
        <w:rPr>
          <w:rFonts w:hint="eastAsia"/>
        </w:rPr>
        <w:t>　　图 2： 全球市场空气护理产品市场规模，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全球空气护理产品市场销售额预测：（万元）&amp;（2020-2032）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中国市场空气护理产品销售额及未来趋势（2020-2032）&amp;（万元）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2024年全球前五大厂商空气护理产品市场份额</w:t>
      </w:r>
      <w:r>
        <w:rPr>
          <w:rFonts w:hint="eastAsia"/>
        </w:rPr>
        <w:br/>
      </w:r>
      <w:r>
        <w:rPr>
          <w:rFonts w:hint="eastAsia"/>
        </w:rPr>
        <w:t>　　图 6： 2024年全球空气护理产品第一梯队、第二梯队和第三梯队厂商及市场份额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全球主要地区空气护理产品销售额市场份额（2020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印度空气护理产品销售额及预测（2020-2032）&amp;（万元）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液体空气清新剂 产品图片</w:t>
      </w:r>
      <w:r>
        <w:rPr>
          <w:rFonts w:hint="eastAsia"/>
        </w:rPr>
        <w:br/>
      </w:r>
      <w:r>
        <w:rPr>
          <w:rFonts w:hint="eastAsia"/>
        </w:rPr>
        <w:t>　　图 15： 全球液体空气清新剂规模及增长率（2020-2032）&amp;（万元）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凝胶空气清新剂产品图片</w:t>
      </w:r>
      <w:r>
        <w:rPr>
          <w:rFonts w:hint="eastAsia"/>
        </w:rPr>
        <w:br/>
      </w:r>
      <w:r>
        <w:rPr>
          <w:rFonts w:hint="eastAsia"/>
        </w:rPr>
        <w:t>　　图 17： 全球凝胶空气清新剂规模及增长率（2020-2032）&amp;（万元）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喷雾空气清新剂产品图片</w:t>
      </w:r>
      <w:r>
        <w:rPr>
          <w:rFonts w:hint="eastAsia"/>
        </w:rPr>
        <w:br/>
      </w:r>
      <w:r>
        <w:rPr>
          <w:rFonts w:hint="eastAsia"/>
        </w:rPr>
        <w:t>　　图 19： 全球喷雾空气清新剂规模及增长率（2020-2032）&amp;（万元）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按产品类型细分，全球空气护理产品市场份额2024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按产品类型细分，全球空气护理产品市场份额2020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按产品类型细分，全球空气护理产品市场份额预测2025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按产品类型细分，中国空气护理产品市场份额2020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按产品类型细分，中国空气护理产品市场份额预测2025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商业使用</w:t>
      </w:r>
      <w:r>
        <w:rPr>
          <w:rFonts w:hint="eastAsia"/>
        </w:rPr>
        <w:br/>
      </w:r>
      <w:r>
        <w:rPr>
          <w:rFonts w:hint="eastAsia"/>
        </w:rPr>
        <w:t>　　图 28： 家庭使用</w:t>
      </w:r>
      <w:r>
        <w:rPr>
          <w:rFonts w:hint="eastAsia"/>
        </w:rPr>
        <w:br/>
      </w:r>
      <w:r>
        <w:rPr>
          <w:rFonts w:hint="eastAsia"/>
        </w:rPr>
        <w:t>　　图 29： 按应用细分，全球空气护理产品市场份额2024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按应用细分，全球空气护理产品市场份额2020 &amp; 2024</w:t>
      </w:r>
      <w:r>
        <w:rPr>
          <w:rFonts w:hint="eastAsia"/>
        </w:rPr>
        <w:br/>
      </w:r>
      <w:r>
        <w:rPr>
          <w:rFonts w:hint="eastAsia"/>
        </w:rPr>
        <w:t>　　图 31： 空气护理产品中国企业SWOT分析</w:t>
      </w:r>
      <w:r>
        <w:rPr>
          <w:rFonts w:hint="eastAsia"/>
        </w:rPr>
        <w:br/>
      </w:r>
      <w:r>
        <w:rPr>
          <w:rFonts w:hint="eastAsia"/>
        </w:rPr>
        <w:t>　　图 32： 空气护理产品产业链</w:t>
      </w:r>
      <w:r>
        <w:rPr>
          <w:rFonts w:hint="eastAsia"/>
        </w:rPr>
        <w:br/>
      </w:r>
      <w:r>
        <w:rPr>
          <w:rFonts w:hint="eastAsia"/>
        </w:rPr>
        <w:t>　　图 33： 空气护理产品行业采购模式分析</w:t>
      </w:r>
      <w:r>
        <w:rPr>
          <w:rFonts w:hint="eastAsia"/>
        </w:rPr>
        <w:br/>
      </w:r>
      <w:r>
        <w:rPr>
          <w:rFonts w:hint="eastAsia"/>
        </w:rPr>
        <w:t>　　图 34： 空气护理产品行业生产模式</w:t>
      </w:r>
      <w:r>
        <w:rPr>
          <w:rFonts w:hint="eastAsia"/>
        </w:rPr>
        <w:br/>
      </w:r>
      <w:r>
        <w:rPr>
          <w:rFonts w:hint="eastAsia"/>
        </w:rPr>
        <w:t>　　图 35： 空气护理产品行业销售模式分析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c7795a6344ba" w:history="1">
        <w:r>
          <w:rPr>
            <w:rStyle w:val="Hyperlink"/>
          </w:rPr>
          <w:t>2026-2032年全球与中国空气护理产品市场调查研究及发展前景预测报告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c7795a6344ba" w:history="1">
        <w:r>
          <w:rPr>
            <w:rStyle w:val="Hyperlink"/>
          </w:rPr>
          <w:t>https://www.20087.com/8/56/KongQiHuLiChanPinHangYeQianJingFenXi.html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6966ba0ac4b1d" w:history="1">
      <w:r>
        <w:rPr>
          <w:rStyle w:val="Hyperlink"/>
        </w:rPr>
        <w:t>2026-2032年全球与中国空气护理产品市场调查研究及发展前景预测报告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ongQiHuLiChanPinHangYeQianJingFenXi.html" TargetMode="External" Id="R490bc7795a6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ongQiHuLiChanPinHangYeQianJingFenXi.html" TargetMode="External" Id="R40d6966ba0a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2025-11-11T07:10:31Z</dcterms:created>
  <dcterms:modified xsi:type="dcterms:W3CDTF">2025-11-11T08:10:31Z</dcterms:modified>
  <dc:subject>2026-2032年全球与中国空气护理产品市场调查研究及发展前景预测报告</dc:subject>
  <dc:title>2026-2032年全球与中国空气护理产品市场调查研究及发展前景预测报告</dc:title>
  <cp:keywords>2026-2032年全球与中国空气护理产品市场调查研究及发展前景预测报告</cp:keywords>
  <dc:description>2026-2032年全球与中国空气护理产品市场调查研究及发展前景预测报告</dc:description>
</cp:coreProperties>
</file>