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3808753644515" w:history="1">
              <w:r>
                <w:rPr>
                  <w:rStyle w:val="Hyperlink"/>
                </w:rPr>
                <w:t>中国运动袜行业研究与市场前景分析报告（2025-2031年）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3808753644515" w:history="1">
              <w:r>
                <w:rPr>
                  <w:rStyle w:val="Hyperlink"/>
                </w:rPr>
                <w:t>中国运动袜行业研究与市场前景分析报告（2025-2031年）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3808753644515" w:history="1">
                <w:r>
                  <w:rPr>
                    <w:rStyle w:val="Hyperlink"/>
                  </w:rPr>
                  <w:t>https://www.20087.com/8/36/YunDongWaDeXianZhuangYuQianJing.html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袜市场在全球范围内受到运动员、健身爱好者和时尚运动需求的推动，近年来保持稳定增长。运动袜以其专业的运动性能和时尚的设计，成为运动装备中的重要组成部分。随着全球对健康生活方式和个性化运动装备的追求，对高质量、多功能的运动袜需求持续上升。然而，行业面临的挑战包括如何在保证舒适性和耐用性的同时，降低成本和提高生产效率，以及如何应对快速变化的消费者偏好和运动科技标准。</w:t>
      </w:r>
      <w:r>
        <w:rPr>
          <w:rFonts w:hint="eastAsia"/>
        </w:rPr>
        <w:br/>
      </w:r>
      <w:r>
        <w:rPr>
          <w:rFonts w:hint="eastAsia"/>
        </w:rPr>
        <w:t>　　未来，运动袜行业将更加注重材料创新和智能设计。一方面，通过改进纤维技术和采用智能织造，开发具有更高弹性和透气性的新型运动袜，拓宽其在专业运动和健康促进中的应用。另一方面，结合生物力学和数据分析，提供能够实现步态分析和运动性能优化的智能运动袜解决方案，推动行业向更加智能和健康促进的方向发展。此外，随着循环经济理念的深化，运动袜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3808753644515" w:history="1">
        <w:r>
          <w:rPr>
            <w:rStyle w:val="Hyperlink"/>
          </w:rPr>
          <w:t>中国运动袜行业研究与市场前景分析报告（2025-2031年）</w:t>
        </w:r>
      </w:hyperlink>
      <w:r>
        <w:rPr>
          <w:rFonts w:hint="eastAsia"/>
        </w:rPr>
        <w:t>》基于国家统计局及相关协会的详实数据，系统分析了运动袜行业的市场规模、重点企业表现、产业链结构、竞争格局及价格动态。报告内容严谨、数据详实，结合丰富图表，全面呈现运动袜行业现状与未来发展趋势。通过对运动袜技术现状、SWOT分析及市场前景的解读，报告为运动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运动袜行业界定</w:t>
      </w:r>
      <w:r>
        <w:rPr>
          <w:rFonts w:hint="eastAsia"/>
        </w:rPr>
        <w:br/>
      </w:r>
      <w:r>
        <w:rPr>
          <w:rFonts w:hint="eastAsia"/>
        </w:rPr>
        <w:t>　　第一节 运动袜行业定义</w:t>
      </w:r>
      <w:r>
        <w:rPr>
          <w:rFonts w:hint="eastAsia"/>
        </w:rPr>
        <w:br/>
      </w:r>
      <w:r>
        <w:rPr>
          <w:rFonts w:hint="eastAsia"/>
        </w:rPr>
        <w:t>　　第二节 运动袜行业特点分析</w:t>
      </w:r>
      <w:r>
        <w:rPr>
          <w:rFonts w:hint="eastAsia"/>
        </w:rPr>
        <w:br/>
      </w:r>
      <w:r>
        <w:rPr>
          <w:rFonts w:hint="eastAsia"/>
        </w:rPr>
        <w:t>　　第三节 运动袜行业发展历程</w:t>
      </w:r>
      <w:r>
        <w:rPr>
          <w:rFonts w:hint="eastAsia"/>
        </w:rPr>
        <w:br/>
      </w:r>
      <w:r>
        <w:rPr>
          <w:rFonts w:hint="eastAsia"/>
        </w:rPr>
        <w:t>　　第四节 运动袜产业链分析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2024-2025年全球运动袜行业发展态势分析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全球运动袜行业总体情况</w:t>
      </w:r>
      <w:r>
        <w:rPr>
          <w:rFonts w:hint="eastAsia"/>
        </w:rPr>
        <w:br/>
      </w:r>
      <w:r>
        <w:rPr>
          <w:rFonts w:hint="eastAsia"/>
        </w:rPr>
        <w:t>　　第二节 运动袜行业重点国家、地区市场分析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全球运动袜行业发展前景预测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2024-2025年中国运动袜行业发展环境分析</w:t>
      </w:r>
      <w:r>
        <w:rPr>
          <w:rFonts w:hint="eastAsia"/>
        </w:rPr>
        <w:br/>
      </w:r>
      <w:r>
        <w:rPr>
          <w:rFonts w:hint="eastAsia"/>
        </w:rPr>
        <w:t>　　第一节 运动袜行业经济环境分析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运动袜行业政策环境分析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一、运动袜行业相关政策</w:t>
      </w:r>
      <w:r>
        <w:rPr>
          <w:rFonts w:hint="eastAsia"/>
        </w:rPr>
        <w:br/>
      </w:r>
      <w:r>
        <w:rPr>
          <w:rFonts w:hint="eastAsia"/>
        </w:rPr>
        <w:t>　　　　二、运动袜行业相关标准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当前我国运动袜技术发展现状</w:t>
      </w:r>
      <w:r>
        <w:rPr>
          <w:rFonts w:hint="eastAsia"/>
        </w:rPr>
        <w:br/>
      </w:r>
      <w:r>
        <w:rPr>
          <w:rFonts w:hint="eastAsia"/>
        </w:rPr>
        <w:t>　　第二节 中外运动袜技术差距及产生差距的主要原因分析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提高我国运动袜技术的对策</w:t>
      </w:r>
      <w:r>
        <w:rPr>
          <w:rFonts w:hint="eastAsia"/>
        </w:rPr>
        <w:br/>
      </w:r>
      <w:r>
        <w:rPr>
          <w:rFonts w:hint="eastAsia"/>
        </w:rPr>
        <w:t>　　第四节 我国运动袜研发、设计发展趋势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一、2019-2024年运动袜行业市场需求情况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中国运动袜行业产量情况分析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一、2019-2024年运动袜行业产量统计</w:t>
      </w:r>
      <w:r>
        <w:rPr>
          <w:rFonts w:hint="eastAsia"/>
        </w:rPr>
        <w:br/>
      </w:r>
      <w:r>
        <w:rPr>
          <w:rFonts w:hint="eastAsia"/>
        </w:rPr>
        <w:t>　　　　二、运动袜行业市场供给特点分析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三、2025-2031年运动袜行业产量预测</w:t>
      </w:r>
      <w:r>
        <w:rPr>
          <w:rFonts w:hint="eastAsia"/>
        </w:rPr>
        <w:br/>
      </w:r>
      <w:r>
        <w:rPr>
          <w:rFonts w:hint="eastAsia"/>
        </w:rPr>
        <w:t>　　第四节 运动袜行业市场供需平衡状况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中国运动袜行业进出口情况分析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三、2025-2031年运动袜行业出口情况预测</w:t>
      </w:r>
      <w:r>
        <w:rPr>
          <w:rFonts w:hint="eastAsia"/>
        </w:rPr>
        <w:br/>
      </w:r>
      <w:r>
        <w:rPr>
          <w:rFonts w:hint="eastAsia"/>
        </w:rPr>
        <w:t>　　第二节 运动袜行业进口情况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三、2025-2031年运动袜行业进口情况预测</w:t>
      </w:r>
      <w:r>
        <w:rPr>
          <w:rFonts w:hint="eastAsia"/>
        </w:rPr>
        <w:br/>
      </w:r>
      <w:r>
        <w:rPr>
          <w:rFonts w:hint="eastAsia"/>
        </w:rPr>
        <w:t>　　第三节 运动袜行业进出口面临的挑战及对策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中国运动袜行业产品价格监测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一、运动袜市场价格特征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二、当前运动袜市场价格评述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运动袜细分产品（一）市场调研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运动袜细分产品（二）市场调研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运动袜重点企业（二）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运动袜重点企业（三）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运动袜重点企业（四）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运动袜重点企业（五）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运动袜重点企业（六）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2025-2031年运动袜行业发展环境分析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2025-2031年运动袜行业投资特性分析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一、运动袜行业进入壁垒</w:t>
      </w:r>
      <w:r>
        <w:rPr>
          <w:rFonts w:hint="eastAsia"/>
        </w:rPr>
        <w:br/>
      </w:r>
      <w:r>
        <w:rPr>
          <w:rFonts w:hint="eastAsia"/>
        </w:rPr>
        <w:t>　　　　二、运动袜行业盈利模式</w:t>
      </w:r>
      <w:r>
        <w:rPr>
          <w:rFonts w:hint="eastAsia"/>
        </w:rPr>
        <w:br/>
      </w:r>
      <w:r>
        <w:rPr>
          <w:rFonts w:hint="eastAsia"/>
        </w:rPr>
        <w:t>　　　　三、运动袜行业盈利因素</w:t>
      </w:r>
      <w:r>
        <w:rPr>
          <w:rFonts w:hint="eastAsia"/>
        </w:rPr>
        <w:br/>
      </w:r>
      <w:r>
        <w:rPr>
          <w:rFonts w:hint="eastAsia"/>
        </w:rPr>
        <w:t>　　第三节 运动袜行业“波特五力模型”分析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2025-2031年运动袜行业风险及对策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运动袜企业竞争策略分析</w:t>
      </w:r>
      <w:r>
        <w:rPr>
          <w:rFonts w:hint="eastAsia"/>
        </w:rPr>
        <w:br/>
      </w:r>
      <w:r>
        <w:rPr>
          <w:rFonts w:hint="eastAsia"/>
        </w:rPr>
        <w:t>　　第一节 运动袜市场竞争策略分析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2025-2031年中国运动袜企业竞争策略分析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一、2025-2031年我国运动袜市场竞争趋势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四、2025-2031年运动袜企业竞争策略分析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2025-2031年中国运动袜行业发展趋势分析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二、2025-2031年运动袜产品发展趋势分析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2025-2031年中国运动袜市场趋势分析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二、2025-2031年运动袜市场前景分析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三、2025-2031年运动袜产业政策趋向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2025-2031年运动袜行业投资价值评估分析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运动袜行业发展建议分析</w:t>
      </w:r>
      <w:r>
        <w:rPr>
          <w:rFonts w:hint="eastAsia"/>
        </w:rPr>
        <w:br/>
      </w:r>
      <w:r>
        <w:rPr>
          <w:rFonts w:hint="eastAsia"/>
        </w:rPr>
        <w:t>　　第一节 运动袜行业研究结论及建议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中~智~林~运动袜行业竞争策略总结及建议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运动袜图片</w:t>
      </w:r>
      <w:r>
        <w:rPr>
          <w:rFonts w:hint="eastAsia"/>
        </w:rPr>
        <w:br/>
      </w:r>
      <w:r>
        <w:rPr>
          <w:rFonts w:hint="eastAsia"/>
        </w:rPr>
        <w:t>　　图表 运动袜种类 分类</w:t>
      </w:r>
      <w:r>
        <w:rPr>
          <w:rFonts w:hint="eastAsia"/>
        </w:rPr>
        <w:br/>
      </w:r>
      <w:r>
        <w:rPr>
          <w:rFonts w:hint="eastAsia"/>
        </w:rPr>
        <w:t>　　图表 运动袜用途 应用</w:t>
      </w:r>
      <w:r>
        <w:rPr>
          <w:rFonts w:hint="eastAsia"/>
        </w:rPr>
        <w:br/>
      </w:r>
      <w:r>
        <w:rPr>
          <w:rFonts w:hint="eastAsia"/>
        </w:rPr>
        <w:t>　　图表 运动袜主要特点</w:t>
      </w:r>
      <w:r>
        <w:rPr>
          <w:rFonts w:hint="eastAsia"/>
        </w:rPr>
        <w:br/>
      </w:r>
      <w:r>
        <w:rPr>
          <w:rFonts w:hint="eastAsia"/>
        </w:rPr>
        <w:t>　　图表 运动袜产业链分析</w:t>
      </w:r>
      <w:r>
        <w:rPr>
          <w:rFonts w:hint="eastAsia"/>
        </w:rPr>
        <w:br/>
      </w:r>
      <w:r>
        <w:rPr>
          <w:rFonts w:hint="eastAsia"/>
        </w:rPr>
        <w:t>　　图表 运动袜政策分析</w:t>
      </w:r>
      <w:r>
        <w:rPr>
          <w:rFonts w:hint="eastAsia"/>
        </w:rPr>
        <w:br/>
      </w:r>
      <w:r>
        <w:rPr>
          <w:rFonts w:hint="eastAsia"/>
        </w:rPr>
        <w:t>　　图表 运动袜技术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2019-2024年运动袜行业市场容量分析</w:t>
      </w:r>
      <w:r>
        <w:rPr>
          <w:rFonts w:hint="eastAsia"/>
        </w:rPr>
        <w:br/>
      </w:r>
      <w:r>
        <w:rPr>
          <w:rFonts w:hint="eastAsia"/>
        </w:rPr>
        <w:t>　　图表 运动袜生产现状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2019-2024年中国运动袜行业产量及增长趋势</w:t>
      </w:r>
      <w:r>
        <w:rPr>
          <w:rFonts w:hint="eastAsia"/>
        </w:rPr>
        <w:br/>
      </w:r>
      <w:r>
        <w:rPr>
          <w:rFonts w:hint="eastAsia"/>
        </w:rPr>
        <w:t>　　图表 运动袜行业动态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2024年中国运动袜行业需求领域分布格局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2019-2024年中国运动袜行业利润总额统计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2019-2024年中国运动袜进口情况分析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2019-2024年中国运动袜价格走势</w:t>
      </w:r>
      <w:r>
        <w:rPr>
          <w:rFonts w:hint="eastAsia"/>
        </w:rPr>
        <w:br/>
      </w:r>
      <w:r>
        <w:rPr>
          <w:rFonts w:hint="eastAsia"/>
        </w:rPr>
        <w:t>　　图表 2024年运动袜成本和利润分析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图表 运动袜品牌</w:t>
      </w:r>
      <w:r>
        <w:rPr>
          <w:rFonts w:hint="eastAsia"/>
        </w:rPr>
        <w:br/>
      </w:r>
      <w:r>
        <w:rPr>
          <w:rFonts w:hint="eastAsia"/>
        </w:rPr>
        <w:t>　　图表 运动袜企业（一）概况</w:t>
      </w:r>
      <w:r>
        <w:rPr>
          <w:rFonts w:hint="eastAsia"/>
        </w:rPr>
        <w:br/>
      </w:r>
      <w:r>
        <w:rPr>
          <w:rFonts w:hint="eastAsia"/>
        </w:rPr>
        <w:t>　　图表 企业运动袜型号 规格</w:t>
      </w:r>
      <w:r>
        <w:rPr>
          <w:rFonts w:hint="eastAsia"/>
        </w:rPr>
        <w:br/>
      </w:r>
      <w:r>
        <w:rPr>
          <w:rFonts w:hint="eastAsia"/>
        </w:rPr>
        <w:t>　　图表 运动袜企业（一）经营分析</w:t>
      </w:r>
      <w:r>
        <w:rPr>
          <w:rFonts w:hint="eastAsia"/>
        </w:rPr>
        <w:br/>
      </w:r>
      <w:r>
        <w:rPr>
          <w:rFonts w:hint="eastAsia"/>
        </w:rPr>
        <w:t>　　图表 运动袜企业（一）盈利能力情况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运动袜上游现状</w:t>
      </w:r>
      <w:r>
        <w:rPr>
          <w:rFonts w:hint="eastAsia"/>
        </w:rPr>
        <w:br/>
      </w:r>
      <w:r>
        <w:rPr>
          <w:rFonts w:hint="eastAsia"/>
        </w:rPr>
        <w:t>　　图表 运动袜下游调研</w:t>
      </w:r>
      <w:r>
        <w:rPr>
          <w:rFonts w:hint="eastAsia"/>
        </w:rPr>
        <w:br/>
      </w:r>
      <w:r>
        <w:rPr>
          <w:rFonts w:hint="eastAsia"/>
        </w:rPr>
        <w:t>　　图表 运动袜企业（二）概况</w:t>
      </w:r>
      <w:r>
        <w:rPr>
          <w:rFonts w:hint="eastAsia"/>
        </w:rPr>
        <w:br/>
      </w:r>
      <w:r>
        <w:rPr>
          <w:rFonts w:hint="eastAsia"/>
        </w:rPr>
        <w:t>　　图表 企业运动袜型号 规格</w:t>
      </w:r>
      <w:r>
        <w:rPr>
          <w:rFonts w:hint="eastAsia"/>
        </w:rPr>
        <w:br/>
      </w:r>
      <w:r>
        <w:rPr>
          <w:rFonts w:hint="eastAsia"/>
        </w:rPr>
        <w:t>　　图表 运动袜企业（二）经营分析</w:t>
      </w:r>
      <w:r>
        <w:rPr>
          <w:rFonts w:hint="eastAsia"/>
        </w:rPr>
        <w:br/>
      </w:r>
      <w:r>
        <w:rPr>
          <w:rFonts w:hint="eastAsia"/>
        </w:rPr>
        <w:t>　　图表 运动袜企业（二）盈利能力情况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运动袜企业（三）概况</w:t>
      </w:r>
      <w:r>
        <w:rPr>
          <w:rFonts w:hint="eastAsia"/>
        </w:rPr>
        <w:br/>
      </w:r>
      <w:r>
        <w:rPr>
          <w:rFonts w:hint="eastAsia"/>
        </w:rPr>
        <w:t>　　图表 企业运动袜型号 规格</w:t>
      </w:r>
      <w:r>
        <w:rPr>
          <w:rFonts w:hint="eastAsia"/>
        </w:rPr>
        <w:br/>
      </w:r>
      <w:r>
        <w:rPr>
          <w:rFonts w:hint="eastAsia"/>
        </w:rPr>
        <w:t>　　图表 运动袜企业（三）经营分析</w:t>
      </w:r>
      <w:r>
        <w:rPr>
          <w:rFonts w:hint="eastAsia"/>
        </w:rPr>
        <w:br/>
      </w:r>
      <w:r>
        <w:rPr>
          <w:rFonts w:hint="eastAsia"/>
        </w:rPr>
        <w:t>　　图表 运动袜企业（三）盈利能力情况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运动袜优势</w:t>
      </w:r>
      <w:r>
        <w:rPr>
          <w:rFonts w:hint="eastAsia"/>
        </w:rPr>
        <w:br/>
      </w:r>
      <w:r>
        <w:rPr>
          <w:rFonts w:hint="eastAsia"/>
        </w:rPr>
        <w:t>　　图表 运动袜劣势</w:t>
      </w:r>
      <w:r>
        <w:rPr>
          <w:rFonts w:hint="eastAsia"/>
        </w:rPr>
        <w:br/>
      </w:r>
      <w:r>
        <w:rPr>
          <w:rFonts w:hint="eastAsia"/>
        </w:rPr>
        <w:t>　　图表 运动袜机会</w:t>
      </w:r>
      <w:r>
        <w:rPr>
          <w:rFonts w:hint="eastAsia"/>
        </w:rPr>
        <w:br/>
      </w:r>
      <w:r>
        <w:rPr>
          <w:rFonts w:hint="eastAsia"/>
        </w:rPr>
        <w:t>　　图表 运动袜威胁</w:t>
      </w:r>
      <w:r>
        <w:rPr>
          <w:rFonts w:hint="eastAsia"/>
        </w:rPr>
        <w:br/>
      </w:r>
      <w:r>
        <w:rPr>
          <w:rFonts w:hint="eastAsia"/>
        </w:rPr>
        <w:t>　　图表 2025-2031年中国运动袜行业产能预测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3808753644515" w:history="1">
        <w:r>
          <w:rPr>
            <w:rStyle w:val="Hyperlink"/>
          </w:rPr>
          <w:t>中国运动袜行业研究与市场前景分析报告（2025-2031年）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3808753644515" w:history="1">
        <w:r>
          <w:rPr>
            <w:rStyle w:val="Hyperlink"/>
          </w:rPr>
          <w:t>https://www.20087.com/8/36/YunDongWaDeXianZhuangYuQianJing.html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袜品牌排行榜前十名、运动袜子品牌排行榜前十名、运动袜可以当普通袜子穿吗、运动袜和普通袜有什么区别、十大公认最强篮球袜、运动袜品牌排行榜前十名、袜子网站、运动袜怎么分左右脚、运动袜子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bbdaab5fc49f1" w:history="1">
      <w:r>
        <w:rPr>
          <w:rStyle w:val="Hyperlink"/>
        </w:rPr>
        <w:t>中国运动袜行业研究与市场前景分析报告（2025-2031年）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unDongWaDeXianZhuangYuQianJing.html" TargetMode="External" Id="R42f380875364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unDongWaDeXianZhuangYuQianJing.html" TargetMode="External" Id="Rea4bbdaab5fc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2025-02-07T08:20:00Z</dcterms:created>
  <dcterms:modified xsi:type="dcterms:W3CDTF">2025-02-07T09:20:00Z</dcterms:modified>
  <dc:subject>中国运动袜行业研究与市场前景分析报告（2025-2031年）</dc:subject>
  <dc:title>中国运动袜行业研究与市场前景分析报告（2025-2031年）</dc:title>
  <cp:keywords>中国运动袜行业研究与市场前景分析报告（2025-2031年）</cp:keywords>
  <dc:description>中国运动袜行业研究与市场前景分析报告（2025-2031年）</dc:description>
</cp:coreProperties>
</file>