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f0cf1de749da" w:history="1">
              <w:r>
                <w:rPr>
                  <w:rStyle w:val="Hyperlink"/>
                </w:rPr>
                <w:t>2025-2031年中国钓鱼鞋行业发展调研与前景趋势报告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f0cf1de749da" w:history="1">
              <w:r>
                <w:rPr>
                  <w:rStyle w:val="Hyperlink"/>
                </w:rPr>
                <w:t>2025-2031年中国钓鱼鞋行业发展调研与前景趋势报告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9f0cf1de749da" w:history="1">
                <w:r>
                  <w:rPr>
                    <w:rStyle w:val="Hyperlink"/>
                  </w:rPr>
                  <w:t>https://www.20087.com/8/86/DiaoYuXieHangYeQianJingQuShi.html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鞋是专为钓鱼爱好者设计的户外鞋款，具有防滑、防水和舒适性特点。近年来，随着消费者对户外活动体验和装备品质的追求，钓鱼鞋的设计和材料不断升级。现代钓鱼鞋不仅在抓地力和防水性能上有了显著提升，还通过采用轻质材料和人体工学设计，提高了穿着的舒适度和灵活性。同时，通过增加通风孔和透气膜，解决了长时间穿着可能导致的闷热问题，提升了整体穿着体验。</w:t>
      </w:r>
      <w:r>
        <w:rPr>
          <w:rFonts w:hint="eastAsia"/>
        </w:rPr>
        <w:br/>
      </w:r>
      <w:r>
        <w:rPr>
          <w:rFonts w:hint="eastAsia"/>
        </w:rPr>
        <w:t>　　未来，钓鱼鞋将更加注重多功能性和个性化。多功能性方面，将开发更多集保暖、防刺和快速排水等功能于一体的鞋款，以适应不同季节和水域条件。个性化方面，通过定制服务和可替换装饰件，满足消费者对独特性和自我表达的需求。此外，随着可持续时尚理念的普及，钓鱼鞋将采用更多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f0cf1de749da" w:history="1">
        <w:r>
          <w:rPr>
            <w:rStyle w:val="Hyperlink"/>
          </w:rPr>
          <w:t>2025-2031年中国钓鱼鞋行业发展调研与前景趋势报告</w:t>
        </w:r>
      </w:hyperlink>
      <w:r>
        <w:rPr>
          <w:rFonts w:hint="eastAsia"/>
        </w:rPr>
        <w:t>》基于深入的行业调研，对钓鱼鞋产业链进行了全面分析。报告详细探讨了钓鱼鞋市场规模、需求状况，以及价格动态，并深入解读了当前钓鱼鞋行业现状、市场前景及未来发展趋势。同时，报告聚焦于钓鱼鞋行业重点企业，剖析了竞争格局、市场集中度及品牌建设情况，并对钓鱼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一、钓鱼鞋行业定义及分类</w:t>
      </w:r>
      <w:r>
        <w:rPr>
          <w:rFonts w:hint="eastAsia"/>
        </w:rPr>
        <w:br/>
      </w:r>
      <w:r>
        <w:rPr>
          <w:rFonts w:hint="eastAsia"/>
        </w:rPr>
        <w:t>　　　　二、钓鱼鞋行业经济特性</w:t>
      </w:r>
      <w:r>
        <w:rPr>
          <w:rFonts w:hint="eastAsia"/>
        </w:rPr>
        <w:br/>
      </w:r>
      <w:r>
        <w:rPr>
          <w:rFonts w:hint="eastAsia"/>
        </w:rPr>
        <w:t>　　　　三、钓鱼鞋行业产业链简介</w:t>
      </w:r>
      <w:r>
        <w:rPr>
          <w:rFonts w:hint="eastAsia"/>
        </w:rPr>
        <w:br/>
      </w:r>
      <w:r>
        <w:rPr>
          <w:rFonts w:hint="eastAsia"/>
        </w:rPr>
        <w:t>　　第二节 钓鱼鞋行业发展成熟度</w:t>
      </w:r>
      <w:r>
        <w:rPr>
          <w:rFonts w:hint="eastAsia"/>
        </w:rPr>
        <w:br/>
      </w:r>
      <w:r>
        <w:rPr>
          <w:rFonts w:hint="eastAsia"/>
        </w:rPr>
        <w:t>　　　　一、钓鱼鞋行业发展周期分析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钓鱼鞋行业相关产业动态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2024-2025年钓鱼鞋行业发展环境分析</w:t>
      </w:r>
      <w:r>
        <w:rPr>
          <w:rFonts w:hint="eastAsia"/>
        </w:rPr>
        <w:br/>
      </w:r>
      <w:r>
        <w:rPr>
          <w:rFonts w:hint="eastAsia"/>
        </w:rPr>
        <w:t>　　第一节 钓鱼鞋行业环境分析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钓鱼鞋行业相关政策、法规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钓鱼鞋行业技术发展现状及趋势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当前我国钓鱼鞋技术发展现状</w:t>
      </w:r>
      <w:r>
        <w:rPr>
          <w:rFonts w:hint="eastAsia"/>
        </w:rPr>
        <w:br/>
      </w:r>
      <w:r>
        <w:rPr>
          <w:rFonts w:hint="eastAsia"/>
        </w:rPr>
        <w:t>　　第二节 中外钓鱼鞋技术差距及产生差距的主要原因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提高我国钓鱼鞋技术的对策</w:t>
      </w:r>
      <w:r>
        <w:rPr>
          <w:rFonts w:hint="eastAsia"/>
        </w:rPr>
        <w:br/>
      </w:r>
      <w:r>
        <w:rPr>
          <w:rFonts w:hint="eastAsia"/>
        </w:rPr>
        <w:t>　　第四节 我国钓鱼鞋产品研发、设计发展趋势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中国钓鱼鞋市场发展调研</w:t>
      </w:r>
      <w:r>
        <w:rPr>
          <w:rFonts w:hint="eastAsia"/>
        </w:rPr>
        <w:br/>
      </w:r>
      <w:r>
        <w:rPr>
          <w:rFonts w:hint="eastAsia"/>
        </w:rPr>
        <w:t>　　第一节 钓鱼鞋市场现状分析及预测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一、2020-2025年中国钓鱼鞋市场规模分析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二、2025-2031年中国钓鱼鞋市场规模预测</w:t>
      </w:r>
      <w:r>
        <w:rPr>
          <w:rFonts w:hint="eastAsia"/>
        </w:rPr>
        <w:br/>
      </w:r>
      <w:r>
        <w:rPr>
          <w:rFonts w:hint="eastAsia"/>
        </w:rPr>
        <w:t>　　第二节 钓鱼鞋行业产能分析及预测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一、2020-2025年中国钓鱼鞋行业产能分析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二、2025-2031年中国钓鱼鞋行业产能预测</w:t>
      </w:r>
      <w:r>
        <w:rPr>
          <w:rFonts w:hint="eastAsia"/>
        </w:rPr>
        <w:br/>
      </w:r>
      <w:r>
        <w:rPr>
          <w:rFonts w:hint="eastAsia"/>
        </w:rPr>
        <w:t>　　第三节 钓鱼鞋行业产量分析及预测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一、2020-2025年中国钓鱼鞋行业产量分析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二、2025-2031年中国钓鱼鞋行业产量预测</w:t>
      </w:r>
      <w:r>
        <w:rPr>
          <w:rFonts w:hint="eastAsia"/>
        </w:rPr>
        <w:br/>
      </w:r>
      <w:r>
        <w:rPr>
          <w:rFonts w:hint="eastAsia"/>
        </w:rPr>
        <w:t>　　第四节 钓鱼鞋市场需求分析及预测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一、2020-2025年中国钓鱼鞋市场需求分析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二、2025-2031年中国钓鱼鞋市场需求预测</w:t>
      </w:r>
      <w:r>
        <w:rPr>
          <w:rFonts w:hint="eastAsia"/>
        </w:rPr>
        <w:br/>
      </w:r>
      <w:r>
        <w:rPr>
          <w:rFonts w:hint="eastAsia"/>
        </w:rPr>
        <w:t>　　第五节 钓鱼鞋进出口数据分析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一、2020-2025年中国钓鱼鞋进出口数据分析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二、2025-2031年国内钓鱼鞋进出口情况预测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2020-2025年中国钓鱼鞋行业总体发展状况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中国钓鱼鞋行业规模情况分析</w:t>
      </w:r>
      <w:r>
        <w:rPr>
          <w:rFonts w:hint="eastAsia"/>
        </w:rPr>
        <w:br/>
      </w:r>
      <w:r>
        <w:rPr>
          <w:rFonts w:hint="eastAsia"/>
        </w:rPr>
        <w:t>　　　　一、钓鱼鞋行业单位规模情况分析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二、钓鱼鞋行业人员规模状况分析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三、钓鱼鞋行业资产规模状况分析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四、钓鱼鞋行业市场规模状况分析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五、钓鱼鞋行业敏感性分析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中国钓鱼鞋行业财务能力分析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一、钓鱼鞋行业盈利能力分析</w:t>
      </w:r>
      <w:r>
        <w:rPr>
          <w:rFonts w:hint="eastAsia"/>
        </w:rPr>
        <w:br/>
      </w:r>
      <w:r>
        <w:rPr>
          <w:rFonts w:hint="eastAsia"/>
        </w:rPr>
        <w:t>　　　　二、钓鱼鞋行业偿债能力分析</w:t>
      </w:r>
      <w:r>
        <w:rPr>
          <w:rFonts w:hint="eastAsia"/>
        </w:rPr>
        <w:br/>
      </w:r>
      <w:r>
        <w:rPr>
          <w:rFonts w:hint="eastAsia"/>
        </w:rPr>
        <w:t>　　　　三、钓鱼鞋行业营运能力分析</w:t>
      </w:r>
      <w:r>
        <w:rPr>
          <w:rFonts w:hint="eastAsia"/>
        </w:rPr>
        <w:br/>
      </w:r>
      <w:r>
        <w:rPr>
          <w:rFonts w:hint="eastAsia"/>
        </w:rPr>
        <w:t>　　　　四、钓鱼鞋行业发展能力分析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一、中国钓鱼鞋行业重点区域市场结构变化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二、重点地区（一）钓鱼鞋行业发展分析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三、重点地区（二）钓鱼鞋行业发展分析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四、重点地区（三）钓鱼鞋行业发展分析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五、重点地区（四）钓鱼鞋行业发展分析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六、重点地区（五）钓鱼鞋行业发展分析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三、主要钓鱼鞋品牌产品价位分析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五、价格在钓鱼鞋行业竞争中的重要性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2025年中国钓鱼鞋行业上下游行业发展分析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钓鱼鞋上游行业分析</w:t>
      </w:r>
      <w:r>
        <w:rPr>
          <w:rFonts w:hint="eastAsia"/>
        </w:rPr>
        <w:br/>
      </w:r>
      <w:r>
        <w:rPr>
          <w:rFonts w:hint="eastAsia"/>
        </w:rPr>
        <w:t>　　　　一、钓鱼鞋产品成本构成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四、上游供给对钓鱼鞋行业的影响</w:t>
      </w:r>
      <w:r>
        <w:rPr>
          <w:rFonts w:hint="eastAsia"/>
        </w:rPr>
        <w:br/>
      </w:r>
      <w:r>
        <w:rPr>
          <w:rFonts w:hint="eastAsia"/>
        </w:rPr>
        <w:t>　　第二节 钓鱼鞋下游行业分析</w:t>
      </w:r>
      <w:r>
        <w:rPr>
          <w:rFonts w:hint="eastAsia"/>
        </w:rPr>
        <w:br/>
      </w:r>
      <w:r>
        <w:rPr>
          <w:rFonts w:hint="eastAsia"/>
        </w:rPr>
        <w:t>　　　　一、钓鱼鞋下游行业分布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四、下游需求对钓鱼鞋行业的影响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钓鱼鞋重点企业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钓鱼鞋重点企业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钓鱼鞋重点企业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钓鱼鞋重点企业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钓鱼鞋重点企业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钓鱼鞋重点企业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2025年中国钓鱼鞋产业市场竞争格局分析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2025年中国钓鱼鞋产业竞争现状分析</w:t>
      </w:r>
      <w:r>
        <w:rPr>
          <w:rFonts w:hint="eastAsia"/>
        </w:rPr>
        <w:br/>
      </w:r>
      <w:r>
        <w:rPr>
          <w:rFonts w:hint="eastAsia"/>
        </w:rPr>
        <w:t>　　　　一、钓鱼鞋竞争力分析</w:t>
      </w:r>
      <w:r>
        <w:rPr>
          <w:rFonts w:hint="eastAsia"/>
        </w:rPr>
        <w:br/>
      </w:r>
      <w:r>
        <w:rPr>
          <w:rFonts w:hint="eastAsia"/>
        </w:rPr>
        <w:t>　　　　二、钓鱼鞋技术竞争分析</w:t>
      </w:r>
      <w:r>
        <w:rPr>
          <w:rFonts w:hint="eastAsia"/>
        </w:rPr>
        <w:br/>
      </w:r>
      <w:r>
        <w:rPr>
          <w:rFonts w:hint="eastAsia"/>
        </w:rPr>
        <w:t>　　　　三、钓鱼鞋价格竞争分析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2025年中国钓鱼鞋产业集中度分析</w:t>
      </w:r>
      <w:r>
        <w:rPr>
          <w:rFonts w:hint="eastAsia"/>
        </w:rPr>
        <w:br/>
      </w:r>
      <w:r>
        <w:rPr>
          <w:rFonts w:hint="eastAsia"/>
        </w:rPr>
        <w:t>　　　　一、钓鱼鞋市场集中度分析</w:t>
      </w:r>
      <w:r>
        <w:rPr>
          <w:rFonts w:hint="eastAsia"/>
        </w:rPr>
        <w:br/>
      </w:r>
      <w:r>
        <w:rPr>
          <w:rFonts w:hint="eastAsia"/>
        </w:rPr>
        <w:t>　　　　二、钓鱼鞋企业集中度分析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2025-2031年提高钓鱼鞋企业竞争力的策略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2025年影响钓鱼鞋行业发展的主要因素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一、影响钓鱼鞋行业运行的有利因素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二、影响钓鱼鞋行业运行的稳定因素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三、影响钓鱼鞋行业运行的不利因素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四、我国钓鱼鞋行业发展面临的挑战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五、我国钓鱼鞋行业发展面临的机遇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对钓鱼鞋行业投资风险预警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一、2025-2031年钓鱼鞋行业市场风险及控制策略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二、2025-2031年钓鱼鞋行业政策风险及控制策略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三、2025-2031年钓鱼鞋行业经营风险及控制策略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四、2025-2031年钓鱼鞋同业竞争风险及控制策略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五、2025-2031年钓鱼鞋行业其他风险及控制策略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2025-2031年钓鱼鞋市场发展潜力分析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2025-2031年钓鱼鞋行业发展趋势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2025-2031年钓鱼鞋行业投资前景研究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对我国钓鱼鞋品牌的战略思考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二、钓鱼鞋实施品牌战略的意义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三、钓鱼鞋企业品牌的现状分析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四、我国钓鱼鞋企业的品牌战略</w:t>
      </w:r>
      <w:r>
        <w:rPr>
          <w:rFonts w:hint="eastAsia"/>
        </w:rPr>
        <w:br/>
      </w:r>
      <w:r>
        <w:rPr>
          <w:rFonts w:hint="eastAsia"/>
        </w:rPr>
        <w:t>　　　　五、钓鱼鞋品牌战略管理的策略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2020-2025年中国钓鱼鞋市场规模及增长情况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2020-2025年中国钓鱼鞋行业产量及增长趋势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2020-2025年中国钓鱼鞋行业市场需求及增长情况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2025-2031年中国钓鱼鞋行业市场需求预测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2020-2025年中国钓鱼鞋行业利润及增长情况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2020-2025年中国钓鱼鞋行业出口情况分析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2020-2025年中国钓鱼鞋行业产品市场价格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2025-2031年中国钓鱼鞋行业产品市场价格走势预测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钓鱼鞋重点企业经营情况分析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2025-2031年中国钓鱼鞋市场规模预测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2025-2031年中国钓鱼鞋行业利润预测</w:t>
      </w:r>
      <w:r>
        <w:rPr>
          <w:rFonts w:hint="eastAsia"/>
        </w:rPr>
        <w:br/>
      </w:r>
      <w:r>
        <w:rPr>
          <w:rFonts w:hint="eastAsia"/>
        </w:rPr>
        <w:t>　　图表 2025年钓鱼鞋行业壁垒</w:t>
      </w:r>
      <w:r>
        <w:rPr>
          <w:rFonts w:hint="eastAsia"/>
        </w:rPr>
        <w:br/>
      </w:r>
      <w:r>
        <w:rPr>
          <w:rFonts w:hint="eastAsia"/>
        </w:rPr>
        <w:t>　　图表 2025年钓鱼鞋市场前景分析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2025-2031年中国钓鱼鞋市场需求预测</w:t>
      </w:r>
      <w:r>
        <w:rPr>
          <w:rFonts w:hint="eastAsia"/>
        </w:rPr>
        <w:br/>
      </w:r>
      <w:r>
        <w:rPr>
          <w:rFonts w:hint="eastAsia"/>
        </w:rPr>
        <w:t>　　图表 2025年钓鱼鞋发展趋势预测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f0cf1de749da" w:history="1">
        <w:r>
          <w:rPr>
            <w:rStyle w:val="Hyperlink"/>
          </w:rPr>
          <w:t>2025-2031年中国钓鱼鞋行业发展调研与前景趋势报告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9f0cf1de749da" w:history="1">
        <w:r>
          <w:rPr>
            <w:rStyle w:val="Hyperlink"/>
          </w:rPr>
          <w:t>https://www.20087.com/8/86/DiaoYuXieHangYeQianJingQuShi.html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544254dd431f" w:history="1">
      <w:r>
        <w:rPr>
          <w:rStyle w:val="Hyperlink"/>
        </w:rPr>
        <w:t>2025-2031年中国钓鱼鞋行业发展调研与前景趋势报告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oYuXieHangYeQianJingQuShi.html" TargetMode="External" Id="Rd9f9f0cf1de7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oYuXieHangYeQianJingQuShi.html" TargetMode="External" Id="R8154544254d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2025-02-14T08:40:00Z</dcterms:created>
  <dcterms:modified xsi:type="dcterms:W3CDTF">2025-02-14T09:40:00Z</dcterms:modified>
  <dc:subject>2025-2031年中国钓鱼鞋行业发展调研与前景趋势报告</dc:subject>
  <dc:title>2025-2031年中国钓鱼鞋行业发展调研与前景趋势报告</dc:title>
  <cp:keywords>2025-2031年中国钓鱼鞋行业发展调研与前景趋势报告</cp:keywords>
  <dc:description>2025-2031年中国钓鱼鞋行业发展调研与前景趋势报告</dc:description>
</cp:coreProperties>
</file>