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07ed2b49f4e4c" w:history="1">
              <w:r>
                <w:rPr>
                  <w:rStyle w:val="Hyperlink"/>
                </w:rPr>
                <w:t>2026-2032年全球与中国防晒凝胶发展现状分析及前景趋势预测报告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07ed2b49f4e4c" w:history="1">
              <w:r>
                <w:rPr>
                  <w:rStyle w:val="Hyperlink"/>
                </w:rPr>
                <w:t>2026-2032年全球与中国防晒凝胶发展现状分析及前景趋势预测报告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07ed2b49f4e4c" w:history="1">
                <w:r>
                  <w:rPr>
                    <w:rStyle w:val="Hyperlink"/>
                  </w:rPr>
                  <w:t>https://www.20087.com/8/56/FangShaiNingJiaoHangYeXianZhuangJiQianJing.html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凝胶是物理与化学防晒剂融合的新型外用制剂，凭借清爽肤感、快速成膜及低致痘性，在年轻消费群体中迅速普及。防晒凝胶多采用透明或半透明凝胶基质，结合二氧化钛、氧化锌等微粉化无机防晒剂与新型有机滤光成分（如Tinosorb S、Uvinul A Plus），实现广谱UVA/UVB防护。配方设计强调无油、无酒精、低刺激，并常添加透明质酸、烟酰胺等舒缓保湿成分以提升使用体验。监管层面对其SPF/PA值标示、光稳定性及纳米颗粒安全性实施严格审查，推动行业向透明化与科学验证转型。然而，部分产品在高湿热环境下易出现泛白、搓泥或防护力衰减问题，影响实际防护效果。</w:t>
      </w:r>
      <w:r>
        <w:rPr>
          <w:rFonts w:hint="eastAsia"/>
        </w:rPr>
        <w:br/>
      </w:r>
      <w:r>
        <w:rPr>
          <w:rFonts w:hint="eastAsia"/>
        </w:rPr>
        <w:t>　　未来，防晒凝胶将向智能响应与生态友好方向演进。市场调研网认为，光响应型聚合物可实现紫外线强度自适应释放防晒活性物，延长有效防护时间。生物可降解防晒剂（如基于木质素或藻类提取物）的研发将降低对水生生态系统的潜在风险，契合全球“珊瑚礁安全”倡议。在个性化护肤趋势下，AI肤质分析可能推荐匹配的防晒凝胶配方，如针对敏感肌强化屏障修护、针对户外运动增强防水抗汗性能。此外，包装创新如可替换内芯、铝管替代塑料将进一步减少环境足迹。长远看，防晒凝胶将从单一防护产品升级为集防晒、修护与环境可持续于一体的皮肤健康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c07ed2b49f4e4c" w:history="1">
        <w:r>
          <w:rPr>
            <w:rStyle w:val="Hyperlink"/>
          </w:rPr>
          <w:t>2026-2032年全球与中国防晒凝胶发展现状分析及前景趋势预测报告</w:t>
        </w:r>
      </w:hyperlink>
      <w:r>
        <w:rPr>
          <w:rFonts w:hint="eastAsia"/>
        </w:rPr>
        <w:t>》，2025年防晒凝胶行业市场规模达 亿元，预计2032年市场规模将达 亿元，期间年均复合增长率（CAGR）达 %。报告以专业、科学的视角，系统分析了防晒凝胶市场的规模现状、区域发展差异，梳理了防晒凝胶重点企业的市场表现与品牌策略。报告结合防晒凝胶技术演进趋势与政策环境变化，研判了防晒凝胶行业未来增长空间与潜在风险，为防晒凝胶企业优化运营策略、投资者评估市场机会提供了客观参考依据。通过分析防晒凝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按产品类型细分，全球防晒凝胶市场规模2021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防晒系数50</w:t>
      </w:r>
      <w:r>
        <w:rPr>
          <w:rFonts w:hint="eastAsia"/>
        </w:rPr>
        <w:br/>
      </w:r>
      <w:r>
        <w:rPr>
          <w:rFonts w:hint="eastAsia"/>
        </w:rPr>
        <w:t>　　　　1.3.3 防晒系数40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按应用细分，全球防晒凝胶市场规模2021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防晒凝胶行业发展总体概况</w:t>
      </w:r>
      <w:r>
        <w:rPr>
          <w:rFonts w:hint="eastAsia"/>
        </w:rPr>
        <w:br/>
      </w:r>
      <w:r>
        <w:rPr>
          <w:rFonts w:hint="eastAsia"/>
        </w:rPr>
        <w:t>　　　　1.5.2 防晒凝胶行业发展主要特点</w:t>
      </w:r>
      <w:r>
        <w:rPr>
          <w:rFonts w:hint="eastAsia"/>
        </w:rPr>
        <w:br/>
      </w:r>
      <w:r>
        <w:rPr>
          <w:rFonts w:hint="eastAsia"/>
        </w:rPr>
        <w:t>　　　　1.5.3 防晒凝胶行业发展影响因素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防晒凝胶有利因素</w:t>
      </w:r>
      <w:r>
        <w:rPr>
          <w:rFonts w:hint="eastAsia"/>
        </w:rPr>
        <w:br/>
      </w:r>
      <w:r>
        <w:rPr>
          <w:rFonts w:hint="eastAsia"/>
        </w:rPr>
        <w:t>　　　　1.5.3 .2 防晒凝胶不利因素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全球市场，近三年防晒凝胶主要企业占有率及排名（按销量）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防晒凝胶主要企业在国际市场占有率（按销量，2023-2026）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2025年防晒凝胶主要企业在国际市场排名（按销量）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全球市场主要企业防晒凝胶销量（2023-2026）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全球市场，近三年防晒凝胶主要企业占有率及排名（按收入）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防晒凝胶主要企业在国际市场占有率（按收入，2023-2026）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2025年防晒凝胶主要企业在国际市场排名（按收入）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全球市场主要企业防晒凝胶销售收入（2023-2026）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全球市场主要企业防晒凝胶销售价格（2023-2026）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中国市场，近三年防晒凝胶主要企业占有率及排名（按销量）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防晒凝胶主要企业在中国市场占有率（按销量，2023-2026）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2025年防晒凝胶主要企业在中国市场排名（按销量）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中国市场主要企业防晒凝胶销量（2023-2026）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中国市场，近三年防晒凝胶主要企业占有率及排名（按收入）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防晒凝胶主要企业在中国市场占有率（按收入，2023-2026）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2025年防晒凝胶主要企业在中国市场排名（按收入）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中国市场主要企业防晒凝胶销售收入（2023-2026）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全球主要厂商防晒凝胶总部及产地分布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全球主要厂商成立时间及防晒凝胶商业化日期</w:t>
      </w:r>
      <w:r>
        <w:rPr>
          <w:rFonts w:hint="eastAsia"/>
        </w:rPr>
        <w:br/>
      </w:r>
      <w:r>
        <w:rPr>
          <w:rFonts w:hint="eastAsia"/>
        </w:rPr>
        <w:t>　　2.8 全球主要厂商防晒凝胶产品类型及应用</w:t>
      </w:r>
      <w:r>
        <w:rPr>
          <w:rFonts w:hint="eastAsia"/>
        </w:rPr>
        <w:br/>
      </w:r>
      <w:r>
        <w:rPr>
          <w:rFonts w:hint="eastAsia"/>
        </w:rPr>
        <w:t>　　2.9 防晒凝胶行业集中度、竞争程度分析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防晒凝胶行业集中度分析：2025年全球Top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全球防晒凝胶第一梯队、第二梯队和第三梯队生产商（品牌）及市场份额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全球防晒凝胶总体规模分析</w:t>
      </w:r>
      <w:r>
        <w:rPr>
          <w:rFonts w:hint="eastAsia"/>
        </w:rPr>
        <w:br/>
      </w:r>
      <w:r>
        <w:rPr>
          <w:rFonts w:hint="eastAsia"/>
        </w:rPr>
        <w:t>　　3.1 全球防晒凝胶供需现状及预测（2021-2032）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全球防晒凝胶产能、产量、产能利用率及发展趋势（2021-2032）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全球防晒凝胶产量、需求量及发展趋势（2021-2032）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全球主要地区防晒凝胶产量及发展趋势（2021-2032）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全球主要地区防晒凝胶产量（2021-2026）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全球主要地区防晒凝胶产量（2027-2032）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全球主要地区防晒凝胶产量市场份额（2021-2032）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中国防晒凝胶供需现状及预测（2021-2032）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中国防晒凝胶产能、产量、产能利用率及发展趋势（2021-2032）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中国防晒凝胶产量、市场需求量及发展趋势（2021-2032）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中国市场防晒凝胶进出口（2021-2032）</w:t>
      </w:r>
      <w:r>
        <w:rPr>
          <w:rFonts w:hint="eastAsia"/>
        </w:rPr>
        <w:br/>
      </w:r>
      <w:r>
        <w:rPr>
          <w:rFonts w:hint="eastAsia"/>
        </w:rPr>
        <w:t>　　3.4 全球防晒凝胶销量及销售额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全球市场防晒凝胶销售额（2021-2032）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全球市场防晒凝胶销量（2021-2032）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全球市场防晒凝胶价格趋势（2021-2032）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全球主要地区防晒凝胶市场规模分析：2021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全球主要地区防晒凝胶销售收入及市场份额（2021-2026）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全球主要地区防晒凝胶销售收入预测（2027-2032）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全球主要地区防晒凝胶销量分析：2021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全球主要地区防晒凝胶销量及市场份额（2021-2026）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全球主要地区防晒凝胶销量及市场份额预测（2027-2032）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北美市场防晒凝胶销量、收入及增长率（2021-2032）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欧洲市场防晒凝胶销量、收入及增长率（2021-2032）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中国市场防晒凝胶销量、收入及增长率（2021-2032）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日本市场防晒凝胶销量、收入及增长率（2021-2032）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东南亚市场防晒凝胶销量、收入及增长率（2021-2032）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印度市场防晒凝胶销量、收入及增长率（2021-2032）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南美市场防晒凝胶销量、收入及增长率（2021-2032）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中东市场防晒凝胶销量、收入及增长率（2021-2032）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防晒凝胶销量、收入、价格及毛利率（2021-2026）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不同产品类型防晒凝胶分析</w:t>
      </w:r>
      <w:r>
        <w:rPr>
          <w:rFonts w:hint="eastAsia"/>
        </w:rPr>
        <w:br/>
      </w:r>
      <w:r>
        <w:rPr>
          <w:rFonts w:hint="eastAsia"/>
        </w:rPr>
        <w:t>　　6.1 全球不同产品类型防晒凝胶销量（2021-2032）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全球不同产品类型防晒凝胶销量及市场份额（2021-2026）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全球不同产品类型防晒凝胶销量预测（2027-2032）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全球不同产品类型防晒凝胶收入（2021-2032）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全球不同产品类型防晒凝胶收入及市场份额（2021-2026）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全球不同产品类型防晒凝胶收入预测（2027-2032）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全球不同产品类型防晒凝胶价格走势（2021-2032）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中国不同产品类型防晒凝胶销量（2021-2032）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中国不同产品类型防晒凝胶销量及市场份额（2021-2026）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中国不同产品类型防晒凝胶销量预测（2027-2032）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中国不同产品类型防晒凝胶收入（2021-2032）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中国不同产品类型防晒凝胶收入及市场份额（2021-2026）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中国不同产品类型防晒凝胶收入预测（2027-2032）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不同应用防晒凝胶分析</w:t>
      </w:r>
      <w:r>
        <w:rPr>
          <w:rFonts w:hint="eastAsia"/>
        </w:rPr>
        <w:br/>
      </w:r>
      <w:r>
        <w:rPr>
          <w:rFonts w:hint="eastAsia"/>
        </w:rPr>
        <w:t>　　7.1 全球不同应用防晒凝胶销量（2021-2032）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全球不同应用防晒凝胶销量及市场份额（2021-2026）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全球不同应用防晒凝胶销量预测（2027-2032）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全球不同应用防晒凝胶收入（2021-2032）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全球不同应用防晒凝胶收入及市场份额（2021-2026）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全球不同应用防晒凝胶收入预测（2027-2032）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全球不同应用防晒凝胶价格走势（2021-2032）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中国不同应用防晒凝胶销量（2021-2032）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中国不同应用防晒凝胶销量及市场份额（2021-2026）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中国不同应用防晒凝胶销量预测（2027-2032）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中国不同应用防晒凝胶收入（2021-2032）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中国不同应用防晒凝胶收入及市场份额（2021-2026）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中国不同应用防晒凝胶收入预测（2027-2032）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防晒凝胶行业发展趋势</w:t>
      </w:r>
      <w:r>
        <w:rPr>
          <w:rFonts w:hint="eastAsia"/>
        </w:rPr>
        <w:br/>
      </w:r>
      <w:r>
        <w:rPr>
          <w:rFonts w:hint="eastAsia"/>
        </w:rPr>
        <w:t>　　8.2 防晒凝胶行业主要驱动因素</w:t>
      </w:r>
      <w:r>
        <w:rPr>
          <w:rFonts w:hint="eastAsia"/>
        </w:rPr>
        <w:br/>
      </w:r>
      <w:r>
        <w:rPr>
          <w:rFonts w:hint="eastAsia"/>
        </w:rPr>
        <w:t>　　8.3 防晒凝胶中国企业SWOT分析</w:t>
      </w:r>
      <w:r>
        <w:rPr>
          <w:rFonts w:hint="eastAsia"/>
        </w:rPr>
        <w:br/>
      </w:r>
      <w:r>
        <w:rPr>
          <w:rFonts w:hint="eastAsia"/>
        </w:rPr>
        <w:t>　　8.4 中国防晒凝胶行业政策环境分析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防晒凝胶行业产业链简介</w:t>
      </w:r>
      <w:r>
        <w:rPr>
          <w:rFonts w:hint="eastAsia"/>
        </w:rPr>
        <w:br/>
      </w:r>
      <w:r>
        <w:rPr>
          <w:rFonts w:hint="eastAsia"/>
        </w:rPr>
        <w:t>　　　　9.1.1 防晒凝胶行业供应链分析</w:t>
      </w:r>
      <w:r>
        <w:rPr>
          <w:rFonts w:hint="eastAsia"/>
        </w:rPr>
        <w:br/>
      </w:r>
      <w:r>
        <w:rPr>
          <w:rFonts w:hint="eastAsia"/>
        </w:rPr>
        <w:t>　　　　9.1.2 防晒凝胶主要原料及供应情况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防晒凝胶行业采购模式</w:t>
      </w:r>
      <w:r>
        <w:rPr>
          <w:rFonts w:hint="eastAsia"/>
        </w:rPr>
        <w:br/>
      </w:r>
      <w:r>
        <w:rPr>
          <w:rFonts w:hint="eastAsia"/>
        </w:rPr>
        <w:t>　　9.3 防晒凝胶行业生产模式</w:t>
      </w:r>
      <w:r>
        <w:rPr>
          <w:rFonts w:hint="eastAsia"/>
        </w:rPr>
        <w:br/>
      </w:r>
      <w:r>
        <w:rPr>
          <w:rFonts w:hint="eastAsia"/>
        </w:rPr>
        <w:t>　　9.4 防晒凝胶行业销售模式及销售渠道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按产品类型细分，全球防晒凝胶市场规模2021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按应用细分，全球防晒凝胶市场规模（CAGR）2021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防晒凝胶行业发展主要特点</w:t>
      </w:r>
      <w:r>
        <w:rPr>
          <w:rFonts w:hint="eastAsia"/>
        </w:rPr>
        <w:br/>
      </w:r>
      <w:r>
        <w:rPr>
          <w:rFonts w:hint="eastAsia"/>
        </w:rPr>
        <w:t>　　表 4： 防晒凝胶行业发展有利因素分析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防晒凝胶行业发展不利因素分析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进入防晒凝胶行业壁垒</w:t>
      </w:r>
      <w:r>
        <w:rPr>
          <w:rFonts w:hint="eastAsia"/>
        </w:rPr>
        <w:br/>
      </w:r>
      <w:r>
        <w:rPr>
          <w:rFonts w:hint="eastAsia"/>
        </w:rPr>
        <w:t>　　表 7： 防晒凝胶主要企业在国际市场占有率（按销量，2023-2026）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2025年防晒凝胶主要企业在国际市场排名（按销量）&amp;（件）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全球市场主要企业防晒凝胶销量（2023-2026）&amp;（件）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防晒凝胶主要企业在国际市场占有率（按收入，2023-2026）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2025年防晒凝胶主要企业在国际市场排名（按收入）&amp;（万元）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全球市场主要企业防晒凝胶销售收入（2023-2026）&amp;（万元）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全球市场主要企业防晒凝胶销售价格（2023-2026）&amp;（元/件）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防晒凝胶主要企业在中国市场占有率（按销量，2023-2026）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2025年防晒凝胶主要企业在中国市场排名（按销量）&amp;（件）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中国市场主要企业防晒凝胶销量（2023-2026）&amp;（件）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防晒凝胶主要企业在中国市场占有率（按收入，2023-2026）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2025年防晒凝胶主要企业在中国市场排名（按收入）&amp;（万元）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中国市场主要企业防晒凝胶销售收入（2023-2026）&amp;（万元）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全球主要厂商防晒凝胶总部及产地分布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全球主要厂商成立时间及防晒凝胶商业化日期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全球主要厂商防晒凝胶产品类型及应用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2025年全球防晒凝胶主要厂商市场地位（第一梯队、第二梯队和第三梯队）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全球防晒凝胶市场投资、并购等现状分析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全球主要地区防晒凝胶产量增速（CAGR）：（2021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全球主要地区防晒凝胶产量（2021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全球主要地区防晒凝胶产量（2021-2026）&amp;（件）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全球主要地区防晒凝胶产量（2027-2032）&amp;（件）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全球主要地区防晒凝胶产量市场份额（2021-2026）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全球主要地区防晒凝胶产量市场份额（2027-2032）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中国市场防晒凝胶产量、销量、进出口（2021-2026）&amp;（件）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中国市场防晒凝胶产量、销量、进出口预测（2027-2032）&amp;（件）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全球主要地区防晒凝胶销售收入增速：（2021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全球主要地区防晒凝胶销售收入（2021-2026）&amp;（万元）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全球主要地区防晒凝胶销售收入市场份额（2021-2026）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全球主要地区防晒凝胶收入（2027-2032）&amp;（万元）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全球主要地区防晒凝胶收入市场份额（2027-2032）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全球主要地区防晒凝胶销量（件）：2021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全球主要地区防晒凝胶销量（2021-2026）&amp;（件）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全球主要地区防晒凝胶销量市场份额（2021-2026）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全球主要地区防晒凝胶销量（2027-2032）&amp;（件）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全球主要地区防晒凝胶销量份额（2027-2032）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防晒凝胶生产基地、销售区域、竞争对手及市场地位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防晒凝胶产品规格、参数及市场应用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防晒凝胶销量（件）、收入（万元）、价格（元/件）及毛利率（2021-2026）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全球不同产品类型防晒凝胶销量（2021-2026）&amp;（件）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全球不同产品类型防晒凝胶销量市场份额（2021-2026）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全球不同产品类型防晒凝胶销量预测（2027-2032）&amp;（件）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全球市场不同产品类型防晒凝胶销量市场份额预测（2027-2032）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全球不同产品类型防晒凝胶收入（2021-2026）&amp;（万元）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全球不同产品类型防晒凝胶收入市场份额（2021-2026）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全球不同产品类型防晒凝胶收入预测（2027-2032）&amp;（万元）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全球不同产品类型防晒凝胶收入市场份额预测（2027-2032）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中国不同产品类型防晒凝胶销量（2021-2026）&amp;（件）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中国不同产品类型防晒凝胶销量市场份额（2021-2026）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中国不同产品类型防晒凝胶销量预测（2027-2032）&amp;（件）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全球市场不同产品类型防晒凝胶销量市场份额预测（2027-2032）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中国不同产品类型防晒凝胶收入（2021-2026）&amp;（万元）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中国不同产品类型防晒凝胶收入市场份额（2021-2026）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中国不同产品类型防晒凝胶收入预测（2027-2032）&amp;（万元）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中国不同产品类型防晒凝胶收入市场份额预测（2027-2032）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全球不同应用防晒凝胶销量（2021-2026）&amp;（件）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全球不同应用防晒凝胶销量市场份额（2021-2026）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全球不同应用防晒凝胶销量预测（2027-2032）&amp;（件）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全球市场不同应用防晒凝胶销量市场份额预测（2027-2032）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全球不同应用防晒凝胶收入（2021-2026）&amp;（万元）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全球不同应用防晒凝胶收入市场份额（2021-2026）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全球不同应用防晒凝胶收入预测（2027-2032）&amp;（万元）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全球不同应用防晒凝胶收入市场份额预测（2027-2032）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中国不同应用防晒凝胶销量（2021-2026）&amp;（件）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中国不同应用防晒凝胶销量市场份额（2021-2026）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中国不同应用防晒凝胶销量预测（2027-2032）&amp;（件）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中国市场不同应用防晒凝胶销量市场份额预测（2027-2032）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中国不同应用防晒凝胶收入（2021-2026）&amp;（万元）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中国不同应用防晒凝胶收入市场份额（2021-2026）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中国不同应用防晒凝胶收入预测（2027-2032）&amp;（万元）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中国不同应用防晒凝胶收入市场份额预测（2027-2032）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防晒凝胶行业发展趋势</w:t>
      </w:r>
      <w:r>
        <w:rPr>
          <w:rFonts w:hint="eastAsia"/>
        </w:rPr>
        <w:br/>
      </w:r>
      <w:r>
        <w:rPr>
          <w:rFonts w:hint="eastAsia"/>
        </w:rPr>
        <w:t>　　表 141： 防晒凝胶行业主要驱动因素</w:t>
      </w:r>
      <w:r>
        <w:rPr>
          <w:rFonts w:hint="eastAsia"/>
        </w:rPr>
        <w:br/>
      </w:r>
      <w:r>
        <w:rPr>
          <w:rFonts w:hint="eastAsia"/>
        </w:rPr>
        <w:t>　　表 142： 防晒凝胶行业供应链分析</w:t>
      </w:r>
      <w:r>
        <w:rPr>
          <w:rFonts w:hint="eastAsia"/>
        </w:rPr>
        <w:br/>
      </w:r>
      <w:r>
        <w:rPr>
          <w:rFonts w:hint="eastAsia"/>
        </w:rPr>
        <w:t>　　表 143： 防晒凝胶上游原料供应商</w:t>
      </w:r>
      <w:r>
        <w:rPr>
          <w:rFonts w:hint="eastAsia"/>
        </w:rPr>
        <w:br/>
      </w:r>
      <w:r>
        <w:rPr>
          <w:rFonts w:hint="eastAsia"/>
        </w:rPr>
        <w:t>　　表 144： 防晒凝胶主要地区不同应用客户分析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防晒凝胶典型经销商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全球不同产品类型防晒凝胶销售额2021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全球不同产品类型防晒凝胶市场份额2025 &amp; 2032</w:t>
      </w:r>
      <w:r>
        <w:rPr>
          <w:rFonts w:hint="eastAsia"/>
        </w:rPr>
        <w:br/>
      </w:r>
      <w:r>
        <w:rPr>
          <w:rFonts w:hint="eastAsia"/>
        </w:rPr>
        <w:t>　　图 4： 防晒系数50产品图片</w:t>
      </w:r>
      <w:r>
        <w:rPr>
          <w:rFonts w:hint="eastAsia"/>
        </w:rPr>
        <w:br/>
      </w:r>
      <w:r>
        <w:rPr>
          <w:rFonts w:hint="eastAsia"/>
        </w:rPr>
        <w:t>　　图 5： 防晒系数40产品图片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全球不同应用防晒凝胶市场份额2025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2025年全球前五大生产商防晒凝胶市场份额</w:t>
      </w:r>
      <w:r>
        <w:rPr>
          <w:rFonts w:hint="eastAsia"/>
        </w:rPr>
        <w:br/>
      </w:r>
      <w:r>
        <w:rPr>
          <w:rFonts w:hint="eastAsia"/>
        </w:rPr>
        <w:t>　　图 11： 2025年全球防晒凝胶第一梯队、第二梯队和第三梯队厂商及市场份额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全球防晒凝胶产能、产量、产能利用率及发展趋势（2021-2032）&amp;（件）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全球防晒凝胶产量、需求量及发展趋势（2021-2032）&amp;（件）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全球主要地区防晒凝胶产量市场份额（2021-2032）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中国防晒凝胶产能、产量、产能利用率及发展趋势（2021-2032）&amp;（件）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中国防晒凝胶产量、市场需求量及发展趋势（2021-2032）&amp;（件）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全球防晒凝胶市场销售额及增长率：（2021-2032）&amp;（万元）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全球市场防晒凝胶市场规模：2021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全球市场防晒凝胶销量及增长率（2021-2032）&amp;（件）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全球市场防晒凝胶价格趋势（2021-2032）&amp;（元/件）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全球主要地区防晒凝胶销售收入（2021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全球主要地区防晒凝胶销售收入市场份额（2021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北美市场防晒凝胶销量及增长率（2021-2032）&amp;（件）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北美市场防晒凝胶收入及增长率（2021-2032）&amp;（万元）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欧洲市场防晒凝胶销量及增长率（2021-2032）&amp;（件）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欧洲市场防晒凝胶收入及增长率（2021-2032）&amp;（万元）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中国市场防晒凝胶销量及增长率（2021-2032）&amp;（件）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中国市场防晒凝胶收入及增长率（2021-2032）&amp;（万元）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日本市场防晒凝胶销量及增长率（2021-2032）&amp;（件）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日本市场防晒凝胶收入及增长率（2021-2032）&amp;（万元）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东南亚市场防晒凝胶销量及增长率（2021-2032）&amp;（件）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东南亚市场防晒凝胶收入及增长率（2021-2032）&amp;（万元）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印度市场防晒凝胶销量及增长率（2021-2032）&amp;（件）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印度市场防晒凝胶收入及增长率（2021-2032）&amp;（万元）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南美市场防晒凝胶销量及增长率（2021-2032）&amp;（件）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南美市场防晒凝胶收入及增长率（2021-2032）&amp;（万元）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中东市场防晒凝胶销量及增长率（2021-2032）&amp;（件）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中东市场防晒凝胶收入及增长率（2021-2032）&amp;（万元）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全球不同产品类型防晒凝胶价格走势（2021-2032）&amp;（元/件）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全球不同应用防晒凝胶价格走势（2021-2032）&amp;（元/件）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防晒凝胶中国企业SWOT分析</w:t>
      </w:r>
      <w:r>
        <w:rPr>
          <w:rFonts w:hint="eastAsia"/>
        </w:rPr>
        <w:br/>
      </w:r>
      <w:r>
        <w:rPr>
          <w:rFonts w:hint="eastAsia"/>
        </w:rPr>
        <w:t>　　图 42： 防晒凝胶产业链</w:t>
      </w:r>
      <w:r>
        <w:rPr>
          <w:rFonts w:hint="eastAsia"/>
        </w:rPr>
        <w:br/>
      </w:r>
      <w:r>
        <w:rPr>
          <w:rFonts w:hint="eastAsia"/>
        </w:rPr>
        <w:t>　　图 43： 防晒凝胶行业采购模式分析</w:t>
      </w:r>
      <w:r>
        <w:rPr>
          <w:rFonts w:hint="eastAsia"/>
        </w:rPr>
        <w:br/>
      </w:r>
      <w:r>
        <w:rPr>
          <w:rFonts w:hint="eastAsia"/>
        </w:rPr>
        <w:t>　　图 44： 防晒凝胶行业生产模式</w:t>
      </w:r>
      <w:r>
        <w:rPr>
          <w:rFonts w:hint="eastAsia"/>
        </w:rPr>
        <w:br/>
      </w:r>
      <w:r>
        <w:rPr>
          <w:rFonts w:hint="eastAsia"/>
        </w:rPr>
        <w:t>　　图 45： 防晒凝胶行业销售模式分析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07ed2b49f4e4c" w:history="1">
        <w:r>
          <w:rPr>
            <w:rStyle w:val="Hyperlink"/>
          </w:rPr>
          <w:t>2026-2032年全球与中国防晒凝胶发展现状分析及前景趋势预测报告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07ed2b49f4e4c" w:history="1">
        <w:r>
          <w:rPr>
            <w:rStyle w:val="Hyperlink"/>
          </w:rPr>
          <w:t>https://www.20087.com/8/56/FangShaiNingJiaoHangYeXianZhuangJiQianJing.html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热点：防晒凝胶的使用方法、防晒凝胶和防晒霜哪个好、防晒凝胶可以带上飞机吗、防晒凝胶的制作方法、防晒凝胶的效果怎么样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6f698df5c478d" w:history="1">
      <w:r>
        <w:rPr>
          <w:rStyle w:val="Hyperlink"/>
        </w:rPr>
        <w:t>2026-2032年全球与中国防晒凝胶发展现状分析及前景趋势预测报告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FangShaiNingJiaoHangYeXianZhuangJiQianJing.html" TargetMode="External" Id="Rb4c07ed2b49f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FangShaiNingJiaoHangYeXianZhuangJiQianJing.html" TargetMode="External" Id="R4626f698df5c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2026-03-23T03:45:22Z</dcterms:created>
  <dcterms:modified xsi:type="dcterms:W3CDTF">2026-03-23T04:45:22Z</dcterms:modified>
  <dc:subject>2026-2032年全球与中国防晒凝胶发展现状分析及前景趋势预测报告</dc:subject>
  <dc:title>2026-2032年全球与中国防晒凝胶发展现状分析及前景趋势预测报告</dc:title>
  <cp:keywords>2026-2032年全球与中国防晒凝胶发展现状分析及前景趋势预测报告</cp:keywords>
  <dc:description>2026-2032年全球与中国防晒凝胶发展现状分析及前景趋势预测报告</dc:description>
</cp:coreProperties>
</file>