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00ff2f25f474e" w:history="1">
              <w:r>
                <w:rPr>
                  <w:rStyle w:val="Hyperlink"/>
                </w:rPr>
                <w:t>2024-2030年中国高岭土行业研究分析及发展趋势预测报告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00ff2f25f474e" w:history="1">
              <w:r>
                <w:rPr>
                  <w:rStyle w:val="Hyperlink"/>
                </w:rPr>
                <w:t>2024-2030年中国高岭土行业研究分析及发展趋势预测报告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1583A68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000ff2f25f474e" w:history="1">
                <w:r>
                  <w:rPr>
                    <w:rStyle w:val="Hyperlink"/>
                  </w:rPr>
                  <w:t>https://www.20087.com/M_QingGongRiHua/68/GaoLingTuHangYeQianJingFenXi.html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岭土是一种优质的非金属矿产资源，因其良好的可塑性、白度和烧结性能，在陶瓷、造纸、涂料和化妆品等行业有着广泛的应用。近年来，随着下游产业对高岭土品质和性能要求的提高，高岭土的加工技术和应用领域也在不断拓展。同时，高岭土的资源分布和开采技术成为了行业发展的关键因素，特别是在环保法规日益严格的背景下，如何实现资源的合理利用和环境的保护成为行业面临的挑战。</w:t>
      </w:r>
      <w:r>
        <w:rPr>
          <w:rFonts w:hint="eastAsia"/>
        </w:rPr>
        <w:br/>
      </w:r>
      <w:r>
        <w:rPr>
          <w:rFonts w:hint="eastAsia"/>
        </w:rPr>
        <w:t>　　未来，高岭土行业的发展将更加注重资源的综合利用和深加工。一方面，通过精细化加工和改性技术，如纳米化和表面改性，可以提高高岭土的附加值，开发出适用于高技术领域的新型材料。另一方面，行业将加大对尾矿和废弃物的循环利用，开发绿色开采和加工技术，减少对环境的影响，实现高岭土资源的可持续开发。</w:t>
      </w:r>
      <w:r>
        <w:rPr>
          <w:rFonts w:hint="eastAsia"/>
        </w:rPr>
        <w:br/>
      </w:r>
      <w:r>
        <w:rPr>
          <w:rFonts w:hint="eastAsia"/>
        </w:rPr>
        <w:t>　　《</w:t>
      </w:r>
      <w:hyperlink r:id="R8d000ff2f25f474e" w:history="1">
        <w:r>
          <w:rPr>
            <w:rStyle w:val="Hyperlink"/>
          </w:rPr>
          <w:t>2024-2030年中国高岭土行业研究分析及发展趋势预测报告</w:t>
        </w:r>
      </w:hyperlink>
      <w:r>
        <w:rPr>
          <w:rFonts w:hint="eastAsia"/>
        </w:rPr>
        <w:t>》基于多年监测调研数据，结合高岭土行业现状与发展前景，全面分析了高岭土市场需求、市场规模、产业链构成、价格机制以及高岭土细分市场特性。高岭土报告客观评估了市场前景，预测了发展趋势，深入分析了品牌竞争、市场集中度及高岭土重点企业运营状况。同时，高岭土报告识别了行业面临的风险与机遇，为投资者和决策者提供了科学、规范、客观的战略建议。</w:t>
      </w:r>
      <w:r>
        <w:rPr>
          <w:rFonts w:hint="eastAsia"/>
        </w:rPr>
        <w:br/>
      </w:r>
      <w:r>
        <w:rPr>
          <w:rFonts w:hint="eastAsia"/>
        </w:rPr>
        <w:br/>
      </w:r>
      <w:r>
        <w:rPr>
          <w:rFonts w:hint="eastAsia"/>
        </w:rPr>
        <w:t>第一章 高岭土相关概述</w:t>
      </w:r>
      <w:r>
        <w:rPr>
          <w:rFonts w:hint="eastAsia"/>
        </w:rPr>
        <w:br/>
      </w:r>
      <w:r>
        <w:rPr>
          <w:rFonts w:hint="eastAsia"/>
        </w:rPr>
        <w:t>　　第一节 高岭土基础概述</w:t>
      </w:r>
      <w:r>
        <w:rPr>
          <w:rFonts w:hint="eastAsia"/>
        </w:rPr>
        <w:br/>
      </w:r>
      <w:r>
        <w:rPr>
          <w:rFonts w:hint="eastAsia"/>
        </w:rPr>
        <w:t>　　　　一、高龄土原矿</w:t>
      </w:r>
      <w:r>
        <w:rPr>
          <w:rFonts w:hint="eastAsia"/>
        </w:rPr>
        <w:br/>
      </w:r>
      <w:r>
        <w:rPr>
          <w:rFonts w:hint="eastAsia"/>
        </w:rPr>
        <w:t>　　　　二、高岭土的形成</w:t>
      </w:r>
      <w:r>
        <w:rPr>
          <w:rFonts w:hint="eastAsia"/>
        </w:rPr>
        <w:br/>
      </w:r>
      <w:r>
        <w:rPr>
          <w:rFonts w:hint="eastAsia"/>
        </w:rPr>
        <w:t>　　　　三、高龄土原成份及理化性质</w:t>
      </w:r>
      <w:r>
        <w:rPr>
          <w:rFonts w:hint="eastAsia"/>
        </w:rPr>
        <w:br/>
      </w:r>
      <w:r>
        <w:rPr>
          <w:rFonts w:hint="eastAsia"/>
        </w:rPr>
        <w:t>　　　　四、高岭土检测</w:t>
      </w:r>
      <w:r>
        <w:rPr>
          <w:rFonts w:hint="eastAsia"/>
        </w:rPr>
        <w:br/>
      </w:r>
      <w:r>
        <w:rPr>
          <w:rFonts w:hint="eastAsia"/>
        </w:rPr>
        <w:t>　　第二节 煅烧高岭土与水洗高岭土阐述</w:t>
      </w:r>
      <w:r>
        <w:rPr>
          <w:rFonts w:hint="eastAsia"/>
        </w:rPr>
        <w:br/>
      </w:r>
      <w:r>
        <w:rPr>
          <w:rFonts w:hint="eastAsia"/>
        </w:rPr>
        <w:t>　　第三节 高龄土的工艺特性</w:t>
      </w:r>
      <w:r>
        <w:rPr>
          <w:rFonts w:hint="eastAsia"/>
        </w:rPr>
        <w:br/>
      </w:r>
      <w:r>
        <w:rPr>
          <w:rFonts w:hint="eastAsia"/>
        </w:rPr>
        <w:t>　　第四节 高龄土的应用</w:t>
      </w:r>
      <w:r>
        <w:rPr>
          <w:rFonts w:hint="eastAsia"/>
        </w:rPr>
        <w:br/>
      </w:r>
      <w:r>
        <w:rPr>
          <w:rFonts w:hint="eastAsia"/>
        </w:rPr>
        <w:br/>
      </w:r>
      <w:r>
        <w:rPr>
          <w:rFonts w:hint="eastAsia"/>
        </w:rPr>
        <w:t>第二章 2024-2030年全球高岭土产业运行概况分析</w:t>
      </w:r>
      <w:r>
        <w:rPr>
          <w:rFonts w:hint="eastAsia"/>
        </w:rPr>
        <w:br/>
      </w:r>
      <w:r>
        <w:rPr>
          <w:rFonts w:hint="eastAsia"/>
        </w:rPr>
        <w:t>　　第一节 2024-2030年全球高岭土产业运行现状</w:t>
      </w:r>
      <w:r>
        <w:rPr>
          <w:rFonts w:hint="eastAsia"/>
        </w:rPr>
        <w:br/>
      </w:r>
      <w:r>
        <w:rPr>
          <w:rFonts w:hint="eastAsia"/>
        </w:rPr>
        <w:t>　　　　一、全球高岭土资源情况分析</w:t>
      </w:r>
      <w:r>
        <w:rPr>
          <w:rFonts w:hint="eastAsia"/>
        </w:rPr>
        <w:br/>
      </w:r>
      <w:r>
        <w:rPr>
          <w:rFonts w:hint="eastAsia"/>
        </w:rPr>
        <w:t>　　　　二、世界高岭土市场开发利用情况</w:t>
      </w:r>
      <w:r>
        <w:rPr>
          <w:rFonts w:hint="eastAsia"/>
        </w:rPr>
        <w:br/>
      </w:r>
      <w:r>
        <w:rPr>
          <w:rFonts w:hint="eastAsia"/>
        </w:rPr>
        <w:t>　　　　三、近十年国外高岭土工业生产概况</w:t>
      </w:r>
      <w:r>
        <w:rPr>
          <w:rFonts w:hint="eastAsia"/>
        </w:rPr>
        <w:br/>
      </w:r>
      <w:r>
        <w:rPr>
          <w:rFonts w:hint="eastAsia"/>
        </w:rPr>
        <w:t>　　　　四、近几年全球高岭土整体需求量统计</w:t>
      </w:r>
      <w:r>
        <w:rPr>
          <w:rFonts w:hint="eastAsia"/>
        </w:rPr>
        <w:br/>
      </w:r>
      <w:r>
        <w:rPr>
          <w:rFonts w:hint="eastAsia"/>
        </w:rPr>
        <w:t>　　　　五、全球高岭土产品向高端移动</w:t>
      </w:r>
      <w:r>
        <w:rPr>
          <w:rFonts w:hint="eastAsia"/>
        </w:rPr>
        <w:br/>
      </w:r>
      <w:r>
        <w:rPr>
          <w:rFonts w:hint="eastAsia"/>
        </w:rPr>
        <w:t>　　第二节 近几年世界上高岭土的应用领域及所占比重分析</w:t>
      </w:r>
      <w:r>
        <w:rPr>
          <w:rFonts w:hint="eastAsia"/>
        </w:rPr>
        <w:br/>
      </w:r>
      <w:r>
        <w:rPr>
          <w:rFonts w:hint="eastAsia"/>
        </w:rPr>
        <w:t>　　　　一、造纸</w:t>
      </w:r>
      <w:r>
        <w:rPr>
          <w:rFonts w:hint="eastAsia"/>
        </w:rPr>
        <w:br/>
      </w:r>
      <w:r>
        <w:rPr>
          <w:rFonts w:hint="eastAsia"/>
        </w:rPr>
        <w:t>　　　　二、陶瓷、耐火材料</w:t>
      </w:r>
      <w:r>
        <w:rPr>
          <w:rFonts w:hint="eastAsia"/>
        </w:rPr>
        <w:br/>
      </w:r>
      <w:r>
        <w:rPr>
          <w:rFonts w:hint="eastAsia"/>
        </w:rPr>
        <w:t>　　　　三、涂料和橡胶塑料</w:t>
      </w:r>
      <w:r>
        <w:rPr>
          <w:rFonts w:hint="eastAsia"/>
        </w:rPr>
        <w:br/>
      </w:r>
      <w:r>
        <w:rPr>
          <w:rFonts w:hint="eastAsia"/>
        </w:rPr>
        <w:t>　　　　四、玻璃纤维</w:t>
      </w:r>
      <w:r>
        <w:rPr>
          <w:rFonts w:hint="eastAsia"/>
        </w:rPr>
        <w:br/>
      </w:r>
      <w:r>
        <w:rPr>
          <w:rFonts w:hint="eastAsia"/>
        </w:rPr>
        <w:t>　　第三节 2024-2030年中国高岭土主产国运行动态分析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三、中国</w:t>
      </w:r>
      <w:r>
        <w:rPr>
          <w:rFonts w:hint="eastAsia"/>
        </w:rPr>
        <w:br/>
      </w:r>
      <w:r>
        <w:rPr>
          <w:rFonts w:hint="eastAsia"/>
        </w:rPr>
        <w:t>　　　　四、巴西</w:t>
      </w:r>
      <w:r>
        <w:rPr>
          <w:rFonts w:hint="eastAsia"/>
        </w:rPr>
        <w:br/>
      </w:r>
      <w:r>
        <w:rPr>
          <w:rFonts w:hint="eastAsia"/>
        </w:rPr>
        <w:t>　　　　五、澳大利亚</w:t>
      </w:r>
      <w:r>
        <w:rPr>
          <w:rFonts w:hint="eastAsia"/>
        </w:rPr>
        <w:br/>
      </w:r>
      <w:r>
        <w:rPr>
          <w:rFonts w:hint="eastAsia"/>
        </w:rPr>
        <w:t>　　第四节 2019-2024年世界高岭土产业发展前景预测分析</w:t>
      </w:r>
      <w:r>
        <w:rPr>
          <w:rFonts w:hint="eastAsia"/>
        </w:rPr>
        <w:br/>
      </w:r>
      <w:r>
        <w:rPr>
          <w:rFonts w:hint="eastAsia"/>
        </w:rPr>
        <w:br/>
      </w:r>
      <w:r>
        <w:rPr>
          <w:rFonts w:hint="eastAsia"/>
        </w:rPr>
        <w:t>第三章 2024-2030年中国高岭土产业运行环境分析</w:t>
      </w:r>
      <w:r>
        <w:rPr>
          <w:rFonts w:hint="eastAsia"/>
        </w:rPr>
        <w:br/>
      </w:r>
      <w:r>
        <w:rPr>
          <w:rFonts w:hint="eastAsia"/>
        </w:rPr>
        <w:t>　　第一节 2024-2030年中国宏观经济环境分析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三、2019-2024年中国宏观经济发展预测分析</w:t>
      </w:r>
      <w:r>
        <w:rPr>
          <w:rFonts w:hint="eastAsia"/>
        </w:rPr>
        <w:br/>
      </w:r>
      <w:r>
        <w:rPr>
          <w:rFonts w:hint="eastAsia"/>
        </w:rPr>
        <w:t>　　　　四、经济增长对高岭土综合利用行业发展影响分析</w:t>
      </w:r>
      <w:r>
        <w:rPr>
          <w:rFonts w:hint="eastAsia"/>
        </w:rPr>
        <w:br/>
      </w:r>
      <w:r>
        <w:rPr>
          <w:rFonts w:hint="eastAsia"/>
        </w:rPr>
        <w:t>　　第二节 2024-2030年中国高岭土产业政策法规环境分析</w:t>
      </w:r>
      <w:r>
        <w:rPr>
          <w:rFonts w:hint="eastAsia"/>
        </w:rPr>
        <w:br/>
      </w:r>
      <w:r>
        <w:rPr>
          <w:rFonts w:hint="eastAsia"/>
        </w:rPr>
        <w:t>　　　　一、高岭土综合利用行业管理体制分析</w:t>
      </w:r>
      <w:r>
        <w:rPr>
          <w:rFonts w:hint="eastAsia"/>
        </w:rPr>
        <w:br/>
      </w:r>
      <w:r>
        <w:rPr>
          <w:rFonts w:hint="eastAsia"/>
        </w:rPr>
        <w:t>　　　　二、高岭土综合利用行业政策分析</w:t>
      </w:r>
      <w:r>
        <w:rPr>
          <w:rFonts w:hint="eastAsia"/>
        </w:rPr>
        <w:br/>
      </w:r>
      <w:r>
        <w:rPr>
          <w:rFonts w:hint="eastAsia"/>
        </w:rPr>
        <w:t>　　　　三、高岭土综合利用行业技术支持政策分析</w:t>
      </w:r>
      <w:r>
        <w:rPr>
          <w:rFonts w:hint="eastAsia"/>
        </w:rPr>
        <w:br/>
      </w:r>
      <w:r>
        <w:rPr>
          <w:rFonts w:hint="eastAsia"/>
        </w:rPr>
        <w:t>　　　　四、相关政策对高岭土综合利用行业发展影响分析</w:t>
      </w:r>
      <w:r>
        <w:rPr>
          <w:rFonts w:hint="eastAsia"/>
        </w:rPr>
        <w:br/>
      </w:r>
      <w:r>
        <w:rPr>
          <w:rFonts w:hint="eastAsia"/>
        </w:rPr>
        <w:br/>
      </w:r>
      <w:r>
        <w:rPr>
          <w:rFonts w:hint="eastAsia"/>
        </w:rPr>
        <w:t>第四章 2024-2030年中国高岭土产业整体运行形势透析</w:t>
      </w:r>
      <w:r>
        <w:rPr>
          <w:rFonts w:hint="eastAsia"/>
        </w:rPr>
        <w:br/>
      </w:r>
      <w:r>
        <w:rPr>
          <w:rFonts w:hint="eastAsia"/>
        </w:rPr>
        <w:t>　　第一节 中国高岭土产业资源概况</w:t>
      </w:r>
      <w:r>
        <w:rPr>
          <w:rFonts w:hint="eastAsia"/>
        </w:rPr>
        <w:br/>
      </w:r>
      <w:r>
        <w:rPr>
          <w:rFonts w:hint="eastAsia"/>
        </w:rPr>
        <w:t>　　　　一、我国的煤系高岭土储量据世界首位</w:t>
      </w:r>
      <w:r>
        <w:rPr>
          <w:rFonts w:hint="eastAsia"/>
        </w:rPr>
        <w:br/>
      </w:r>
      <w:r>
        <w:rPr>
          <w:rFonts w:hint="eastAsia"/>
        </w:rPr>
        <w:t>　　　　二、中国高岭土矿资源分布</w:t>
      </w:r>
      <w:r>
        <w:rPr>
          <w:rFonts w:hint="eastAsia"/>
        </w:rPr>
        <w:br/>
      </w:r>
      <w:r>
        <w:rPr>
          <w:rFonts w:hint="eastAsia"/>
        </w:rPr>
        <w:t>　　　　　　1、煤系高岭土</w:t>
      </w:r>
      <w:r>
        <w:rPr>
          <w:rFonts w:hint="eastAsia"/>
        </w:rPr>
        <w:br/>
      </w:r>
      <w:r>
        <w:rPr>
          <w:rFonts w:hint="eastAsia"/>
        </w:rPr>
        <w:t>　　　　　　2、软质高岭土</w:t>
      </w:r>
      <w:r>
        <w:rPr>
          <w:rFonts w:hint="eastAsia"/>
        </w:rPr>
        <w:br/>
      </w:r>
      <w:r>
        <w:rPr>
          <w:rFonts w:hint="eastAsia"/>
        </w:rPr>
        <w:t>　　　　　　3、砂质高岭土</w:t>
      </w:r>
      <w:r>
        <w:rPr>
          <w:rFonts w:hint="eastAsia"/>
        </w:rPr>
        <w:br/>
      </w:r>
      <w:r>
        <w:rPr>
          <w:rFonts w:hint="eastAsia"/>
        </w:rPr>
        <w:t>　　　　三、中国是世界最早发现并在工业中利用高岭土的国家之一</w:t>
      </w:r>
      <w:r>
        <w:rPr>
          <w:rFonts w:hint="eastAsia"/>
        </w:rPr>
        <w:br/>
      </w:r>
      <w:r>
        <w:rPr>
          <w:rFonts w:hint="eastAsia"/>
        </w:rPr>
        <w:t>　　第二节 2024-2030年中国高岭土市场运行总况</w:t>
      </w:r>
      <w:r>
        <w:rPr>
          <w:rFonts w:hint="eastAsia"/>
        </w:rPr>
        <w:br/>
      </w:r>
      <w:r>
        <w:rPr>
          <w:rFonts w:hint="eastAsia"/>
        </w:rPr>
        <w:t>　　　　一、我国高岭土的产量</w:t>
      </w:r>
      <w:r>
        <w:rPr>
          <w:rFonts w:hint="eastAsia"/>
        </w:rPr>
        <w:br/>
      </w:r>
      <w:r>
        <w:rPr>
          <w:rFonts w:hint="eastAsia"/>
        </w:rPr>
        <w:t>　　　　二、中国高岭土开发利用情况</w:t>
      </w:r>
      <w:r>
        <w:rPr>
          <w:rFonts w:hint="eastAsia"/>
        </w:rPr>
        <w:br/>
      </w:r>
      <w:r>
        <w:rPr>
          <w:rFonts w:hint="eastAsia"/>
        </w:rPr>
        <w:t>　　　　　　1、造纸</w:t>
      </w:r>
      <w:r>
        <w:rPr>
          <w:rFonts w:hint="eastAsia"/>
        </w:rPr>
        <w:br/>
      </w:r>
      <w:r>
        <w:rPr>
          <w:rFonts w:hint="eastAsia"/>
        </w:rPr>
        <w:t>　　　　　　2、瓷器</w:t>
      </w:r>
      <w:r>
        <w:rPr>
          <w:rFonts w:hint="eastAsia"/>
        </w:rPr>
        <w:br/>
      </w:r>
      <w:r>
        <w:rPr>
          <w:rFonts w:hint="eastAsia"/>
        </w:rPr>
        <w:t>　　　　　　3、陶瓷用高岭土市场依然巨大</w:t>
      </w:r>
      <w:r>
        <w:rPr>
          <w:rFonts w:hint="eastAsia"/>
        </w:rPr>
        <w:br/>
      </w:r>
      <w:r>
        <w:rPr>
          <w:rFonts w:hint="eastAsia"/>
        </w:rPr>
        <w:t>　　　　三、高端高岭土需求将有较大扩张</w:t>
      </w:r>
      <w:r>
        <w:rPr>
          <w:rFonts w:hint="eastAsia"/>
        </w:rPr>
        <w:br/>
      </w:r>
      <w:r>
        <w:rPr>
          <w:rFonts w:hint="eastAsia"/>
        </w:rPr>
        <w:t>　　　　四、中国高岭土高端产品进口依赖程度</w:t>
      </w:r>
      <w:r>
        <w:rPr>
          <w:rFonts w:hint="eastAsia"/>
        </w:rPr>
        <w:br/>
      </w:r>
      <w:r>
        <w:rPr>
          <w:rFonts w:hint="eastAsia"/>
        </w:rPr>
        <w:br/>
      </w:r>
      <w:r>
        <w:rPr>
          <w:rFonts w:hint="eastAsia"/>
        </w:rPr>
        <w:t>第五章 2024-2030年中国高岭土产业运行态势分析</w:t>
      </w:r>
      <w:r>
        <w:rPr>
          <w:rFonts w:hint="eastAsia"/>
        </w:rPr>
        <w:br/>
      </w:r>
      <w:r>
        <w:rPr>
          <w:rFonts w:hint="eastAsia"/>
        </w:rPr>
        <w:t>　　第一节 2024-2030年中国高岭土产业技术发展现状分析</w:t>
      </w:r>
      <w:r>
        <w:rPr>
          <w:rFonts w:hint="eastAsia"/>
        </w:rPr>
        <w:br/>
      </w:r>
      <w:r>
        <w:rPr>
          <w:rFonts w:hint="eastAsia"/>
        </w:rPr>
        <w:t>　　　　一、高岭土行业国际技术现状</w:t>
      </w:r>
      <w:r>
        <w:rPr>
          <w:rFonts w:hint="eastAsia"/>
        </w:rPr>
        <w:br/>
      </w:r>
      <w:r>
        <w:rPr>
          <w:rFonts w:hint="eastAsia"/>
        </w:rPr>
        <w:t>　　　　二、高岭土行业国内技术现状</w:t>
      </w:r>
      <w:r>
        <w:rPr>
          <w:rFonts w:hint="eastAsia"/>
        </w:rPr>
        <w:br/>
      </w:r>
      <w:r>
        <w:rPr>
          <w:rFonts w:hint="eastAsia"/>
        </w:rPr>
        <w:t>　　　　三、高岭土综合利用行业技术发展变化</w:t>
      </w:r>
      <w:r>
        <w:rPr>
          <w:rFonts w:hint="eastAsia"/>
        </w:rPr>
        <w:br/>
      </w:r>
      <w:r>
        <w:rPr>
          <w:rFonts w:hint="eastAsia"/>
        </w:rPr>
        <w:t>　　　　四、影响高岭土综合利用行业技术环境的因素分析</w:t>
      </w:r>
      <w:r>
        <w:rPr>
          <w:rFonts w:hint="eastAsia"/>
        </w:rPr>
        <w:br/>
      </w:r>
      <w:r>
        <w:rPr>
          <w:rFonts w:hint="eastAsia"/>
        </w:rPr>
        <w:t>　　第二节 2024-2030年中国高岭土产业运营动态分析</w:t>
      </w:r>
      <w:r>
        <w:rPr>
          <w:rFonts w:hint="eastAsia"/>
        </w:rPr>
        <w:br/>
      </w:r>
      <w:r>
        <w:rPr>
          <w:rFonts w:hint="eastAsia"/>
        </w:rPr>
        <w:t>　　　　一、山西省高岭土生产基地</w:t>
      </w:r>
      <w:r>
        <w:rPr>
          <w:rFonts w:hint="eastAsia"/>
        </w:rPr>
        <w:br/>
      </w:r>
      <w:r>
        <w:rPr>
          <w:rFonts w:hint="eastAsia"/>
        </w:rPr>
        <w:t>　　　　二、苏州涂料级优质高岭土潜力初现</w:t>
      </w:r>
      <w:r>
        <w:rPr>
          <w:rFonts w:hint="eastAsia"/>
        </w:rPr>
        <w:br/>
      </w:r>
      <w:r>
        <w:rPr>
          <w:rFonts w:hint="eastAsia"/>
        </w:rPr>
        <w:t>　　　　三、乌海市高岭土生产填料项目进展顺利</w:t>
      </w:r>
      <w:r>
        <w:rPr>
          <w:rFonts w:hint="eastAsia"/>
        </w:rPr>
        <w:br/>
      </w:r>
      <w:r>
        <w:rPr>
          <w:rFonts w:hint="eastAsia"/>
        </w:rPr>
        <w:t>　　第三节 2024-2030年中国高岭土产业发展存在的问题与对策分析</w:t>
      </w:r>
      <w:r>
        <w:rPr>
          <w:rFonts w:hint="eastAsia"/>
        </w:rPr>
        <w:br/>
      </w:r>
      <w:r>
        <w:rPr>
          <w:rFonts w:hint="eastAsia"/>
        </w:rPr>
        <w:br/>
      </w:r>
      <w:r>
        <w:rPr>
          <w:rFonts w:hint="eastAsia"/>
        </w:rPr>
        <w:t>第六章 2019-2024年中国高岭土相关行业数据监测分析</w:t>
      </w:r>
      <w:r>
        <w:rPr>
          <w:rFonts w:hint="eastAsia"/>
        </w:rPr>
        <w:br/>
      </w:r>
      <w:r>
        <w:rPr>
          <w:rFonts w:hint="eastAsia"/>
        </w:rPr>
        <w:t>　　第一节 2019-2024年中国高岭土相关行业总体数据分析</w:t>
      </w:r>
      <w:r>
        <w:rPr>
          <w:rFonts w:hint="eastAsia"/>
        </w:rPr>
        <w:br/>
      </w:r>
      <w:r>
        <w:rPr>
          <w:rFonts w:hint="eastAsia"/>
        </w:rPr>
        <w:t>　　　　一、2024年中国高岭土相关行业全部企业数据分析</w:t>
      </w:r>
      <w:r>
        <w:rPr>
          <w:rFonts w:hint="eastAsia"/>
        </w:rPr>
        <w:br/>
      </w:r>
      <w:r>
        <w:rPr>
          <w:rFonts w:hint="eastAsia"/>
        </w:rPr>
        <w:t>　　　　……</w:t>
      </w:r>
      <w:r>
        <w:rPr>
          <w:rFonts w:hint="eastAsia"/>
        </w:rPr>
        <w:br/>
      </w:r>
      <w:r>
        <w:rPr>
          <w:rFonts w:hint="eastAsia"/>
        </w:rPr>
        <w:t>　　第二节 2019-2024年中国高岭土相关行业不同规模企业数据分析</w:t>
      </w:r>
      <w:r>
        <w:rPr>
          <w:rFonts w:hint="eastAsia"/>
        </w:rPr>
        <w:br/>
      </w:r>
      <w:r>
        <w:rPr>
          <w:rFonts w:hint="eastAsia"/>
        </w:rPr>
        <w:t>　　　　一、2024年中国高岭土相关行业不同规模企业数据分析</w:t>
      </w:r>
      <w:r>
        <w:rPr>
          <w:rFonts w:hint="eastAsia"/>
        </w:rPr>
        <w:br/>
      </w:r>
      <w:r>
        <w:rPr>
          <w:rFonts w:hint="eastAsia"/>
        </w:rPr>
        <w:t>　　　　……</w:t>
      </w:r>
      <w:r>
        <w:rPr>
          <w:rFonts w:hint="eastAsia"/>
        </w:rPr>
        <w:br/>
      </w:r>
      <w:r>
        <w:rPr>
          <w:rFonts w:hint="eastAsia"/>
        </w:rPr>
        <w:t>　　第三节 2019-2024年中国高岭土相关行业不同所有制企业数据分析</w:t>
      </w:r>
      <w:r>
        <w:rPr>
          <w:rFonts w:hint="eastAsia"/>
        </w:rPr>
        <w:br/>
      </w:r>
      <w:r>
        <w:rPr>
          <w:rFonts w:hint="eastAsia"/>
        </w:rPr>
        <w:t>　　　　一、2024年中国高岭土相关行业不同所有制企业数据分析</w:t>
      </w:r>
      <w:r>
        <w:rPr>
          <w:rFonts w:hint="eastAsia"/>
        </w:rPr>
        <w:br/>
      </w:r>
      <w:r>
        <w:rPr>
          <w:rFonts w:hint="eastAsia"/>
        </w:rPr>
        <w:t>　　　　……</w:t>
      </w:r>
      <w:r>
        <w:rPr>
          <w:rFonts w:hint="eastAsia"/>
        </w:rPr>
        <w:br/>
      </w:r>
      <w:r>
        <w:rPr>
          <w:rFonts w:hint="eastAsia"/>
        </w:rPr>
        <w:br/>
      </w:r>
      <w:r>
        <w:rPr>
          <w:rFonts w:hint="eastAsia"/>
        </w:rPr>
        <w:t>第七章 2024-2030年中国高岭土行业供求形势剖析</w:t>
      </w:r>
      <w:r>
        <w:rPr>
          <w:rFonts w:hint="eastAsia"/>
        </w:rPr>
        <w:br/>
      </w:r>
      <w:r>
        <w:rPr>
          <w:rFonts w:hint="eastAsia"/>
        </w:rPr>
        <w:t>　　第一节 2024-2030年中国高岭土市场发展现状</w:t>
      </w:r>
      <w:r>
        <w:rPr>
          <w:rFonts w:hint="eastAsia"/>
        </w:rPr>
        <w:br/>
      </w:r>
      <w:r>
        <w:rPr>
          <w:rFonts w:hint="eastAsia"/>
        </w:rPr>
        <w:t>　　　　一、市场发展综述</w:t>
      </w:r>
      <w:r>
        <w:rPr>
          <w:rFonts w:hint="eastAsia"/>
        </w:rPr>
        <w:br/>
      </w:r>
      <w:r>
        <w:rPr>
          <w:rFonts w:hint="eastAsia"/>
        </w:rPr>
        <w:t>　　　　二、市场发展特点</w:t>
      </w:r>
      <w:r>
        <w:rPr>
          <w:rFonts w:hint="eastAsia"/>
        </w:rPr>
        <w:br/>
      </w:r>
      <w:r>
        <w:rPr>
          <w:rFonts w:hint="eastAsia"/>
        </w:rPr>
        <w:t>　　　　三、影响市场发展的因素分析</w:t>
      </w:r>
      <w:r>
        <w:rPr>
          <w:rFonts w:hint="eastAsia"/>
        </w:rPr>
        <w:br/>
      </w:r>
      <w:r>
        <w:rPr>
          <w:rFonts w:hint="eastAsia"/>
        </w:rPr>
        <w:t>　　第二节 2024-2030年中国高岭土市场供给分析</w:t>
      </w:r>
      <w:r>
        <w:rPr>
          <w:rFonts w:hint="eastAsia"/>
        </w:rPr>
        <w:br/>
      </w:r>
      <w:r>
        <w:rPr>
          <w:rFonts w:hint="eastAsia"/>
        </w:rPr>
        <w:t>　　　　一、中国高岭土生产规模</w:t>
      </w:r>
      <w:r>
        <w:rPr>
          <w:rFonts w:hint="eastAsia"/>
        </w:rPr>
        <w:br/>
      </w:r>
      <w:r>
        <w:rPr>
          <w:rFonts w:hint="eastAsia"/>
        </w:rPr>
        <w:t>　　　　二、中国高岭土供给结构</w:t>
      </w:r>
      <w:r>
        <w:rPr>
          <w:rFonts w:hint="eastAsia"/>
        </w:rPr>
        <w:br/>
      </w:r>
      <w:r>
        <w:rPr>
          <w:rFonts w:hint="eastAsia"/>
        </w:rPr>
        <w:t>　　　　三、影响行业供应因素分析</w:t>
      </w:r>
      <w:r>
        <w:rPr>
          <w:rFonts w:hint="eastAsia"/>
        </w:rPr>
        <w:br/>
      </w:r>
      <w:r>
        <w:rPr>
          <w:rFonts w:hint="eastAsia"/>
        </w:rPr>
        <w:t>　　第三节 2024-2030年中国高岭土市场需求分析</w:t>
      </w:r>
      <w:r>
        <w:rPr>
          <w:rFonts w:hint="eastAsia"/>
        </w:rPr>
        <w:br/>
      </w:r>
      <w:r>
        <w:rPr>
          <w:rFonts w:hint="eastAsia"/>
        </w:rPr>
        <w:t>　　　　一、中国高岭土需求现状</w:t>
      </w:r>
      <w:r>
        <w:rPr>
          <w:rFonts w:hint="eastAsia"/>
        </w:rPr>
        <w:br/>
      </w:r>
      <w:r>
        <w:rPr>
          <w:rFonts w:hint="eastAsia"/>
        </w:rPr>
        <w:t>　　　　二、中国高岭土需求分布</w:t>
      </w:r>
      <w:r>
        <w:rPr>
          <w:rFonts w:hint="eastAsia"/>
        </w:rPr>
        <w:br/>
      </w:r>
      <w:r>
        <w:rPr>
          <w:rFonts w:hint="eastAsia"/>
        </w:rPr>
        <w:t>　　　　三、中国高岭土需求规模</w:t>
      </w:r>
      <w:r>
        <w:rPr>
          <w:rFonts w:hint="eastAsia"/>
        </w:rPr>
        <w:br/>
      </w:r>
      <w:r>
        <w:rPr>
          <w:rFonts w:hint="eastAsia"/>
        </w:rPr>
        <w:t>　　　　四、影响中国高岭土需求因素分析</w:t>
      </w:r>
      <w:r>
        <w:rPr>
          <w:rFonts w:hint="eastAsia"/>
        </w:rPr>
        <w:br/>
      </w:r>
      <w:r>
        <w:rPr>
          <w:rFonts w:hint="eastAsia"/>
        </w:rPr>
        <w:br/>
      </w:r>
      <w:r>
        <w:rPr>
          <w:rFonts w:hint="eastAsia"/>
        </w:rPr>
        <w:t>第八章 2019-2024年中国高岭土进出口数据监测分析</w:t>
      </w:r>
      <w:r>
        <w:rPr>
          <w:rFonts w:hint="eastAsia"/>
        </w:rPr>
        <w:br/>
      </w:r>
      <w:r>
        <w:rPr>
          <w:rFonts w:hint="eastAsia"/>
        </w:rPr>
        <w:t>　　第一节 2019-2024年中国不论是否煅烧的高岭土进出口数据监测分析</w:t>
      </w:r>
      <w:r>
        <w:rPr>
          <w:rFonts w:hint="eastAsia"/>
        </w:rPr>
        <w:br/>
      </w:r>
      <w:r>
        <w:rPr>
          <w:rFonts w:hint="eastAsia"/>
        </w:rPr>
        <w:t>　　　　一、不论是否煅烧的高岭土进出口数量分析</w:t>
      </w:r>
      <w:r>
        <w:rPr>
          <w:rFonts w:hint="eastAsia"/>
        </w:rPr>
        <w:br/>
      </w:r>
      <w:r>
        <w:rPr>
          <w:rFonts w:hint="eastAsia"/>
        </w:rPr>
        <w:t>　　　　二、不论是否煅烧的高岭土进出口金额分析</w:t>
      </w:r>
      <w:r>
        <w:rPr>
          <w:rFonts w:hint="eastAsia"/>
        </w:rPr>
        <w:br/>
      </w:r>
      <w:r>
        <w:rPr>
          <w:rFonts w:hint="eastAsia"/>
        </w:rPr>
        <w:t>　　　　三、不论是否煅烧的高岭土进出口国家及地区分析</w:t>
      </w:r>
      <w:r>
        <w:rPr>
          <w:rFonts w:hint="eastAsia"/>
        </w:rPr>
        <w:br/>
      </w:r>
      <w:r>
        <w:rPr>
          <w:rFonts w:hint="eastAsia"/>
        </w:rPr>
        <w:t>　　第二节 2019-2024年中国不论是否煅烧的其他高岭土类似土进出口数据监测分析</w:t>
      </w:r>
      <w:r>
        <w:rPr>
          <w:rFonts w:hint="eastAsia"/>
        </w:rPr>
        <w:br/>
      </w:r>
      <w:r>
        <w:rPr>
          <w:rFonts w:hint="eastAsia"/>
        </w:rPr>
        <w:t>　　　　一、不论是否煅烧的其他高岭土类似土进出口数量分析</w:t>
      </w:r>
      <w:r>
        <w:rPr>
          <w:rFonts w:hint="eastAsia"/>
        </w:rPr>
        <w:br/>
      </w:r>
      <w:r>
        <w:rPr>
          <w:rFonts w:hint="eastAsia"/>
        </w:rPr>
        <w:t>　　　　二、不论是否煅烧的其他高岭土类似土进出口金额分析</w:t>
      </w:r>
      <w:r>
        <w:rPr>
          <w:rFonts w:hint="eastAsia"/>
        </w:rPr>
        <w:br/>
      </w:r>
      <w:r>
        <w:rPr>
          <w:rFonts w:hint="eastAsia"/>
        </w:rPr>
        <w:t>　　　　三、不论是否煅烧的其他高岭土类似土进出口国家及地区分析</w:t>
      </w:r>
      <w:r>
        <w:rPr>
          <w:rFonts w:hint="eastAsia"/>
        </w:rPr>
        <w:br/>
      </w:r>
      <w:r>
        <w:rPr>
          <w:rFonts w:hint="eastAsia"/>
        </w:rPr>
        <w:br/>
      </w:r>
      <w:r>
        <w:rPr>
          <w:rFonts w:hint="eastAsia"/>
        </w:rPr>
        <w:t>第九章 2024-2030年中国高岭土行业竞争新格局透析</w:t>
      </w:r>
      <w:r>
        <w:rPr>
          <w:rFonts w:hint="eastAsia"/>
        </w:rPr>
        <w:br/>
      </w:r>
      <w:r>
        <w:rPr>
          <w:rFonts w:hint="eastAsia"/>
        </w:rPr>
        <w:t>　　第一节 2024-2030年工业矿物原料之间竞争剧烈</w:t>
      </w:r>
      <w:r>
        <w:rPr>
          <w:rFonts w:hint="eastAsia"/>
        </w:rPr>
        <w:br/>
      </w:r>
      <w:r>
        <w:rPr>
          <w:rFonts w:hint="eastAsia"/>
        </w:rPr>
        <w:t>　　第二节 2024-2030年中国高岭土行业竞争结构分析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2024-2030年中国高岭土行业集中度分析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三、影响行业集中度因素分析</w:t>
      </w:r>
      <w:r>
        <w:rPr>
          <w:rFonts w:hint="eastAsia"/>
        </w:rPr>
        <w:br/>
      </w:r>
      <w:r>
        <w:rPr>
          <w:rFonts w:hint="eastAsia"/>
        </w:rPr>
        <w:t>　　第四节 2024-2030年中国高岭土行业国际竞争力比较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2024-2030年中国高岭土重点区域运行市场透析</w:t>
      </w:r>
      <w:r>
        <w:rPr>
          <w:rFonts w:hint="eastAsia"/>
        </w:rPr>
        <w:br/>
      </w:r>
      <w:r>
        <w:rPr>
          <w:rFonts w:hint="eastAsia"/>
        </w:rPr>
        <w:t>　　第一节 长三角地区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第二节 珠三角地区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第三节 环渤海地区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第四节 西部地区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第五节 东北地区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br/>
      </w:r>
      <w:r>
        <w:rPr>
          <w:rFonts w:hint="eastAsia"/>
        </w:rPr>
        <w:t>第十一章 2024-2030年中国高岭土行业优势企业关键性数据分析</w:t>
      </w:r>
      <w:r>
        <w:rPr>
          <w:rFonts w:hint="eastAsia"/>
        </w:rPr>
        <w:br/>
      </w:r>
      <w:r>
        <w:rPr>
          <w:rFonts w:hint="eastAsia"/>
        </w:rPr>
        <w:t>　　第一节 中国高岭土公司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龙岩高岭土有限公司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茂名市高岭科技有限公司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巩义市中龙高岭土有限公司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内蒙古超牌新材料有限公司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锦州宏塔高岭土开发有限公司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兖矿北海高岭土有限公司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枣庄鑫源化工有限责任公司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章丘市文通高岭土矿</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茂名市银华高岭土实业有限公司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2024-2030年中国造纸行业运行新形势透析</w:t>
      </w:r>
      <w:r>
        <w:rPr>
          <w:rFonts w:hint="eastAsia"/>
        </w:rPr>
        <w:br/>
      </w:r>
      <w:r>
        <w:rPr>
          <w:rFonts w:hint="eastAsia"/>
        </w:rPr>
        <w:t>　　第一节 2024-2030年国际造纸业运行简况</w:t>
      </w:r>
      <w:r>
        <w:rPr>
          <w:rFonts w:hint="eastAsia"/>
        </w:rPr>
        <w:br/>
      </w:r>
      <w:r>
        <w:rPr>
          <w:rFonts w:hint="eastAsia"/>
        </w:rPr>
        <w:t>　　　　一、全球造纸工业的发展状况</w:t>
      </w:r>
      <w:r>
        <w:rPr>
          <w:rFonts w:hint="eastAsia"/>
        </w:rPr>
        <w:br/>
      </w:r>
      <w:r>
        <w:rPr>
          <w:rFonts w:hint="eastAsia"/>
        </w:rPr>
        <w:t>　　　　二、金融风暴对全球造纸业的冲击</w:t>
      </w:r>
      <w:r>
        <w:rPr>
          <w:rFonts w:hint="eastAsia"/>
        </w:rPr>
        <w:br/>
      </w:r>
      <w:r>
        <w:rPr>
          <w:rFonts w:hint="eastAsia"/>
        </w:rPr>
        <w:t>　　　　三、全球纸张产能情况</w:t>
      </w:r>
      <w:r>
        <w:rPr>
          <w:rFonts w:hint="eastAsia"/>
        </w:rPr>
        <w:br/>
      </w:r>
      <w:r>
        <w:rPr>
          <w:rFonts w:hint="eastAsia"/>
        </w:rPr>
        <w:t>　　　　四、全球造纸行业加快整合兼并</w:t>
      </w:r>
      <w:r>
        <w:rPr>
          <w:rFonts w:hint="eastAsia"/>
        </w:rPr>
        <w:br/>
      </w:r>
      <w:r>
        <w:rPr>
          <w:rFonts w:hint="eastAsia"/>
        </w:rPr>
        <w:t>　　　　五、2024-2030年欧美造纸市场呈疲软态势</w:t>
      </w:r>
      <w:r>
        <w:rPr>
          <w:rFonts w:hint="eastAsia"/>
        </w:rPr>
        <w:br/>
      </w:r>
      <w:r>
        <w:rPr>
          <w:rFonts w:hint="eastAsia"/>
        </w:rPr>
        <w:t>　　第二节 2024-2030年中国造纸业运行简况</w:t>
      </w:r>
      <w:r>
        <w:rPr>
          <w:rFonts w:hint="eastAsia"/>
        </w:rPr>
        <w:br/>
      </w:r>
      <w:r>
        <w:rPr>
          <w:rFonts w:hint="eastAsia"/>
        </w:rPr>
        <w:t>　　　　一、中国现代造纸产业的特征</w:t>
      </w:r>
      <w:r>
        <w:rPr>
          <w:rFonts w:hint="eastAsia"/>
        </w:rPr>
        <w:br/>
      </w:r>
      <w:r>
        <w:rPr>
          <w:rFonts w:hint="eastAsia"/>
        </w:rPr>
        <w:t>　　　　二、中国造纸量跃居世界第一</w:t>
      </w:r>
      <w:r>
        <w:rPr>
          <w:rFonts w:hint="eastAsia"/>
        </w:rPr>
        <w:br/>
      </w:r>
      <w:r>
        <w:rPr>
          <w:rFonts w:hint="eastAsia"/>
        </w:rPr>
        <w:t>　　　　三、中国造纸业的分水岭</w:t>
      </w:r>
      <w:r>
        <w:rPr>
          <w:rFonts w:hint="eastAsia"/>
        </w:rPr>
        <w:br/>
      </w:r>
      <w:r>
        <w:rPr>
          <w:rFonts w:hint="eastAsia"/>
        </w:rPr>
        <w:t>　　　　四、2024-2030年中国造纸业经济运行分析</w:t>
      </w:r>
      <w:r>
        <w:rPr>
          <w:rFonts w:hint="eastAsia"/>
        </w:rPr>
        <w:br/>
      </w:r>
      <w:r>
        <w:rPr>
          <w:rFonts w:hint="eastAsia"/>
        </w:rPr>
        <w:t>　　　　造纸术是我国古代科学技术的四大发明之一，也是中国人对世界科学文化发展作出的卓越的贡献。造纸行业是与国民经济和社会事业发展关系密切的重要基础原材料产业，纸及纸张的消费水平是衡量一个国家现代化水平和文明程度的标志。</w:t>
      </w:r>
      <w:r>
        <w:rPr>
          <w:rFonts w:hint="eastAsia"/>
        </w:rPr>
        <w:br/>
      </w:r>
      <w:r>
        <w:rPr>
          <w:rFonts w:hint="eastAsia"/>
        </w:rPr>
        <w:t>　　　　2019-2024年造纸及纸制品行业主营业务收入情况统计</w:t>
      </w:r>
      <w:r>
        <w:rPr>
          <w:rFonts w:hint="eastAsia"/>
        </w:rPr>
        <w:br/>
      </w:r>
      <w:r>
        <w:rPr>
          <w:rFonts w:hint="eastAsia"/>
        </w:rPr>
        <w:t>　　　　2014年我国造纸及纸制品行业主营业务收入13513.58亿元，同比增长0.3%。，我国造纸及纸制品行业主营业务收入持续增长，主营业务收入增长波动起伏较大。</w:t>
      </w:r>
      <w:r>
        <w:rPr>
          <w:rFonts w:hint="eastAsia"/>
        </w:rPr>
        <w:br/>
      </w:r>
      <w:r>
        <w:rPr>
          <w:rFonts w:hint="eastAsia"/>
        </w:rPr>
        <w:t>　　　　2019-2024年造纸及纸制品行业利润统计</w:t>
      </w:r>
      <w:r>
        <w:rPr>
          <w:rFonts w:hint="eastAsia"/>
        </w:rPr>
        <w:br/>
      </w:r>
      <w:r>
        <w:rPr>
          <w:rFonts w:hint="eastAsia"/>
        </w:rPr>
        <w:t>　　　　据统计，造纸及纸制品行业利润总额达698.99亿元，同比下降6.6%。，造纸及纸制品行业毛利率达15.10%。</w:t>
      </w:r>
      <w:r>
        <w:rPr>
          <w:rFonts w:hint="eastAsia"/>
        </w:rPr>
        <w:br/>
      </w:r>
      <w:r>
        <w:rPr>
          <w:rFonts w:hint="eastAsia"/>
        </w:rPr>
        <w:t>　　　　2019-2024年造纸及纸制品行业毛利率统计</w:t>
      </w:r>
      <w:r>
        <w:rPr>
          <w:rFonts w:hint="eastAsia"/>
        </w:rPr>
        <w:br/>
      </w:r>
      <w:r>
        <w:rPr>
          <w:rFonts w:hint="eastAsia"/>
        </w:rPr>
        <w:t>　　第三节 2024-2030年中国造纸业品牌发展综述</w:t>
      </w:r>
      <w:r>
        <w:rPr>
          <w:rFonts w:hint="eastAsia"/>
        </w:rPr>
        <w:br/>
      </w:r>
      <w:r>
        <w:rPr>
          <w:rFonts w:hint="eastAsia"/>
        </w:rPr>
        <w:t>　　　　一、我国造纸业品牌的主要分类</w:t>
      </w:r>
      <w:r>
        <w:rPr>
          <w:rFonts w:hint="eastAsia"/>
        </w:rPr>
        <w:br/>
      </w:r>
      <w:r>
        <w:rPr>
          <w:rFonts w:hint="eastAsia"/>
        </w:rPr>
        <w:t>　　　　二、中国造纸行业品牌发展整体概况</w:t>
      </w:r>
      <w:r>
        <w:rPr>
          <w:rFonts w:hint="eastAsia"/>
        </w:rPr>
        <w:br/>
      </w:r>
      <w:r>
        <w:rPr>
          <w:rFonts w:hint="eastAsia"/>
        </w:rPr>
        <w:t>　　　　三、中国造纸业子行业品牌发展状况</w:t>
      </w:r>
      <w:r>
        <w:rPr>
          <w:rFonts w:hint="eastAsia"/>
        </w:rPr>
        <w:br/>
      </w:r>
      <w:r>
        <w:rPr>
          <w:rFonts w:hint="eastAsia"/>
        </w:rPr>
        <w:t>　　　　四、我国造纸行业品牌存在的问题</w:t>
      </w:r>
      <w:r>
        <w:rPr>
          <w:rFonts w:hint="eastAsia"/>
        </w:rPr>
        <w:br/>
      </w:r>
      <w:r>
        <w:rPr>
          <w:rFonts w:hint="eastAsia"/>
        </w:rPr>
        <w:t>　　　　五、推动我国纸业品牌建设的主要工作</w:t>
      </w:r>
      <w:r>
        <w:rPr>
          <w:rFonts w:hint="eastAsia"/>
        </w:rPr>
        <w:br/>
      </w:r>
      <w:r>
        <w:rPr>
          <w:rFonts w:hint="eastAsia"/>
        </w:rPr>
        <w:br/>
      </w:r>
      <w:r>
        <w:rPr>
          <w:rFonts w:hint="eastAsia"/>
        </w:rPr>
        <w:t>第十三章 2024-2030年中国陶瓷制造业发展情况分析</w:t>
      </w:r>
      <w:r>
        <w:rPr>
          <w:rFonts w:hint="eastAsia"/>
        </w:rPr>
        <w:br/>
      </w:r>
      <w:r>
        <w:rPr>
          <w:rFonts w:hint="eastAsia"/>
        </w:rPr>
        <w:t>　　第一节 2024-2030年中国陶瓷行业发展环境分析</w:t>
      </w:r>
      <w:r>
        <w:rPr>
          <w:rFonts w:hint="eastAsia"/>
        </w:rPr>
        <w:br/>
      </w:r>
      <w:r>
        <w:rPr>
          <w:rFonts w:hint="eastAsia"/>
        </w:rPr>
        <w:t>　　　　一、陶瓷产业受宏观政策的影响</w:t>
      </w:r>
      <w:r>
        <w:rPr>
          <w:rFonts w:hint="eastAsia"/>
        </w:rPr>
        <w:br/>
      </w:r>
      <w:r>
        <w:rPr>
          <w:rFonts w:hint="eastAsia"/>
        </w:rPr>
        <w:t>　　　　二、资源税改革推进陶瓷产业结构调整</w:t>
      </w:r>
      <w:r>
        <w:rPr>
          <w:rFonts w:hint="eastAsia"/>
        </w:rPr>
        <w:br/>
      </w:r>
      <w:r>
        <w:rPr>
          <w:rFonts w:hint="eastAsia"/>
        </w:rPr>
        <w:t>　　　　三、陶瓷出口退税率上调有利行业发展</w:t>
      </w:r>
      <w:r>
        <w:rPr>
          <w:rFonts w:hint="eastAsia"/>
        </w:rPr>
        <w:br/>
      </w:r>
      <w:r>
        <w:rPr>
          <w:rFonts w:hint="eastAsia"/>
        </w:rPr>
        <w:t>　　　　四、政府行为加速陶瓷企业优胜劣汰</w:t>
      </w:r>
      <w:r>
        <w:rPr>
          <w:rFonts w:hint="eastAsia"/>
        </w:rPr>
        <w:br/>
      </w:r>
      <w:r>
        <w:rPr>
          <w:rFonts w:hint="eastAsia"/>
        </w:rPr>
        <w:t>　　第二节 2024-2030年中国陶瓷行业发展概况</w:t>
      </w:r>
      <w:r>
        <w:rPr>
          <w:rFonts w:hint="eastAsia"/>
        </w:rPr>
        <w:br/>
      </w:r>
      <w:r>
        <w:rPr>
          <w:rFonts w:hint="eastAsia"/>
        </w:rPr>
        <w:t>　　　　一、中国陶瓷业发展回顾</w:t>
      </w:r>
      <w:r>
        <w:rPr>
          <w:rFonts w:hint="eastAsia"/>
        </w:rPr>
        <w:br/>
      </w:r>
      <w:r>
        <w:rPr>
          <w:rFonts w:hint="eastAsia"/>
        </w:rPr>
        <w:t>　　　　二、我国陶瓷业发展三大特点</w:t>
      </w:r>
      <w:r>
        <w:rPr>
          <w:rFonts w:hint="eastAsia"/>
        </w:rPr>
        <w:br/>
      </w:r>
      <w:r>
        <w:rPr>
          <w:rFonts w:hint="eastAsia"/>
        </w:rPr>
        <w:t>　　　　三、我国陶瓷行业发展格局变化分析</w:t>
      </w:r>
      <w:r>
        <w:rPr>
          <w:rFonts w:hint="eastAsia"/>
        </w:rPr>
        <w:br/>
      </w:r>
      <w:r>
        <w:rPr>
          <w:rFonts w:hint="eastAsia"/>
        </w:rPr>
        <w:t>　　　　四、我国陶瓷行业新企发展现状</w:t>
      </w:r>
      <w:r>
        <w:rPr>
          <w:rFonts w:hint="eastAsia"/>
        </w:rPr>
        <w:br/>
      </w:r>
      <w:r>
        <w:rPr>
          <w:rFonts w:hint="eastAsia"/>
        </w:rPr>
        <w:t>　　　　五、我国陶瓷行业利润下降及其影响分析</w:t>
      </w:r>
      <w:r>
        <w:rPr>
          <w:rFonts w:hint="eastAsia"/>
        </w:rPr>
        <w:br/>
      </w:r>
      <w:r>
        <w:rPr>
          <w:rFonts w:hint="eastAsia"/>
        </w:rPr>
        <w:t>　　第三节 2024-2030年农村陶瓷市场发展运行分析</w:t>
      </w:r>
      <w:r>
        <w:rPr>
          <w:rFonts w:hint="eastAsia"/>
        </w:rPr>
        <w:br/>
      </w:r>
      <w:r>
        <w:rPr>
          <w:rFonts w:hint="eastAsia"/>
        </w:rPr>
        <w:t>　　　　一、农村陶瓷市场消费概况</w:t>
      </w:r>
      <w:r>
        <w:rPr>
          <w:rFonts w:hint="eastAsia"/>
        </w:rPr>
        <w:br/>
      </w:r>
      <w:r>
        <w:rPr>
          <w:rFonts w:hint="eastAsia"/>
        </w:rPr>
        <w:t>　　　　二、农村市场成为陶瓷行业重点</w:t>
      </w:r>
      <w:r>
        <w:rPr>
          <w:rFonts w:hint="eastAsia"/>
        </w:rPr>
        <w:br/>
      </w:r>
      <w:r>
        <w:rPr>
          <w:rFonts w:hint="eastAsia"/>
        </w:rPr>
        <w:t>　　　　三、国产高端陶瓷进军农村市场</w:t>
      </w:r>
      <w:r>
        <w:rPr>
          <w:rFonts w:hint="eastAsia"/>
        </w:rPr>
        <w:br/>
      </w:r>
      <w:r>
        <w:rPr>
          <w:rFonts w:hint="eastAsia"/>
        </w:rPr>
        <w:t>　　　　四、陶瓷企业转战农村市场的瓶颈</w:t>
      </w:r>
      <w:r>
        <w:rPr>
          <w:rFonts w:hint="eastAsia"/>
        </w:rPr>
        <w:br/>
      </w:r>
      <w:r>
        <w:rPr>
          <w:rFonts w:hint="eastAsia"/>
        </w:rPr>
        <w:t>　　第四节 2024-2030年中国陶瓷企业物流管理分析</w:t>
      </w:r>
      <w:r>
        <w:rPr>
          <w:rFonts w:hint="eastAsia"/>
        </w:rPr>
        <w:br/>
      </w:r>
      <w:r>
        <w:rPr>
          <w:rFonts w:hint="eastAsia"/>
        </w:rPr>
        <w:t>　　　　一、陶瓷物流发展的特点</w:t>
      </w:r>
      <w:r>
        <w:rPr>
          <w:rFonts w:hint="eastAsia"/>
        </w:rPr>
        <w:br/>
      </w:r>
      <w:r>
        <w:rPr>
          <w:rFonts w:hint="eastAsia"/>
        </w:rPr>
        <w:t>　　　　二、中国陶瓷企业物流存在的问题</w:t>
      </w:r>
      <w:r>
        <w:rPr>
          <w:rFonts w:hint="eastAsia"/>
        </w:rPr>
        <w:br/>
      </w:r>
      <w:r>
        <w:rPr>
          <w:rFonts w:hint="eastAsia"/>
        </w:rPr>
        <w:t>　　　　三、中国陶瓷企业物流应采取的对策</w:t>
      </w:r>
      <w:r>
        <w:rPr>
          <w:rFonts w:hint="eastAsia"/>
        </w:rPr>
        <w:br/>
      </w:r>
      <w:r>
        <w:rPr>
          <w:rFonts w:hint="eastAsia"/>
        </w:rPr>
        <w:t>　　第五节 2024-2030年中国陶瓷制造业存在的问题分析</w:t>
      </w:r>
      <w:r>
        <w:rPr>
          <w:rFonts w:hint="eastAsia"/>
        </w:rPr>
        <w:br/>
      </w:r>
      <w:r>
        <w:rPr>
          <w:rFonts w:hint="eastAsia"/>
        </w:rPr>
        <w:t>　　　　一、中国陶瓷业存在的战略问题</w:t>
      </w:r>
      <w:r>
        <w:rPr>
          <w:rFonts w:hint="eastAsia"/>
        </w:rPr>
        <w:br/>
      </w:r>
      <w:r>
        <w:rPr>
          <w:rFonts w:hint="eastAsia"/>
        </w:rPr>
        <w:t>　　　　二、中国陶瓷业与国际水平的差距</w:t>
      </w:r>
      <w:r>
        <w:rPr>
          <w:rFonts w:hint="eastAsia"/>
        </w:rPr>
        <w:br/>
      </w:r>
      <w:r>
        <w:rPr>
          <w:rFonts w:hint="eastAsia"/>
        </w:rPr>
        <w:t>　　　　三、中国陶瓷行业产能过剩问题突出</w:t>
      </w:r>
      <w:r>
        <w:rPr>
          <w:rFonts w:hint="eastAsia"/>
        </w:rPr>
        <w:br/>
      </w:r>
      <w:r>
        <w:rPr>
          <w:rFonts w:hint="eastAsia"/>
        </w:rPr>
        <w:t>　　　　四、陶瓷企业面临的问题</w:t>
      </w:r>
      <w:r>
        <w:rPr>
          <w:rFonts w:hint="eastAsia"/>
        </w:rPr>
        <w:br/>
      </w:r>
      <w:r>
        <w:rPr>
          <w:rFonts w:hint="eastAsia"/>
        </w:rPr>
        <w:t>　　第六节 2024-2030年中国陶瓷产业的发展对策分析</w:t>
      </w:r>
      <w:r>
        <w:rPr>
          <w:rFonts w:hint="eastAsia"/>
        </w:rPr>
        <w:br/>
      </w:r>
      <w:r>
        <w:rPr>
          <w:rFonts w:hint="eastAsia"/>
        </w:rPr>
        <w:t>　　　　一、做强我国陶瓷行业的五大战略</w:t>
      </w:r>
      <w:r>
        <w:rPr>
          <w:rFonts w:hint="eastAsia"/>
        </w:rPr>
        <w:br/>
      </w:r>
      <w:r>
        <w:rPr>
          <w:rFonts w:hint="eastAsia"/>
        </w:rPr>
        <w:t>　　　　二、中国陶瓷企业开拓市场战略分析</w:t>
      </w:r>
      <w:r>
        <w:rPr>
          <w:rFonts w:hint="eastAsia"/>
        </w:rPr>
        <w:br/>
      </w:r>
      <w:r>
        <w:rPr>
          <w:rFonts w:hint="eastAsia"/>
        </w:rPr>
        <w:t>　　　　三、国内陶瓷业发展须探寻新的突破点</w:t>
      </w:r>
      <w:r>
        <w:rPr>
          <w:rFonts w:hint="eastAsia"/>
        </w:rPr>
        <w:br/>
      </w:r>
      <w:r>
        <w:rPr>
          <w:rFonts w:hint="eastAsia"/>
        </w:rPr>
        <w:t>　　　　四、陶瓷行业发展应加强引进利用更多社会资源</w:t>
      </w:r>
      <w:r>
        <w:rPr>
          <w:rFonts w:hint="eastAsia"/>
        </w:rPr>
        <w:br/>
      </w:r>
      <w:r>
        <w:rPr>
          <w:rFonts w:hint="eastAsia"/>
        </w:rPr>
        <w:t>　　　　五、陶瓷出口企业转型策略</w:t>
      </w:r>
      <w:r>
        <w:rPr>
          <w:rFonts w:hint="eastAsia"/>
        </w:rPr>
        <w:br/>
      </w:r>
      <w:r>
        <w:rPr>
          <w:rFonts w:hint="eastAsia"/>
        </w:rPr>
        <w:br/>
      </w:r>
      <w:r>
        <w:rPr>
          <w:rFonts w:hint="eastAsia"/>
        </w:rPr>
        <w:t>第十四章 2019-2024年中国高岭土产业前景展望与趋势预测</w:t>
      </w:r>
      <w:r>
        <w:rPr>
          <w:rFonts w:hint="eastAsia"/>
        </w:rPr>
        <w:br/>
      </w:r>
      <w:r>
        <w:rPr>
          <w:rFonts w:hint="eastAsia"/>
        </w:rPr>
        <w:t>　　第一节 2019-2024年中国高岭土行业发展环境展望</w:t>
      </w:r>
      <w:r>
        <w:rPr>
          <w:rFonts w:hint="eastAsia"/>
        </w:rPr>
        <w:br/>
      </w:r>
      <w:r>
        <w:rPr>
          <w:rFonts w:hint="eastAsia"/>
        </w:rPr>
        <w:t>　　　　一、宏观经济形势展望</w:t>
      </w:r>
      <w:r>
        <w:rPr>
          <w:rFonts w:hint="eastAsia"/>
        </w:rPr>
        <w:br/>
      </w:r>
      <w:r>
        <w:rPr>
          <w:rFonts w:hint="eastAsia"/>
        </w:rPr>
        <w:t>　　　　二、政策走势及其影响</w:t>
      </w:r>
      <w:r>
        <w:rPr>
          <w:rFonts w:hint="eastAsia"/>
        </w:rPr>
        <w:br/>
      </w:r>
      <w:r>
        <w:rPr>
          <w:rFonts w:hint="eastAsia"/>
        </w:rPr>
        <w:t>　　　　三、国际行业走势展望</w:t>
      </w:r>
      <w:r>
        <w:rPr>
          <w:rFonts w:hint="eastAsia"/>
        </w:rPr>
        <w:br/>
      </w:r>
      <w:r>
        <w:rPr>
          <w:rFonts w:hint="eastAsia"/>
        </w:rPr>
        <w:t>　　第二节 2019-2024年中国高岭土行业发展趋势展望</w:t>
      </w:r>
      <w:r>
        <w:rPr>
          <w:rFonts w:hint="eastAsia"/>
        </w:rPr>
        <w:br/>
      </w:r>
      <w:r>
        <w:rPr>
          <w:rFonts w:hint="eastAsia"/>
        </w:rPr>
        <w:t>　　　　一、技术发展趋势展望</w:t>
      </w:r>
      <w:r>
        <w:rPr>
          <w:rFonts w:hint="eastAsia"/>
        </w:rPr>
        <w:br/>
      </w:r>
      <w:r>
        <w:rPr>
          <w:rFonts w:hint="eastAsia"/>
        </w:rPr>
        <w:t>　　　　二、产品发展趋势展望</w:t>
      </w:r>
      <w:r>
        <w:rPr>
          <w:rFonts w:hint="eastAsia"/>
        </w:rPr>
        <w:br/>
      </w:r>
      <w:r>
        <w:rPr>
          <w:rFonts w:hint="eastAsia"/>
        </w:rPr>
        <w:t>　　　　三、行业竞争格局展望</w:t>
      </w:r>
      <w:r>
        <w:rPr>
          <w:rFonts w:hint="eastAsia"/>
        </w:rPr>
        <w:br/>
      </w:r>
      <w:r>
        <w:rPr>
          <w:rFonts w:hint="eastAsia"/>
        </w:rPr>
        <w:t>　　第三节 2019-2024年中国高岭土行业市场规模预测</w:t>
      </w:r>
      <w:r>
        <w:rPr>
          <w:rFonts w:hint="eastAsia"/>
        </w:rPr>
        <w:br/>
      </w:r>
      <w:r>
        <w:rPr>
          <w:rFonts w:hint="eastAsia"/>
        </w:rPr>
        <w:t>　　　　一、国际市场规模预测</w:t>
      </w:r>
      <w:r>
        <w:rPr>
          <w:rFonts w:hint="eastAsia"/>
        </w:rPr>
        <w:br/>
      </w:r>
      <w:r>
        <w:rPr>
          <w:rFonts w:hint="eastAsia"/>
        </w:rPr>
        <w:t>　　　　二、国内市场规模预测</w:t>
      </w:r>
      <w:r>
        <w:rPr>
          <w:rFonts w:hint="eastAsia"/>
        </w:rPr>
        <w:br/>
      </w:r>
      <w:r>
        <w:rPr>
          <w:rFonts w:hint="eastAsia"/>
        </w:rPr>
        <w:t>　　第四节 2019-2024年中国高岭土市场盈利能力预测分析</w:t>
      </w:r>
      <w:r>
        <w:rPr>
          <w:rFonts w:hint="eastAsia"/>
        </w:rPr>
        <w:br/>
      </w:r>
      <w:r>
        <w:rPr>
          <w:rFonts w:hint="eastAsia"/>
        </w:rPr>
        <w:br/>
      </w:r>
      <w:r>
        <w:rPr>
          <w:rFonts w:hint="eastAsia"/>
        </w:rPr>
        <w:t>第十五章 2019-2024年中国高岭土行业投资前景规划</w:t>
      </w:r>
      <w:r>
        <w:rPr>
          <w:rFonts w:hint="eastAsia"/>
        </w:rPr>
        <w:br/>
      </w:r>
      <w:r>
        <w:rPr>
          <w:rFonts w:hint="eastAsia"/>
        </w:rPr>
        <w:t>　　第一节 2024-2030年中国高岭土行业投资现状</w:t>
      </w:r>
      <w:r>
        <w:rPr>
          <w:rFonts w:hint="eastAsia"/>
        </w:rPr>
        <w:br/>
      </w:r>
      <w:r>
        <w:rPr>
          <w:rFonts w:hint="eastAsia"/>
        </w:rPr>
        <w:t>　　　　一、投资规模分析</w:t>
      </w:r>
      <w:r>
        <w:rPr>
          <w:rFonts w:hint="eastAsia"/>
        </w:rPr>
        <w:br/>
      </w:r>
      <w:r>
        <w:rPr>
          <w:rFonts w:hint="eastAsia"/>
        </w:rPr>
        <w:t>　　　　二、投资结构分析</w:t>
      </w:r>
      <w:r>
        <w:rPr>
          <w:rFonts w:hint="eastAsia"/>
        </w:rPr>
        <w:br/>
      </w:r>
      <w:r>
        <w:rPr>
          <w:rFonts w:hint="eastAsia"/>
        </w:rPr>
        <w:t>　　第二节 2024-2030年中国高岭土行业融资现状</w:t>
      </w:r>
      <w:r>
        <w:rPr>
          <w:rFonts w:hint="eastAsia"/>
        </w:rPr>
        <w:br/>
      </w:r>
      <w:r>
        <w:rPr>
          <w:rFonts w:hint="eastAsia"/>
        </w:rPr>
        <w:t>　　　　一、产业融资现状</w:t>
      </w:r>
      <w:r>
        <w:rPr>
          <w:rFonts w:hint="eastAsia"/>
        </w:rPr>
        <w:br/>
      </w:r>
      <w:r>
        <w:rPr>
          <w:rFonts w:hint="eastAsia"/>
        </w:rPr>
        <w:t>　　　　二、融资前景展望</w:t>
      </w:r>
      <w:r>
        <w:rPr>
          <w:rFonts w:hint="eastAsia"/>
        </w:rPr>
        <w:br/>
      </w:r>
      <w:r>
        <w:rPr>
          <w:rFonts w:hint="eastAsia"/>
        </w:rPr>
        <w:t>　　第三节 2019-2024年中国高岭土产业投资前景分析</w:t>
      </w:r>
      <w:r>
        <w:rPr>
          <w:rFonts w:hint="eastAsia"/>
        </w:rPr>
        <w:br/>
      </w:r>
      <w:r>
        <w:rPr>
          <w:rFonts w:hint="eastAsia"/>
        </w:rPr>
        <w:t>　　　　一、行业发展周期分析</w:t>
      </w:r>
      <w:r>
        <w:rPr>
          <w:rFonts w:hint="eastAsia"/>
        </w:rPr>
        <w:br/>
      </w:r>
      <w:r>
        <w:rPr>
          <w:rFonts w:hint="eastAsia"/>
        </w:rPr>
        <w:t>　　　　二、行业投资前景判断</w:t>
      </w:r>
      <w:r>
        <w:rPr>
          <w:rFonts w:hint="eastAsia"/>
        </w:rPr>
        <w:br/>
      </w:r>
      <w:r>
        <w:rPr>
          <w:rFonts w:hint="eastAsia"/>
        </w:rPr>
        <w:t>　　　　三、行业投资风险分析</w:t>
      </w:r>
      <w:r>
        <w:rPr>
          <w:rFonts w:hint="eastAsia"/>
        </w:rPr>
        <w:br/>
      </w:r>
      <w:r>
        <w:rPr>
          <w:rFonts w:hint="eastAsia"/>
        </w:rPr>
        <w:t>　　　　四、行业投资发展策略</w:t>
      </w:r>
      <w:r>
        <w:rPr>
          <w:rFonts w:hint="eastAsia"/>
        </w:rPr>
        <w:br/>
      </w:r>
      <w:r>
        <w:rPr>
          <w:rFonts w:hint="eastAsia"/>
        </w:rPr>
        <w:t>　　第四节 [~中智~林~]行业投资建议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00ff2f25f474e" w:history="1">
        <w:r>
          <w:rPr>
            <w:rStyle w:val="Hyperlink"/>
          </w:rPr>
          <w:t>2024-2030年中国高岭土行业研究分析及发展趋势预测报告</w:t>
        </w:r>
      </w:hyperlink>
      <w:r>
        <w:rPr>
          <w:color w:val="C00000"/>
        </w:rPr>
        <w:t>》，报告编号：</w:t>
      </w:r>
      <w:r>
        <w:rPr>
          <w:rFonts w:hint="eastAsia"/>
          <w:color w:val="C00000"/>
        </w:rPr>
        <w:t>1583A68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000ff2f25f474e" w:history="1">
        <w:r>
          <w:rPr>
            <w:rStyle w:val="Hyperlink"/>
          </w:rPr>
          <w:t>https://www.20087.com/M_QingGongRiHua/68/GaoLingTuHangYeQianJingFenXi.html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19902a661e4c6a" w:history="1">
      <w:r>
        <w:rPr>
          <w:rStyle w:val="Hyperlink"/>
        </w:rPr>
        <w:t>2024-2030年中国高岭土行业研究分析及发展趋势预测报告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68/GaoLingTuHangYeQianJingFenXi.html" TargetMode="External" Id="R8d000ff2f25f474e" /></Relationships>
</file>

<file path=word/_rels/header2.xml.rels>&#65279;<?xml version="1.0" encoding="utf-8"?><Relationships xmlns="http://schemas.openxmlformats.org/package/2006/relationships"><Relationship Type="http://schemas.openxmlformats.org/officeDocument/2006/relationships/hyperlink" Target="https://www.20087.com/M_QingGongRiHua/68/GaoLingTuHangYeQianJingFenXi.html" TargetMode="External" Id="Rfa19902a661e4c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2024-04-05T00:16:00Z</dcterms:created>
  <dcterms:modified xsi:type="dcterms:W3CDTF">2024-04-05T01:16:00Z</dcterms:modified>
  <dc:subject>2024-2030年中国高岭土行业研究分析及发展趋势预测报告</dc:subject>
  <dc:title>2024-2030年中国高岭土行业研究分析及发展趋势预测报告</dc:title>
  <cp:keywords>2024-2030年中国高岭土行业研究分析及发展趋势预测报告</cp:keywords>
  <dc:description>2024-2030年中国高岭土行业研究分析及发展趋势预测报告</dc:description>
</cp:coreProperties>
</file>