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1909dc54e4557" w:history="1">
              <w:r>
                <w:rPr>
                  <w:rStyle w:val="Hyperlink"/>
                </w:rPr>
                <w:t>中国婴儿游泳圈市场调研与趋势预测（2025-2031年）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1909dc54e4557" w:history="1">
              <w:r>
                <w:rPr>
                  <w:rStyle w:val="Hyperlink"/>
                </w:rPr>
                <w:t>中国婴儿游泳圈市场调研与趋势预测（2025-2031年）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1909dc54e4557" w:history="1">
                <w:r>
                  <w:rPr>
                    <w:rStyle w:val="Hyperlink"/>
                  </w:rPr>
                  <w:t>https://www.20087.com/5/25/YingErYouYongQuanFaZhanQuShiFenXi.html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游泳圈是一种辅助婴儿在水中安全活动的设备，近年来随着育儿观念的开放和家庭生活水平的提高，市场需求显著增长。现代婴儿游泳圈设计更加注重安全性和舒适性，采用无毒环保材料，配备多层气室和防漏气阀，确保婴儿在水中的安全。同时，一些游泳圈还融入了教育和娱乐元素，如图案鲜艳、带有玩具，促进婴儿的感官发育和亲子互动。</w:t>
      </w:r>
      <w:r>
        <w:rPr>
          <w:rFonts w:hint="eastAsia"/>
        </w:rPr>
        <w:br/>
      </w:r>
      <w:r>
        <w:rPr>
          <w:rFonts w:hint="eastAsia"/>
        </w:rPr>
        <w:t>　　未来，婴儿游泳圈将更加注重个性化和智能化。个性化方面，将开发更多根据不同年龄段婴儿体形和需求设计的游泳圈，提供更贴合的服务。智能化方面，可能集成体温监测、漂浮辅助调整等功能，通过智能设备监控婴儿在水中的状态，进一步提升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1909dc54e4557" w:history="1">
        <w:r>
          <w:rPr>
            <w:rStyle w:val="Hyperlink"/>
          </w:rPr>
          <w:t>中国婴儿游泳圈市场调研与趋势预测（2025-2031年）</w:t>
        </w:r>
      </w:hyperlink>
      <w:r>
        <w:rPr>
          <w:rFonts w:hint="eastAsia"/>
        </w:rPr>
        <w:t>》依托权威数据资源与长期市场监测，系统分析了婴儿游泳圈行业的市场规模、市场需求及产业链结构，深入探讨了婴儿游泳圈价格变动与细分市场特征。报告科学预测了婴儿游泳圈市场前景及未来发展趋势，重点剖析了行业集中度、竞争格局及重点企业的市场地位，并通过SWOT分析揭示了婴儿游泳圈行业机遇与潜在风险。报告为投资者及业内企业提供了全面的市场洞察与决策参考，助力把握婴儿游泳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婴儿游泳圈行业界定及应用领域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婴儿游泳圈行业定义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婴儿游泳圈主要应用领域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2024-2025年全球婴儿游泳圈行业市场调研分析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全球婴儿游泳圈行业经济环境分析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全球婴儿游泳圈市场总体情况分析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一、全球婴儿游泳圈行业的发展特点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二、全球婴儿游泳圈市场结构</w:t>
      </w:r>
      <w:r>
        <w:rPr>
          <w:rFonts w:hint="eastAsia"/>
        </w:rPr>
        <w:br/>
      </w:r>
      <w:r>
        <w:rPr>
          <w:rFonts w:hint="eastAsia"/>
        </w:rPr>
        <w:t>　　　　三、全球婴儿游泳圈行业竞争格局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全球主要国家（地区）婴儿游泳圈市场分析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2025-2031年全球婴儿游泳圈行业发展趋势预测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2024-2025年婴儿游泳圈行业发展环境分析</w:t>
      </w:r>
      <w:r>
        <w:rPr>
          <w:rFonts w:hint="eastAsia"/>
        </w:rPr>
        <w:br/>
      </w:r>
      <w:r>
        <w:rPr>
          <w:rFonts w:hint="eastAsia"/>
        </w:rPr>
        <w:t>　　第一节 婴儿游泳圈行业环境分析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婴儿游泳圈行业相关政策、法规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2024-2025年婴儿游泳圈行业技术发展现状及趋势分析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婴儿游泳圈行业技术发展现状分析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国内外婴儿游泳圈行业技术差异与原因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婴儿游泳圈行业技术发展方向、趋势预测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提升婴儿游泳圈行业技术能力策略建议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中国婴儿游泳圈行业供给、需求分析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2024-2025年中国婴儿游泳圈市场现状</w:t>
      </w:r>
      <w:r>
        <w:rPr>
          <w:rFonts w:hint="eastAsia"/>
        </w:rPr>
        <w:br/>
      </w:r>
      <w:r>
        <w:rPr>
          <w:rFonts w:hint="eastAsia"/>
        </w:rPr>
        <w:t>　　第二节 中国婴儿游泳圈行业产量情况分析及预测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一、婴儿游泳圈总体产能规模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、2019-2024年中国婴儿游泳圈产量统计分析</w:t>
      </w:r>
      <w:r>
        <w:rPr>
          <w:rFonts w:hint="eastAsia"/>
        </w:rPr>
        <w:br/>
      </w:r>
      <w:r>
        <w:rPr>
          <w:rFonts w:hint="eastAsia"/>
        </w:rPr>
        <w:t>　　　　三、婴儿游泳圈生产区域分布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四、2025-2031年中国婴儿游泳圈产量预测分析</w:t>
      </w:r>
      <w:r>
        <w:rPr>
          <w:rFonts w:hint="eastAsia"/>
        </w:rPr>
        <w:br/>
      </w:r>
      <w:r>
        <w:rPr>
          <w:rFonts w:hint="eastAsia"/>
        </w:rPr>
        <w:t>　　第三节 中国婴儿游泳圈市场需求情况分析及预测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一、中国婴儿游泳圈市场需求特点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二、2019-2024年中国婴儿游泳圈市场需求统计</w:t>
      </w:r>
      <w:r>
        <w:rPr>
          <w:rFonts w:hint="eastAsia"/>
        </w:rPr>
        <w:br/>
      </w:r>
      <w:r>
        <w:rPr>
          <w:rFonts w:hint="eastAsia"/>
        </w:rPr>
        <w:t>　　　　三、婴儿游泳圈市场饱和度</w:t>
      </w:r>
      <w:r>
        <w:rPr>
          <w:rFonts w:hint="eastAsia"/>
        </w:rPr>
        <w:br/>
      </w:r>
      <w:r>
        <w:rPr>
          <w:rFonts w:hint="eastAsia"/>
        </w:rPr>
        <w:t>　　　　四、影响婴儿游泳圈市场需求的因素</w:t>
      </w:r>
      <w:r>
        <w:rPr>
          <w:rFonts w:hint="eastAsia"/>
        </w:rPr>
        <w:br/>
      </w:r>
      <w:r>
        <w:rPr>
          <w:rFonts w:hint="eastAsia"/>
        </w:rPr>
        <w:t>　　　　五、婴儿游泳圈市场潜力分析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六、2025-2031年中国婴儿游泳圈市场需求预测分析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中国婴儿游泳圈行业进出口分析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一、2019-2024年婴儿游泳圈进口量及增速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三、2025-2031年婴儿游泳圈进口量及增速预测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一、2019-2024年婴儿游泳圈出口量及增速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三、2025-2031年婴儿游泳圈出口量及增速预测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中国婴儿游泳圈行业重点地区调研分析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一、中国婴儿游泳圈行业区域市场分布情况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二、**地区婴儿游泳圈行业市场需求规模情况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三、**地区婴儿游泳圈行业市场需求规模情况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四、**地区婴儿游泳圈行业市场需求规模情况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五、**地区婴儿游泳圈行业市场需求规模情况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六、**地区婴儿游泳圈行业市场需求规模情况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2024-2025年中国婴儿游泳圈细分行业调研</w:t>
      </w:r>
      <w:r>
        <w:rPr>
          <w:rFonts w:hint="eastAsia"/>
        </w:rPr>
        <w:br/>
      </w:r>
      <w:r>
        <w:rPr>
          <w:rFonts w:hint="eastAsia"/>
        </w:rPr>
        <w:t>　　第一节 主要婴儿游泳圈细分行业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婴儿游泳圈行业重点企业发展调研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2025年中国婴儿游泳圈企业营销及发展建议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婴儿游泳圈企业营销策略分析及建议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婴儿游泳圈企业营销策略分析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一、婴儿游泳圈企业营销策略</w:t>
      </w:r>
      <w:r>
        <w:rPr>
          <w:rFonts w:hint="eastAsia"/>
        </w:rPr>
        <w:br/>
      </w:r>
      <w:r>
        <w:rPr>
          <w:rFonts w:hint="eastAsia"/>
        </w:rPr>
        <w:t>　　　　二、婴儿游泳圈企业经验借鉴</w:t>
      </w:r>
      <w:r>
        <w:rPr>
          <w:rFonts w:hint="eastAsia"/>
        </w:rPr>
        <w:br/>
      </w:r>
      <w:r>
        <w:rPr>
          <w:rFonts w:hint="eastAsia"/>
        </w:rPr>
        <w:t>　　第三节 婴儿游泳圈企业营销模式演化与创新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婴儿游泳圈企业经营发展分析及建议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一、婴儿游泳圈企业存在的问题</w:t>
      </w:r>
      <w:r>
        <w:rPr>
          <w:rFonts w:hint="eastAsia"/>
        </w:rPr>
        <w:br/>
      </w:r>
      <w:r>
        <w:rPr>
          <w:rFonts w:hint="eastAsia"/>
        </w:rPr>
        <w:t>　　　　二、婴儿游泳圈企业应对的策略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婴儿游泳圈行业发展趋势及投资风险预警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2025年婴儿游泳圈市场前景分析</w:t>
      </w:r>
      <w:r>
        <w:rPr>
          <w:rFonts w:hint="eastAsia"/>
        </w:rPr>
        <w:br/>
      </w:r>
      <w:r>
        <w:rPr>
          <w:rFonts w:hint="eastAsia"/>
        </w:rPr>
        <w:t>　　第二节 2025年婴儿游泳圈行业发展趋势预测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影响婴儿游泳圈行业发展的主要因素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一、2025年影响婴儿游泳圈行业运行的有利因素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二、2025年影响婴儿游泳圈行业运行的稳定因素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三、2025年影响婴儿游泳圈行业运行的不利因素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四、2025年中国婴儿游泳圈行业发展面临的挑战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五、2025年中国婴儿游泳圈行业发展面临的机遇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婴儿游泳圈行业投资风险预警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一、2025-2031年婴儿游泳圈行业市场风险及控制策略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二、2025-2031年婴儿游泳圈行业政策风险及控制策略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三、2025-2031年婴儿游泳圈行业经营风险及控制策略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四、2025-2031年婴儿游泳圈同业竞争风险及控制策略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五、2025-2031年婴儿游泳圈行业其他风险及控制策略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婴儿游泳圈行业投资战略研究</w:t>
      </w:r>
      <w:r>
        <w:rPr>
          <w:rFonts w:hint="eastAsia"/>
        </w:rPr>
        <w:br/>
      </w:r>
      <w:r>
        <w:rPr>
          <w:rFonts w:hint="eastAsia"/>
        </w:rPr>
        <w:t>　　第一节 婴儿游泳圈行业发展战略研究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对我国婴儿游泳圈品牌的战略思考</w:t>
      </w:r>
      <w:r>
        <w:rPr>
          <w:rFonts w:hint="eastAsia"/>
        </w:rPr>
        <w:br/>
      </w:r>
      <w:r>
        <w:rPr>
          <w:rFonts w:hint="eastAsia"/>
        </w:rPr>
        <w:t>　　　　一、婴儿游泳圈品牌的重要性</w:t>
      </w:r>
      <w:r>
        <w:rPr>
          <w:rFonts w:hint="eastAsia"/>
        </w:rPr>
        <w:br/>
      </w:r>
      <w:r>
        <w:rPr>
          <w:rFonts w:hint="eastAsia"/>
        </w:rPr>
        <w:t>　　　　二、婴儿游泳圈实施品牌战略的意义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三、婴儿游泳圈企业品牌的现状分析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四、我国婴儿游泳圈企业的品牌战略</w:t>
      </w:r>
      <w:r>
        <w:rPr>
          <w:rFonts w:hint="eastAsia"/>
        </w:rPr>
        <w:br/>
      </w:r>
      <w:r>
        <w:rPr>
          <w:rFonts w:hint="eastAsia"/>
        </w:rPr>
        <w:t>　　　　五、婴儿游泳圈品牌战略管理的策略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婴儿游泳圈经营策略分析</w:t>
      </w:r>
      <w:r>
        <w:rPr>
          <w:rFonts w:hint="eastAsia"/>
        </w:rPr>
        <w:br/>
      </w:r>
      <w:r>
        <w:rPr>
          <w:rFonts w:hint="eastAsia"/>
        </w:rPr>
        <w:t>　　　　一、婴儿游泳圈市场细分策略</w:t>
      </w:r>
      <w:r>
        <w:rPr>
          <w:rFonts w:hint="eastAsia"/>
        </w:rPr>
        <w:br/>
      </w:r>
      <w:r>
        <w:rPr>
          <w:rFonts w:hint="eastAsia"/>
        </w:rPr>
        <w:t>　　　　二、婴儿游泳圈市场创新策略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四、婴儿游泳圈新产品差异化战略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中:智:林:：婴儿游泳圈行业投资战略研究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一、2025-2031年婴儿游泳圈行业投资战略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婴儿游泳圈行业历程</w:t>
      </w:r>
      <w:r>
        <w:rPr>
          <w:rFonts w:hint="eastAsia"/>
        </w:rPr>
        <w:br/>
      </w:r>
      <w:r>
        <w:rPr>
          <w:rFonts w:hint="eastAsia"/>
        </w:rPr>
        <w:t>　　图表 婴儿游泳圈行业生命周期</w:t>
      </w:r>
      <w:r>
        <w:rPr>
          <w:rFonts w:hint="eastAsia"/>
        </w:rPr>
        <w:br/>
      </w:r>
      <w:r>
        <w:rPr>
          <w:rFonts w:hint="eastAsia"/>
        </w:rPr>
        <w:t>　　图表 婴儿游泳圈行业产业链分析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2019-2024年婴儿游泳圈行业市场容量分析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2019-2024年中国婴儿游泳圈市场需求量及增速统计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2024年中国婴儿游泳圈行业需求领域分布格局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2019-2024年中国婴儿游泳圈进口金额分析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2019-2024年中国婴儿游泳圈出口数量分析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2019-2024年中国婴儿游泳圈出口金额分析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2024年中国婴儿游泳圈进口国家及地区分析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2024年中国婴儿游泳圈出口国家及地区分析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2019-2024年中国婴儿游泳圈行业企业平均规模情况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**地区婴儿游泳圈市场规模及增长情况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**地区婴儿游泳圈市场规模及增长情况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**地区婴儿游泳圈市场规模及增长情况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**地区婴儿游泳圈市场规模及增长情况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**地区婴儿游泳圈行业市场需求情况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婴儿游泳圈重点企业（三）成长能力情况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2025-2031年中国婴儿游泳圈市场前景分析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2025-2031年中国婴儿游泳圈行业发展趋势预测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1909dc54e4557" w:history="1">
        <w:r>
          <w:rPr>
            <w:rStyle w:val="Hyperlink"/>
          </w:rPr>
          <w:t>中国婴儿游泳圈市场调研与趋势预测（2025-2031年）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1909dc54e4557" w:history="1">
        <w:r>
          <w:rPr>
            <w:rStyle w:val="Hyperlink"/>
          </w:rPr>
          <w:t>https://www.20087.com/5/25/YingErYouYongQuanFaZhanQuShiFenXi.html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游泳套脖圈已经禁止了吗、婴儿游泳圈是用脖圈好还是腋下圈好、十大婴儿游泳圈品牌排行榜、婴儿游泳圈对颈部有伤害吗、用2万元开婴儿游泳馆、婴儿游泳圈什么牌子的好、婴儿游泳的最佳月龄、婴儿游泳圈怎么放气、儿童泳圈尺寸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099edb66e4c8d" w:history="1">
      <w:r>
        <w:rPr>
          <w:rStyle w:val="Hyperlink"/>
        </w:rPr>
        <w:t>中国婴儿游泳圈市场调研与趋势预测（2025-2031年）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ingErYouYongQuanFaZhanQuShiFenXi.html" TargetMode="External" Id="Re041909dc54e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ingErYouYongQuanFaZhanQuShiFenXi.html" TargetMode="External" Id="R947099edb66e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2024-12-04T02:58:00Z</dcterms:created>
  <dcterms:modified xsi:type="dcterms:W3CDTF">2024-12-04T03:58:00Z</dcterms:modified>
  <dc:subject>中国婴儿游泳圈市场调研与趋势预测（2025-2031年）</dc:subject>
  <dc:title>中国婴儿游泳圈市场调研与趋势预测（2025-2031年）</dc:title>
  <cp:keywords>中国婴儿游泳圈市场调研与趋势预测（2025-2031年）</cp:keywords>
  <dc:description>中国婴儿游泳圈市场调研与趋势预测（2025-2031年）</dc:description>
</cp:coreProperties>
</file>