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f13cd44224eac" w:history="1">
              <w:r>
                <w:rPr>
                  <w:rStyle w:val="Hyperlink"/>
                </w:rPr>
                <w:t>2025-2031年全球与中国减肥躺椅行业研究分析及发展前景预测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f13cd44224eac" w:history="1">
              <w:r>
                <w:rPr>
                  <w:rStyle w:val="Hyperlink"/>
                </w:rPr>
                <w:t>2025-2031年全球与中国减肥躺椅行业研究分析及发展前景预测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f13cd44224eac" w:history="1">
                <w:r>
                  <w:rPr>
                    <w:rStyle w:val="Hyperlink"/>
                  </w:rPr>
                  <w:t>https://www.20087.com/9/86/JianFeiTangYiHangYeFaZhanQianJing.html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躺椅是一种新兴的健身器材，融合了传统按摩椅的功能与现代减脂理念，旨在通过物理刺激促进脂肪代谢，达到局部瘦身的效果。减肥躺椅通常包括震动、滚动、加热等多种方式，模拟人体运动时产生的肌肉收缩反应，进而加速血液循环和新陈代谢。近年来，市场上出现了许多创新型设计，如配备红外线照射装置来增加皮肤温度，或者加入负离子发生器改善空气质量，营造更为舒适的使用环境。此外，部分高端型号还支持个性化设置，用户可以根据自身需求调整强度、时间等参数，获得最佳体验。</w:t>
      </w:r>
      <w:r>
        <w:rPr>
          <w:rFonts w:hint="eastAsia"/>
        </w:rPr>
        <w:br/>
      </w:r>
      <w:r>
        <w:rPr>
          <w:rFonts w:hint="eastAsia"/>
        </w:rPr>
        <w:t>　　未来，减肥躺椅的技术创新将主要集中在效果增强和多元化应用上。一方面，科学家们正致力于开发更加精准有效的减脂技术和算法，比如基于电磁波共振原理的深层组织激活方法，以及结合基因检测结果定制化治疗方案；另一方面，随着人们对健康生活方式的重视程度不断提高，减肥躺椅也可能与其他健康管理工具相结合，如睡眠监测仪、营养分析软件等，形成一个完整的个人护理生态系统。不过，在推广此类产品时，必须遵循科学依据，避免夸大宣传误导消费者，确保每一个使用者都能从中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f13cd44224eac" w:history="1">
        <w:r>
          <w:rPr>
            <w:rStyle w:val="Hyperlink"/>
          </w:rPr>
          <w:t>2025-2031年全球与中国减肥躺椅行业研究分析及发展前景预测</w:t>
        </w:r>
      </w:hyperlink>
      <w:r>
        <w:rPr>
          <w:rFonts w:hint="eastAsia"/>
        </w:rPr>
        <w:t>》基于权威数据与一手调研资料，系统分析了减肥躺椅行业的产业链结构、市场规模、需求特征及价格体系，客观呈现了减肥躺椅行业发展现状。报告科学预测了减肥躺椅市场前景与未来趋势，重点剖析了主要企业的竞争格局、市场集中度及品牌影响力。同时，通过对减肥躺椅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减肥躺椅市场概述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按照不同产品类型，减肥躺椅主要可以分为如下几个类别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全球不同产品类型减肥躺椅销售额增长趋势2020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1.2.2 150公斤以下</w:t>
      </w:r>
      <w:r>
        <w:rPr>
          <w:rFonts w:hint="eastAsia"/>
        </w:rPr>
        <w:br/>
      </w:r>
      <w:r>
        <w:rPr>
          <w:rFonts w:hint="eastAsia"/>
        </w:rPr>
        <w:t>　　　　1.2.3 150到300公斤</w:t>
      </w:r>
      <w:r>
        <w:rPr>
          <w:rFonts w:hint="eastAsia"/>
        </w:rPr>
        <w:br/>
      </w:r>
      <w:r>
        <w:rPr>
          <w:rFonts w:hint="eastAsia"/>
        </w:rPr>
        <w:t>　　　　1.2.4 300公斤以上</w:t>
      </w:r>
      <w:r>
        <w:rPr>
          <w:rFonts w:hint="eastAsia"/>
        </w:rPr>
        <w:br/>
      </w:r>
      <w:r>
        <w:rPr>
          <w:rFonts w:hint="eastAsia"/>
        </w:rPr>
        <w:t>　　1.3 从不同应用，减肥躺椅主要包括如下几个方面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全球不同应用减肥躺椅销售额增长趋势2020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候机厅</w:t>
      </w:r>
      <w:r>
        <w:rPr>
          <w:rFonts w:hint="eastAsia"/>
        </w:rPr>
        <w:br/>
      </w:r>
      <w:r>
        <w:rPr>
          <w:rFonts w:hint="eastAsia"/>
        </w:rPr>
        <w:t>　　　　1.3.3 护理院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减肥躺椅行业背景、发展历史、现状及趋势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减肥躺椅行业目前现状分析</w:t>
      </w:r>
      <w:r>
        <w:rPr>
          <w:rFonts w:hint="eastAsia"/>
        </w:rPr>
        <w:br/>
      </w:r>
      <w:r>
        <w:rPr>
          <w:rFonts w:hint="eastAsia"/>
        </w:rPr>
        <w:t>　　　　1.4.2 减肥躺椅发展趋势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全球减肥躺椅总体规模分析</w:t>
      </w:r>
      <w:r>
        <w:rPr>
          <w:rFonts w:hint="eastAsia"/>
        </w:rPr>
        <w:br/>
      </w:r>
      <w:r>
        <w:rPr>
          <w:rFonts w:hint="eastAsia"/>
        </w:rPr>
        <w:t>　　2.1 全球减肥躺椅供需现状及预测（2020-2031）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全球减肥躺椅产能、产量、产能利用率及发展趋势（2020-2031）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全球减肥躺椅产量、需求量及发展趋势（2020-2031）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全球主要地区减肥躺椅产量及发展趋势（2020-2031）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全球主要地区减肥躺椅产量（2020-2025）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全球主要地区减肥躺椅产量（2026-2031）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全球主要地区减肥躺椅产量市场份额（2020-2031）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中国减肥躺椅供需现状及预测（2020-2031）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中国减肥躺椅产能、产量、产能利用率及发展趋势（2020-2031）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中国减肥躺椅产量、市场需求量及发展趋势（2020-2031）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全球减肥躺椅销量及销售额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全球市场减肥躺椅销售额（2020-2031）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全球市场减肥躺椅销量（2020-2031）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全球市场减肥躺椅价格趋势（2020-2031）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全球减肥躺椅主要地区分析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全球主要地区减肥躺椅市场规模分析：2020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全球主要地区减肥躺椅销售收入及市场份额（2020-2025年）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全球主要地区减肥躺椅销售收入预测（2026-2031年）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全球主要地区减肥躺椅销量分析：2020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全球主要地区减肥躺椅销量及市场份额（2020-2025年）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全球主要地区减肥躺椅销量及市场份额预测（2026-2031）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北美市场减肥躺椅销量、收入及增长率（2020-2031）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欧洲市场减肥躺椅销量、收入及增长率（2020-2031）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中国市场减肥躺椅销量、收入及增长率（2020-2031）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日本市场减肥躺椅销量、收入及增长率（2020-2031）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东南亚市场减肥躺椅销量、收入及增长率（2020-2031）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印度市场减肥躺椅销量、收入及增长率（2020-2031）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全球市场主要厂商减肥躺椅产能市场份额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全球市场主要厂商减肥躺椅销量（2020-2025）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全球市场主要厂商减肥躺椅销量（2020-2025）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全球市场主要厂商减肥躺椅销售收入（2020-2025）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全球市场主要厂商减肥躺椅销售价格（2020-2025）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2024年全球主要生产商减肥躺椅收入排名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中国市场主要厂商减肥躺椅销量（2020-2025）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中国市场主要厂商减肥躺椅销量（2020-2025）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中国市场主要厂商减肥躺椅销售收入（2020-2025）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2024年中国主要生产商减肥躺椅收入排名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中国市场主要厂商减肥躺椅销售价格（2020-2025）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全球主要厂商减肥躺椅总部及产地分布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全球主要厂商成立时间及减肥躺椅商业化日期</w:t>
      </w:r>
      <w:r>
        <w:rPr>
          <w:rFonts w:hint="eastAsia"/>
        </w:rPr>
        <w:br/>
      </w:r>
      <w:r>
        <w:rPr>
          <w:rFonts w:hint="eastAsia"/>
        </w:rPr>
        <w:t>　　4.6 全球主要厂商减肥躺椅产品类型及应用</w:t>
      </w:r>
      <w:r>
        <w:rPr>
          <w:rFonts w:hint="eastAsia"/>
        </w:rPr>
        <w:br/>
      </w:r>
      <w:r>
        <w:rPr>
          <w:rFonts w:hint="eastAsia"/>
        </w:rPr>
        <w:t>　　4.7 减肥躺椅行业集中度、竞争程度分析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减肥躺椅行业集中度分析：2024年全球Top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全球减肥躺椅第一梯队、第二梯队和第三梯队生产商（品牌）及市场份额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减肥躺椅销量、收入、价格及毛利率（2020-2025）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不同产品类型减肥躺椅分析</w:t>
      </w:r>
      <w:r>
        <w:rPr>
          <w:rFonts w:hint="eastAsia"/>
        </w:rPr>
        <w:br/>
      </w:r>
      <w:r>
        <w:rPr>
          <w:rFonts w:hint="eastAsia"/>
        </w:rPr>
        <w:t>　　6.1 全球不同产品类型减肥躺椅销量（2020-2031）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全球不同产品类型减肥躺椅销量及市场份额（2020-2025）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全球不同产品类型减肥躺椅销量预测（2026-2031）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全球不同产品类型减肥躺椅收入（2020-2031）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全球不同产品类型减肥躺椅收入及市场份额（2020-2025）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全球不同产品类型减肥躺椅收入预测（2026-2031）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全球不同产品类型减肥躺椅价格走势（2020-2031）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不同应用减肥躺椅分析</w:t>
      </w:r>
      <w:r>
        <w:rPr>
          <w:rFonts w:hint="eastAsia"/>
        </w:rPr>
        <w:br/>
      </w:r>
      <w:r>
        <w:rPr>
          <w:rFonts w:hint="eastAsia"/>
        </w:rPr>
        <w:t>　　7.1 全球不同应用减肥躺椅销量（2020-2031）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全球不同应用减肥躺椅销量及市场份额（2020-2025）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全球不同应用减肥躺椅销量预测（2026-2031）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全球不同应用减肥躺椅收入（2020-2031）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全球不同应用减肥躺椅收入及市场份额（2020-2025）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全球不同应用减肥躺椅收入预测（2026-2031）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全球不同应用减肥躺椅价格走势（2020-2031）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减肥躺椅产业链分析</w:t>
      </w:r>
      <w:r>
        <w:rPr>
          <w:rFonts w:hint="eastAsia"/>
        </w:rPr>
        <w:br/>
      </w:r>
      <w:r>
        <w:rPr>
          <w:rFonts w:hint="eastAsia"/>
        </w:rPr>
        <w:t>　　8.2 减肥躺椅工艺制造技术分析</w:t>
      </w:r>
      <w:r>
        <w:rPr>
          <w:rFonts w:hint="eastAsia"/>
        </w:rPr>
        <w:br/>
      </w:r>
      <w:r>
        <w:rPr>
          <w:rFonts w:hint="eastAsia"/>
        </w:rPr>
        <w:t>　　8.3 减肥躺椅产业上游供应分析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减肥躺椅下游客户分析</w:t>
      </w:r>
      <w:r>
        <w:rPr>
          <w:rFonts w:hint="eastAsia"/>
        </w:rPr>
        <w:br/>
      </w:r>
      <w:r>
        <w:rPr>
          <w:rFonts w:hint="eastAsia"/>
        </w:rPr>
        <w:t>　　8.5 减肥躺椅销售渠道分析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减肥躺椅行业发展机遇及主要驱动因素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减肥躺椅行业发展面临的风险</w:t>
      </w:r>
      <w:r>
        <w:rPr>
          <w:rFonts w:hint="eastAsia"/>
        </w:rPr>
        <w:br/>
      </w:r>
      <w:r>
        <w:rPr>
          <w:rFonts w:hint="eastAsia"/>
        </w:rPr>
        <w:t>　　9.3 减肥躺椅行业政策分析</w:t>
      </w:r>
      <w:r>
        <w:rPr>
          <w:rFonts w:hint="eastAsia"/>
        </w:rPr>
        <w:br/>
      </w:r>
      <w:r>
        <w:rPr>
          <w:rFonts w:hint="eastAsia"/>
        </w:rPr>
        <w:t>　　9.4 减肥躺椅中国企业SWOT分析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全球不同产品类型减肥躺椅销售额增长（CAGR）趋势2020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减肥躺椅行业目前发展现状</w:t>
      </w:r>
      <w:r>
        <w:rPr>
          <w:rFonts w:hint="eastAsia"/>
        </w:rPr>
        <w:br/>
      </w:r>
      <w:r>
        <w:rPr>
          <w:rFonts w:hint="eastAsia"/>
        </w:rPr>
        <w:t>　　表 4： 减肥躺椅发展趋势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全球主要地区减肥躺椅产量增速（CAGR）：（2020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全球主要地区减肥躺椅产量（2020-2025）&amp;（千件）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全球主要地区减肥躺椅产量（2026-2031）&amp;（千件）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全球主要地区减肥躺椅产量市场份额（2020-2025）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全球主要地区减肥躺椅产量（2026-2031）&amp;（千件）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全球主要地区减肥躺椅销售收入增速：（2020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全球主要地区减肥躺椅销售收入（2020-2025）&amp;（百万美元）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全球主要地区减肥躺椅销售收入市场份额（2020-2025）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全球主要地区减肥躺椅收入（2026-2031）&amp;（百万美元）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全球主要地区减肥躺椅收入市场份额（2026-2031）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全球主要地区减肥躺椅销量（千件）：2020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全球主要地区减肥躺椅销量（2020-2025）&amp;（千件）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全球主要地区减肥躺椅销量市场份额（2020-2025）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全球主要地区减肥躺椅销量（2026-2031）&amp;（千件）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全球主要地区减肥躺椅销量份额（2026-2031）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全球市场主要厂商减肥躺椅产能（2024-2025）&amp;（千件）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全球市场主要厂商减肥躺椅销量（2020-2025）&amp;（千件）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全球市场主要厂商减肥躺椅销量市场份额（2020-2025）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全球市场主要厂商减肥躺椅销售收入（2020-2025）&amp;（百万美元）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全球市场主要厂商减肥躺椅销售收入市场份额（2020-2025）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全球市场主要厂商减肥躺椅销售价格（2020-2025）&amp;（美元/件）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2024年全球主要生产商减肥躺椅收入排名（百万美元）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中国市场主要厂商减肥躺椅销量（2020-2025）&amp;（千件）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中国市场主要厂商减肥躺椅销量市场份额（2020-2025）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中国市场主要厂商减肥躺椅销售收入（2020-2025）&amp;（百万美元）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中国市场主要厂商减肥躺椅销售收入市场份额（2020-2025）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2024年中国主要生产商减肥躺椅收入排名（百万美元）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中国市场主要厂商减肥躺椅销售价格（2020-2025）&amp;（美元/件）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全球主要厂商减肥躺椅总部及产地分布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全球主要厂商成立时间及减肥躺椅商业化日期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全球主要厂商减肥躺椅产品类型及应用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2024年全球减肥躺椅主要厂商市场地位（第一梯队、第二梯队和第三梯队）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全球减肥躺椅市场投资、并购等现状分析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减肥躺椅生产基地、销售区域、竞争对手及市场地位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减肥躺椅产品规格、参数及市场应用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减肥躺椅销量（千件）、收入（百万美元）、价格（美元/件）及毛利率（2020-2025）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全球不同产品类型减肥躺椅销量（2020-2025年）&amp;（千件）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全球不同产品类型减肥躺椅销量市场份额（2020-2025）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全球不同产品类型减肥躺椅销量预测（2026-2031）&amp;（千件）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全球市场不同产品类型减肥躺椅销量市场份额预测（2026-2031）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全球不同产品类型减肥躺椅收入（2020-2025年）&amp;（百万美元）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全球不同产品类型减肥躺椅收入市场份额（2020-2025）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全球不同产品类型减肥躺椅收入预测（2026-2031）&amp;（百万美元）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全球不同产品类型减肥躺椅收入市场份额预测（2026-2031）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全球不同应用减肥躺椅销量（2020-2025年）&amp;（千件）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全球不同应用减肥躺椅销量市场份额（2020-2025）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全球不同应用减肥躺椅销量预测（2026-2031）&amp;（千件）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全球市场不同应用减肥躺椅销量市场份额预测（2026-2031）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全球不同应用减肥躺椅收入（2020-2025年）&amp;（百万美元）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全球不同应用减肥躺椅收入市场份额（2020-2025）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全球不同应用减肥躺椅收入预测（2026-2031）&amp;（百万美元）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全球不同应用减肥躺椅收入市场份额预测（2026-2031）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减肥躺椅上游原料供应商及联系方式列表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减肥躺椅典型客户列表</w:t>
      </w:r>
      <w:r>
        <w:rPr>
          <w:rFonts w:hint="eastAsia"/>
        </w:rPr>
        <w:br/>
      </w:r>
      <w:r>
        <w:rPr>
          <w:rFonts w:hint="eastAsia"/>
        </w:rPr>
        <w:t>　　表 181： 减肥躺椅主要销售模式及销售渠道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减肥躺椅行业发展机遇及主要驱动因素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减肥躺椅行业发展面临的风险</w:t>
      </w:r>
      <w:r>
        <w:rPr>
          <w:rFonts w:hint="eastAsia"/>
        </w:rPr>
        <w:br/>
      </w:r>
      <w:r>
        <w:rPr>
          <w:rFonts w:hint="eastAsia"/>
        </w:rPr>
        <w:t>　　表 184： 减肥躺椅行业政策分析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减肥躺椅产品图片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全球不同产品类型减肥躺椅销售额2020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全球不同产品类型减肥躺椅市场份额2024 &amp; 2031</w:t>
      </w:r>
      <w:r>
        <w:rPr>
          <w:rFonts w:hint="eastAsia"/>
        </w:rPr>
        <w:br/>
      </w:r>
      <w:r>
        <w:rPr>
          <w:rFonts w:hint="eastAsia"/>
        </w:rPr>
        <w:t>　　图 4： 150公斤以下产品图片</w:t>
      </w:r>
      <w:r>
        <w:rPr>
          <w:rFonts w:hint="eastAsia"/>
        </w:rPr>
        <w:br/>
      </w:r>
      <w:r>
        <w:rPr>
          <w:rFonts w:hint="eastAsia"/>
        </w:rPr>
        <w:t>　　图 5： 150到300公斤产品图片</w:t>
      </w:r>
      <w:r>
        <w:rPr>
          <w:rFonts w:hint="eastAsia"/>
        </w:rPr>
        <w:br/>
      </w:r>
      <w:r>
        <w:rPr>
          <w:rFonts w:hint="eastAsia"/>
        </w:rPr>
        <w:t>　　图 6： 300公斤以上产品图片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全球不同应用减肥躺椅市场份额2024 &amp; 2031</w:t>
      </w:r>
      <w:r>
        <w:rPr>
          <w:rFonts w:hint="eastAsia"/>
        </w:rPr>
        <w:br/>
      </w:r>
      <w:r>
        <w:rPr>
          <w:rFonts w:hint="eastAsia"/>
        </w:rPr>
        <w:t>　　图 9： 候机厅</w:t>
      </w:r>
      <w:r>
        <w:rPr>
          <w:rFonts w:hint="eastAsia"/>
        </w:rPr>
        <w:br/>
      </w:r>
      <w:r>
        <w:rPr>
          <w:rFonts w:hint="eastAsia"/>
        </w:rPr>
        <w:t>　　图 10： 护理院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全球减肥躺椅产能、产量、产能利用率及发展趋势（2020-2031）&amp;（千件）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全球减肥躺椅产量、需求量及发展趋势（2020-2031）&amp;（千件）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全球主要地区减肥躺椅产量（2020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全球主要地区减肥躺椅产量市场份额（2020-2031）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中国减肥躺椅产能、产量、产能利用率及发展趋势（2020-2031）&amp;（千件）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中国减肥躺椅产量、市场需求量及发展趋势（2020-2031）&amp;（千件）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全球减肥躺椅市场销售额及增长率：（2020-2031）&amp;（百万美元）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全球市场减肥躺椅市场规模：2020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全球市场减肥躺椅销量及增长率（2020-2031）&amp;（千件）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全球市场减肥躺椅价格趋势（2020-2031）&amp;（美元/件）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全球主要地区减肥躺椅销售收入（2020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全球主要地区减肥躺椅销售收入市场份额（2020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北美市场减肥躺椅销量及增长率（2020-2031）&amp;（千件）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北美市场减肥躺椅收入及增长率（2020-2031）&amp;（百万美元）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欧洲市场减肥躺椅销量及增长率（2020-2031）&amp;（千件）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欧洲市场减肥躺椅收入及增长率（2020-2031）&amp;（百万美元）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中国市场减肥躺椅销量及增长率（2020-2031）&amp;（千件）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中国市场减肥躺椅收入及增长率（2020-2031）&amp;（百万美元）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日本市场减肥躺椅销量及增长率（2020-2031）&amp;（千件）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日本市场减肥躺椅收入及增长率（2020-2031）&amp;（百万美元）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东南亚市场减肥躺椅销量及增长率（2020-2031）&amp;（千件）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东南亚市场减肥躺椅收入及增长率（2020-2031）&amp;（百万美元）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印度市场减肥躺椅销量及增长率（2020-2031）&amp;（千件）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印度市场减肥躺椅收入及增长率（2020-2031）&amp;（百万美元）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2024年全球市场主要厂商减肥躺椅销量市场份额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2024年全球市场主要厂商减肥躺椅收入市场份额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2024年中国市场主要厂商减肥躺椅销量市场份额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2024年中国市场主要厂商减肥躺椅收入市场份额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2024年全球前五大生产商减肥躺椅市场份额</w:t>
      </w:r>
      <w:r>
        <w:rPr>
          <w:rFonts w:hint="eastAsia"/>
        </w:rPr>
        <w:br/>
      </w:r>
      <w:r>
        <w:rPr>
          <w:rFonts w:hint="eastAsia"/>
        </w:rPr>
        <w:t>　　图 42： 2024年全球减肥躺椅第一梯队、第二梯队和第三梯队厂商及市场份额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全球不同产品类型减肥躺椅价格走势（2020-2031）&amp;（美元/件）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全球不同应用减肥躺椅价格走势（2020-2031）&amp;（美元/件）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减肥躺椅产业链</w:t>
      </w:r>
      <w:r>
        <w:rPr>
          <w:rFonts w:hint="eastAsia"/>
        </w:rPr>
        <w:br/>
      </w:r>
      <w:r>
        <w:rPr>
          <w:rFonts w:hint="eastAsia"/>
        </w:rPr>
        <w:t>　　图 46： 减肥躺椅中国企业SWOT分析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f13cd44224eac" w:history="1">
        <w:r>
          <w:rPr>
            <w:rStyle w:val="Hyperlink"/>
          </w:rPr>
          <w:t>2025-2031年全球与中国减肥躺椅行业研究分析及发展前景预测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f13cd44224eac" w:history="1">
        <w:r>
          <w:rPr>
            <w:rStyle w:val="Hyperlink"/>
          </w:rPr>
          <w:t>https://www.20087.com/9/86/JianFeiTangYiHangYeFaZhanQianJing.html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热点：睡觉姿势减肥法、躺着减肥姿势、椅子减肥动作、躺床减肥法、坐在椅子上的减肥运动、躺着减肥视频、适合躺着做的减肥动作、躺瘦减肥、躺瘦机器减肥有效吗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101b84c3b4d1d" w:history="1">
      <w:r>
        <w:rPr>
          <w:rStyle w:val="Hyperlink"/>
        </w:rPr>
        <w:t>2025-2031年全球与中国减肥躺椅行业研究分析及发展前景预测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anFeiTangYiHangYeFaZhanQianJing.html" TargetMode="External" Id="R749f13cd4422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anFeiTangYiHangYeFaZhanQianJing.html" TargetMode="External" Id="R08e101b84c3b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2024-12-31T05:09:22Z</dcterms:created>
  <dcterms:modified xsi:type="dcterms:W3CDTF">2024-12-31T06:09:22Z</dcterms:modified>
  <dc:subject>2025-2031年全球与中国减肥躺椅行业研究分析及发展前景预测</dc:subject>
  <dc:title>2025-2031年全球与中国减肥躺椅行业研究分析及发展前景预测</dc:title>
  <cp:keywords>2025-2031年全球与中国减肥躺椅行业研究分析及发展前景预测</cp:keywords>
  <dc:description>2025-2031年全球与中国减肥躺椅行业研究分析及发展前景预测</dc:description>
</cp:coreProperties>
</file>