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edc5fece84ef9" w:history="1">
              <w:r>
                <w:rPr>
                  <w:rStyle w:val="Hyperlink"/>
                </w:rPr>
                <w:t>2024年中国印刷行业现状调研及发展趋势预测报告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edc5fece84ef9" w:history="1">
              <w:r>
                <w:rPr>
                  <w:rStyle w:val="Hyperlink"/>
                </w:rPr>
                <w:t>2024年中国印刷行业现状调研及发展趋势预测报告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edc5fece84ef9" w:history="1">
                <w:r>
                  <w:rPr>
                    <w:rStyle w:val="Hyperlink"/>
                  </w:rPr>
                  <w:t>https://www.20087.com/M_QingGongRiHua/69/YinShuaHangYeQianJingFenXi.html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作为文化传播和信息传递的重要手段，近年来随着数字技术的革新和消费者阅读习惯的变迁，正经历着深刻的转型。数字印刷、3D打印和按需印刷等新技术的应用，使得印刷更加灵活、高效和个性化。同时，环保材料和绿色印刷技术的推广，减少了对森林资源的消耗和对环境的污染。随着互联网和移动终端的普及，印刷品的内容和形式也更加多元，包括书籍、杂志、海报、包装和个性化礼品等。</w:t>
      </w:r>
      <w:r>
        <w:rPr>
          <w:rFonts w:hint="eastAsia"/>
        </w:rPr>
        <w:br/>
      </w:r>
      <w:r>
        <w:rPr>
          <w:rFonts w:hint="eastAsia"/>
        </w:rPr>
        <w:t>　　未来，印刷行业将朝着更智能、更绿色、更多元的方向发展。随着人工智能和大数据分析的应用，印刷将实现智能化排版、个性化定制和精准营销，提高生产效率和市场响应速度。同时，环保和可持续发展将成为行业共识，推动绿色印刷材料和工艺的创新，如使用植物油墨、再生纸和可降解包装，减少对环境的影响。此外，印刷品将更加注重艺术性和功能性，通过与AR/VR技术、物联网和互动媒体的融合，为读者提供沉浸式和交互式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edc5fece84ef9" w:history="1">
        <w:r>
          <w:rPr>
            <w:rStyle w:val="Hyperlink"/>
          </w:rPr>
          <w:t>2024年中国印刷行业现状调研及发展趋势预测报告</w:t>
        </w:r>
      </w:hyperlink>
      <w:r>
        <w:rPr>
          <w:rFonts w:hint="eastAsia"/>
        </w:rPr>
        <w:t>》深入剖析了当前印刷行业的现状，全面梳理了印刷市场需求、市场规模、产业链结构以及价格体系。印刷报告探讨了印刷各细分市场的特点，展望了市场前景与发展趋势，并基于权威数据进行了科学预测。同时，印刷报告还对品牌竞争格局、市场集中度、重点企业运营状况进行了客观分析，指出了行业面临的风险与机遇。印刷报告旨在为印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印刷行业信贷环境分析</w:t>
      </w:r>
      <w:r>
        <w:rPr>
          <w:rFonts w:hint="eastAsia"/>
        </w:rPr>
        <w:br/>
      </w:r>
      <w:r>
        <w:rPr>
          <w:rFonts w:hint="eastAsia"/>
        </w:rPr>
        <w:t>第一章 印刷行业基本特征分析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我国印刷行业特征</w:t>
      </w:r>
      <w:r>
        <w:rPr>
          <w:rFonts w:hint="eastAsia"/>
        </w:rPr>
        <w:br/>
      </w:r>
      <w:r>
        <w:rPr>
          <w:rFonts w:hint="eastAsia"/>
        </w:rPr>
        <w:t>　　　　1.2.1 我国印刷行业发展历程</w:t>
      </w:r>
      <w:r>
        <w:rPr>
          <w:rFonts w:hint="eastAsia"/>
        </w:rPr>
        <w:br/>
      </w:r>
      <w:r>
        <w:rPr>
          <w:rFonts w:hint="eastAsia"/>
        </w:rPr>
        <w:t>　　　　1.2.2 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1.2.3 2024年中国印刷业运行分析</w:t>
      </w:r>
      <w:r>
        <w:rPr>
          <w:rFonts w:hint="eastAsia"/>
        </w:rPr>
        <w:br/>
      </w:r>
      <w:r>
        <w:rPr>
          <w:rFonts w:hint="eastAsia"/>
        </w:rPr>
        <w:t>　　　　1.2.4 2024年我国印刷业运行分析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世界印刷业发展特点与形势</w:t>
      </w:r>
      <w:r>
        <w:rPr>
          <w:rFonts w:hint="eastAsia"/>
        </w:rPr>
        <w:br/>
      </w:r>
      <w:r>
        <w:rPr>
          <w:rFonts w:hint="eastAsia"/>
        </w:rPr>
        <w:t>　　　　1.3.1 全球印刷行业的发展概述</w:t>
      </w:r>
      <w:r>
        <w:rPr>
          <w:rFonts w:hint="eastAsia"/>
        </w:rPr>
        <w:br/>
      </w:r>
      <w:r>
        <w:rPr>
          <w:rFonts w:hint="eastAsia"/>
        </w:rPr>
        <w:t>　　　　1.3.2 美国印刷行业发展概况</w:t>
      </w:r>
      <w:r>
        <w:rPr>
          <w:rFonts w:hint="eastAsia"/>
        </w:rPr>
        <w:br/>
      </w:r>
      <w:r>
        <w:rPr>
          <w:rFonts w:hint="eastAsia"/>
        </w:rPr>
        <w:t>　　　　1.3.3 日本印刷行业发展概况</w:t>
      </w:r>
      <w:r>
        <w:rPr>
          <w:rFonts w:hint="eastAsia"/>
        </w:rPr>
        <w:br/>
      </w:r>
      <w:r>
        <w:rPr>
          <w:rFonts w:hint="eastAsia"/>
        </w:rPr>
        <w:t>　　　　1.3.4 德国印刷行业发展概况</w:t>
      </w:r>
      <w:r>
        <w:rPr>
          <w:rFonts w:hint="eastAsia"/>
        </w:rPr>
        <w:br/>
      </w:r>
      <w:r>
        <w:rPr>
          <w:rFonts w:hint="eastAsia"/>
        </w:rPr>
        <w:t>　　　　1.3.5 英国印刷行业发展概况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2024年中国主要经济指标分析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印刷行业细分及相关产业情况分析</w:t>
      </w:r>
      <w:r>
        <w:rPr>
          <w:rFonts w:hint="eastAsia"/>
        </w:rPr>
        <w:br/>
      </w:r>
      <w:r>
        <w:rPr>
          <w:rFonts w:hint="eastAsia"/>
        </w:rPr>
        <w:t>　　3.1 印刷细分产业总体情况</w:t>
      </w:r>
      <w:r>
        <w:rPr>
          <w:rFonts w:hint="eastAsia"/>
        </w:rPr>
        <w:br/>
      </w:r>
      <w:r>
        <w:rPr>
          <w:rFonts w:hint="eastAsia"/>
        </w:rPr>
        <w:t>　　　　3.1.1 凹版印刷</w:t>
      </w:r>
      <w:r>
        <w:rPr>
          <w:rFonts w:hint="eastAsia"/>
        </w:rPr>
        <w:br/>
      </w:r>
      <w:r>
        <w:rPr>
          <w:rFonts w:hint="eastAsia"/>
        </w:rPr>
        <w:t>　　　　3.1.2 柔性版印刷</w:t>
      </w:r>
      <w:r>
        <w:rPr>
          <w:rFonts w:hint="eastAsia"/>
        </w:rPr>
        <w:br/>
      </w:r>
      <w:r>
        <w:rPr>
          <w:rFonts w:hint="eastAsia"/>
        </w:rPr>
        <w:t>　　　　3.1.3 数字印刷</w:t>
      </w:r>
      <w:r>
        <w:rPr>
          <w:rFonts w:hint="eastAsia"/>
        </w:rPr>
        <w:br/>
      </w:r>
      <w:r>
        <w:rPr>
          <w:rFonts w:hint="eastAsia"/>
        </w:rPr>
        <w:t>　　　　3.1.4 丝网印刷</w:t>
      </w:r>
      <w:r>
        <w:rPr>
          <w:rFonts w:hint="eastAsia"/>
        </w:rPr>
        <w:br/>
      </w:r>
      <w:r>
        <w:rPr>
          <w:rFonts w:hint="eastAsia"/>
        </w:rPr>
        <w:t>　　　　3.1.5 胶印</w:t>
      </w:r>
      <w:r>
        <w:rPr>
          <w:rFonts w:hint="eastAsia"/>
        </w:rPr>
        <w:br/>
      </w:r>
      <w:r>
        <w:rPr>
          <w:rFonts w:hint="eastAsia"/>
        </w:rPr>
        <w:t>　　　　3.1.6 立体印刷</w:t>
      </w:r>
      <w:r>
        <w:rPr>
          <w:rFonts w:hint="eastAsia"/>
        </w:rPr>
        <w:br/>
      </w:r>
      <w:r>
        <w:rPr>
          <w:rFonts w:hint="eastAsia"/>
        </w:rPr>
        <w:t>　　3.2 相关产业总体情况</w:t>
      </w:r>
      <w:r>
        <w:rPr>
          <w:rFonts w:hint="eastAsia"/>
        </w:rPr>
        <w:br/>
      </w:r>
      <w:r>
        <w:rPr>
          <w:rFonts w:hint="eastAsia"/>
        </w:rPr>
        <w:t>　　　　3.2.1 印刷机械业</w:t>
      </w:r>
      <w:r>
        <w:rPr>
          <w:rFonts w:hint="eastAsia"/>
        </w:rPr>
        <w:br/>
      </w:r>
      <w:r>
        <w:rPr>
          <w:rFonts w:hint="eastAsia"/>
        </w:rPr>
        <w:t>　　　　3.2.2 造纸产业</w:t>
      </w:r>
      <w:r>
        <w:rPr>
          <w:rFonts w:hint="eastAsia"/>
        </w:rPr>
        <w:br/>
      </w:r>
      <w:r>
        <w:rPr>
          <w:rFonts w:hint="eastAsia"/>
        </w:rPr>
        <w:t>　　　　3.2.3 油墨产业</w:t>
      </w:r>
      <w:r>
        <w:rPr>
          <w:rFonts w:hint="eastAsia"/>
        </w:rPr>
        <w:br/>
      </w:r>
      <w:r>
        <w:rPr>
          <w:rFonts w:hint="eastAsia"/>
        </w:rPr>
        <w:t>　　　　3.2.4 出版业</w:t>
      </w:r>
      <w:r>
        <w:rPr>
          <w:rFonts w:hint="eastAsia"/>
        </w:rPr>
        <w:br/>
      </w:r>
      <w:r>
        <w:rPr>
          <w:rFonts w:hint="eastAsia"/>
        </w:rPr>
        <w:t>　　　　3.2.5 包装业</w:t>
      </w:r>
      <w:r>
        <w:rPr>
          <w:rFonts w:hint="eastAsia"/>
        </w:rPr>
        <w:br/>
      </w:r>
      <w:r>
        <w:rPr>
          <w:rFonts w:hint="eastAsia"/>
        </w:rPr>
        <w:t>　　4.1 印刷行业发展趋势</w:t>
      </w:r>
      <w:r>
        <w:rPr>
          <w:rFonts w:hint="eastAsia"/>
        </w:rPr>
        <w:br/>
      </w:r>
      <w:r>
        <w:rPr>
          <w:rFonts w:hint="eastAsia"/>
        </w:rPr>
        <w:t>　　　　4.1.1 未来中国印刷产业发展前景</w:t>
      </w:r>
      <w:r>
        <w:rPr>
          <w:rFonts w:hint="eastAsia"/>
        </w:rPr>
        <w:br/>
      </w:r>
      <w:r>
        <w:rPr>
          <w:rFonts w:hint="eastAsia"/>
        </w:rPr>
        <w:t>　　　　4.1.2 印刷业和印刷技术发展的趋势</w:t>
      </w:r>
      <w:r>
        <w:rPr>
          <w:rFonts w:hint="eastAsia"/>
        </w:rPr>
        <w:br/>
      </w:r>
      <w:r>
        <w:rPr>
          <w:rFonts w:hint="eastAsia"/>
        </w:rPr>
        <w:t>　　4.2 2024-2030年印刷行业关键指标定量预测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印刷行业经济运营状况与财务风险分析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印刷行业总体经济状况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2024年印刷工业总体数据分析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印刷行业财务状况综合评价</w:t>
      </w:r>
      <w:r>
        <w:rPr>
          <w:rFonts w:hint="eastAsia"/>
        </w:rPr>
        <w:br/>
      </w:r>
      <w:r>
        <w:rPr>
          <w:rFonts w:hint="eastAsia"/>
        </w:rPr>
        <w:t>　　6.1 我国印刷行业偿债能力分析</w:t>
      </w:r>
      <w:r>
        <w:rPr>
          <w:rFonts w:hint="eastAsia"/>
        </w:rPr>
        <w:br/>
      </w:r>
      <w:r>
        <w:rPr>
          <w:rFonts w:hint="eastAsia"/>
        </w:rPr>
        <w:t>　　　　6.1.1 印刷行业总体偿债能力分析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我国印刷行业盈利能力分析</w:t>
      </w:r>
      <w:r>
        <w:rPr>
          <w:rFonts w:hint="eastAsia"/>
        </w:rPr>
        <w:br/>
      </w:r>
      <w:r>
        <w:rPr>
          <w:rFonts w:hint="eastAsia"/>
        </w:rPr>
        <w:t>　　　　6.2.1 印刷行业总体盈利能力分析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我国印刷行业营运能力分析</w:t>
      </w:r>
      <w:r>
        <w:rPr>
          <w:rFonts w:hint="eastAsia"/>
        </w:rPr>
        <w:br/>
      </w:r>
      <w:r>
        <w:rPr>
          <w:rFonts w:hint="eastAsia"/>
        </w:rPr>
        <w:t>　　　　6.3.1 印刷行业总体营运能力能力分析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6.3.2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我国印刷行业成长能力分析</w:t>
      </w:r>
      <w:r>
        <w:rPr>
          <w:rFonts w:hint="eastAsia"/>
        </w:rPr>
        <w:br/>
      </w:r>
      <w:r>
        <w:rPr>
          <w:rFonts w:hint="eastAsia"/>
        </w:rPr>
        <w:t>　　　　6.4.1 印刷行业总体成长能力分析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6.5 关于印刷行业财务状况的结论</w:t>
      </w:r>
      <w:r>
        <w:rPr>
          <w:rFonts w:hint="eastAsia"/>
        </w:rPr>
        <w:br/>
      </w:r>
      <w:r>
        <w:rPr>
          <w:rFonts w:hint="eastAsia"/>
        </w:rPr>
        <w:t>　　　　6.5.1 印刷行业总体财务状况</w:t>
      </w:r>
      <w:r>
        <w:rPr>
          <w:rFonts w:hint="eastAsia"/>
        </w:rPr>
        <w:br/>
      </w:r>
      <w:r>
        <w:rPr>
          <w:rFonts w:hint="eastAsia"/>
        </w:rPr>
        <w:t>　　　　6.5.2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6.5.3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[^中^智^林^]印刷行业重点企业财务状况</w:t>
      </w:r>
      <w:r>
        <w:rPr>
          <w:rFonts w:hint="eastAsia"/>
        </w:rPr>
        <w:br/>
      </w:r>
      <w:r>
        <w:rPr>
          <w:rFonts w:hint="eastAsia"/>
        </w:rPr>
        <w:t>　　7.1 界龙实业股份有限公司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公司偿债能力分析</w:t>
      </w:r>
      <w:r>
        <w:rPr>
          <w:rFonts w:hint="eastAsia"/>
        </w:rPr>
        <w:br/>
      </w:r>
      <w:r>
        <w:rPr>
          <w:rFonts w:hint="eastAsia"/>
        </w:rPr>
        <w:t>　　　　7.1.3 公司盈利能力分析</w:t>
      </w:r>
      <w:r>
        <w:rPr>
          <w:rFonts w:hint="eastAsia"/>
        </w:rPr>
        <w:br/>
      </w:r>
      <w:r>
        <w:rPr>
          <w:rFonts w:hint="eastAsia"/>
        </w:rPr>
        <w:t>　　　　7.1.4 公司营运能力分析</w:t>
      </w:r>
      <w:r>
        <w:rPr>
          <w:rFonts w:hint="eastAsia"/>
        </w:rPr>
        <w:br/>
      </w:r>
      <w:r>
        <w:rPr>
          <w:rFonts w:hint="eastAsia"/>
        </w:rPr>
        <w:t>　　　　7.1.5 公司成长能力分析</w:t>
      </w:r>
      <w:r>
        <w:rPr>
          <w:rFonts w:hint="eastAsia"/>
        </w:rPr>
        <w:br/>
      </w:r>
      <w:r>
        <w:rPr>
          <w:rFonts w:hint="eastAsia"/>
        </w:rPr>
        <w:t>　　7.2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公司偿债能力分析</w:t>
      </w:r>
      <w:r>
        <w:rPr>
          <w:rFonts w:hint="eastAsia"/>
        </w:rPr>
        <w:br/>
      </w:r>
      <w:r>
        <w:rPr>
          <w:rFonts w:hint="eastAsia"/>
        </w:rPr>
        <w:t>　　　　7.2.3 公司盈利能力分析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　　7.2.5 公司成长能力分析</w:t>
      </w:r>
      <w:r>
        <w:rPr>
          <w:rFonts w:hint="eastAsia"/>
        </w:rPr>
        <w:br/>
      </w:r>
      <w:r>
        <w:rPr>
          <w:rFonts w:hint="eastAsia"/>
        </w:rPr>
        <w:t>　　7.3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公司偿债能力分析</w:t>
      </w:r>
      <w:r>
        <w:rPr>
          <w:rFonts w:hint="eastAsia"/>
        </w:rPr>
        <w:br/>
      </w:r>
      <w:r>
        <w:rPr>
          <w:rFonts w:hint="eastAsia"/>
        </w:rPr>
        <w:t>　　　　7.3.3 公司盈利能力分析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　　7.3.5 公司成长能力分析</w:t>
      </w:r>
      <w:r>
        <w:rPr>
          <w:rFonts w:hint="eastAsia"/>
        </w:rPr>
        <w:br/>
      </w:r>
      <w:r>
        <w:rPr>
          <w:rFonts w:hint="eastAsia"/>
        </w:rPr>
        <w:t>　　7.4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公司偿债能力分析</w:t>
      </w:r>
      <w:r>
        <w:rPr>
          <w:rFonts w:hint="eastAsia"/>
        </w:rPr>
        <w:br/>
      </w:r>
      <w:r>
        <w:rPr>
          <w:rFonts w:hint="eastAsia"/>
        </w:rPr>
        <w:t>　　　　7.4.3 公司盈利能力分析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公司成长能力分析</w:t>
      </w:r>
      <w:r>
        <w:rPr>
          <w:rFonts w:hint="eastAsia"/>
        </w:rPr>
        <w:br/>
      </w:r>
      <w:r>
        <w:rPr>
          <w:rFonts w:hint="eastAsia"/>
        </w:rPr>
        <w:t>　　7.5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公司偿债能力分析</w:t>
      </w:r>
      <w:r>
        <w:rPr>
          <w:rFonts w:hint="eastAsia"/>
        </w:rPr>
        <w:br/>
      </w:r>
      <w:r>
        <w:rPr>
          <w:rFonts w:hint="eastAsia"/>
        </w:rPr>
        <w:t>　　　　7.5.3 公司盈利能力分析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t>　　　　7.5.5 公司成长能力分析</w:t>
      </w:r>
      <w:r>
        <w:rPr>
          <w:rFonts w:hint="eastAsia"/>
        </w:rPr>
        <w:br/>
      </w:r>
      <w:r>
        <w:rPr>
          <w:rFonts w:hint="eastAsia"/>
        </w:rPr>
        <w:t>　　7.6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7.6.1 公司概况</w:t>
      </w:r>
      <w:r>
        <w:rPr>
          <w:rFonts w:hint="eastAsia"/>
        </w:rPr>
        <w:br/>
      </w:r>
      <w:r>
        <w:rPr>
          <w:rFonts w:hint="eastAsia"/>
        </w:rPr>
        <w:t>　　　　7.6.2 公司偿债能力分析</w:t>
      </w:r>
      <w:r>
        <w:rPr>
          <w:rFonts w:hint="eastAsia"/>
        </w:rPr>
        <w:br/>
      </w:r>
      <w:r>
        <w:rPr>
          <w:rFonts w:hint="eastAsia"/>
        </w:rPr>
        <w:t>　　　　7.6.3 公司盈利能力分析</w:t>
      </w:r>
      <w:r>
        <w:rPr>
          <w:rFonts w:hint="eastAsia"/>
        </w:rPr>
        <w:br/>
      </w:r>
      <w:r>
        <w:rPr>
          <w:rFonts w:hint="eastAsia"/>
        </w:rPr>
        <w:t>　　　　7.6.4 公司营运能力分析</w:t>
      </w:r>
      <w:r>
        <w:rPr>
          <w:rFonts w:hint="eastAsia"/>
        </w:rPr>
        <w:br/>
      </w:r>
      <w:r>
        <w:rPr>
          <w:rFonts w:hint="eastAsia"/>
        </w:rPr>
        <w:t>　　　　7.6.5 公司成长能力分析</w:t>
      </w:r>
      <w:r>
        <w:rPr>
          <w:rFonts w:hint="eastAsia"/>
        </w:rPr>
        <w:br/>
      </w:r>
      <w:r>
        <w:rPr>
          <w:rFonts w:hint="eastAsia"/>
        </w:rPr>
        <w:t>　　8.1 印刷行业信用风险五因子评级模型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关于印刷行业信用风险评级的结论</w:t>
      </w:r>
      <w:r>
        <w:rPr>
          <w:rFonts w:hint="eastAsia"/>
        </w:rPr>
        <w:br/>
      </w:r>
      <w:r>
        <w:rPr>
          <w:rFonts w:hint="eastAsia"/>
        </w:rPr>
        <w:t>　　8.2 针对印刷行业总体及不同规模的信贷建议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印刷行业总体信贷建议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针对印刷行业不同所有制企业的信贷建议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国有企业信贷建议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印刷行业信贷风险提示</w:t>
      </w:r>
      <w:r>
        <w:rPr>
          <w:rFonts w:hint="eastAsia"/>
        </w:rPr>
        <w:br/>
      </w:r>
      <w:r>
        <w:rPr>
          <w:rFonts w:hint="eastAsia"/>
        </w:rPr>
        <w:t>　　　　8.4.1 印刷行业面临的经济风险</w:t>
      </w:r>
      <w:r>
        <w:rPr>
          <w:rFonts w:hint="eastAsia"/>
        </w:rPr>
        <w:br/>
      </w:r>
      <w:r>
        <w:rPr>
          <w:rFonts w:hint="eastAsia"/>
        </w:rPr>
        <w:t>　　　　8.4.2 印刷行业面临的政策风险</w:t>
      </w:r>
      <w:r>
        <w:rPr>
          <w:rFonts w:hint="eastAsia"/>
        </w:rPr>
        <w:br/>
      </w:r>
      <w:r>
        <w:rPr>
          <w:rFonts w:hint="eastAsia"/>
        </w:rPr>
        <w:t>　　　　8.4.3 印刷行业面临的技术风险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2024-2030年印刷行业产品销售收入预测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2024-2030年印刷行业工业总产值预测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2024-2030年印刷行业累计利润总额预测</w:t>
      </w:r>
      <w:r>
        <w:rPr>
          <w:rFonts w:hint="eastAsia"/>
        </w:rPr>
        <w:br/>
      </w:r>
      <w:r>
        <w:rPr>
          <w:rFonts w:hint="eastAsia"/>
        </w:rPr>
        <w:t>　　图表 2024年印刷行业总体数据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2019-2024年印刷行业资产负债率对比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2019-2024年印刷行业产权比率对比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2024年印刷行业内不同所有制企业资产负债率对比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2024年印刷行业内不同所有制企业产权比率对比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2024年印刷行业内不同规模企业资产负债率对比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2024年印刷行业内不同规模企业产权比率对比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2019-2024年印刷行业销售利润率对比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2019-2024年印刷行业净资产收益率对比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2019-2024年印刷行业产销率对比</w:t>
      </w:r>
      <w:r>
        <w:rPr>
          <w:rFonts w:hint="eastAsia"/>
        </w:rPr>
        <w:br/>
      </w:r>
      <w:r>
        <w:rPr>
          <w:rFonts w:hint="eastAsia"/>
        </w:rPr>
        <w:t>　　图表 2019-2024年印刷行业流动资产周转次数对比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2019-2024年印刷行业总资产周转次数对比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2019-2024年印刷行业工业总产值增长率对比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2019-2024年印刷行业销售收入增长率对比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2019-2024年印刷行业累计利润总额增长率对比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2024年印刷行业不同所有制企业累计利润总额增长率对比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2024年、2024年印刷行业不同规模企业累计利润总额增长率对比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2024年印刷行业不同规模企业累计利润总额增长率对比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2019-2024年界龙实业股份有限公司总资产和净资产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2023-2024年界龙实业股份有限公司营业收入和净利润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2024年界龙实业股份有限公司营业收入和净利润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2023-2024年界龙实业股份有限公司现金流量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2024年界龙实业股份有限公司现金流量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2024年界龙实业股份有限公司主营业务收入分行业、产品、区域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2023-2024年界龙实业股份有限公司成长能力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2024年界龙实业股份有限公司成长能力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2023-2024年界龙实业股份有限公司短期偿债能力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2024年界龙实业股份有限公司短期偿债能力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2023-2024年界龙实业股份有限公司长期偿债能力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2024年界龙实业股份有限公司长期偿债能力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2023-2024年界龙实业股份有限公司运营能力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2024年界龙实业股份有限公司运营能力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2023-2024年界龙实业股份有限公司盈利能力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2024年界龙实业股份有限公司盈利能力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2019-2024年陕西金叶科教集团股份有限公司总资产和净资产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2024年陕西金叶科教集团股份有限公司营业收入和净利润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2024年陕西金叶科教集团股份有限公司现金流量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2024年陕西金叶科教集团股份有限公司主营业务收入分行业、产品、区域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2024年陕西金叶科教集团股份有限公司成长能力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2024年陕西金叶科教集团股份有限公司短期偿债能力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2024年陕西金叶科教集团股份有限公司长期偿债能力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2024年陕西金叶科教集团股份有限公司运营能力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2024年陕西金叶科教集团股份有限公司盈利能力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2019-2024年东港安全印刷股份有限公司总资产和净资产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2023-2024年东港安全印刷股份有限公司营业收入和净利润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2024年东港安全印刷股份有限公司营业收入和净利润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2023-2024年东港安全印刷股份有限公司现金流量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2024年东港安全印刷股份有限公司现金流量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2024年东港安全印刷股份有限公司主营业务收入分行业、产品、区域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2023-2024年东港安全印刷股份有限公司成长能力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2024年东港安全印刷股份有限公司成长能力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2023-2024年东港安全印刷股份有限公司短期偿债能力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2024年东港安全印刷股份有限公司短期偿债能力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2023-2024年东港安全印刷股份有限公司长期偿债能力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2024年东港安全印刷股份有限公司长期偿债能力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2023-2024年东港安全印刷股份有限公司运营能力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2024年东港安全印刷股份有限公司运营能力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2023-2024年东港安全印刷股份有限公司盈利能力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2024年东港安全印刷股份有限公司盈利能力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2019-2024年深圳劲嘉彩印集团股份有限公司总资产和净资产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2024年深圳劲嘉彩印集团股份有限公司营业收入和净利润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2024年深圳劲嘉彩印集团股份有限公司现金流量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2024年深圳劲嘉彩印集团股份有限公司主营业务收入分行业、产品、区域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2024年深圳劲嘉彩印集团股份有限公司成长能力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2024年深圳劲嘉彩印集团股份有限公司短期偿债能力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2024年深圳劲嘉彩印集团股份有限公司长期偿债能力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2024年深圳劲嘉彩印集团股份有限公司运营能力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2024年深圳劲嘉彩印集团股份有限公司盈利能力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2019-2024年厦门合兴包装印刷股份有限公司总资产和净资产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2024年厦门合兴包装印刷股份有限公司营业收入和净利润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2024年厦门合兴包装印刷股份有限公司现金流量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2024年厦门合兴包装印刷股份有限公司主营业务收入分行业、产品、区域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2024年厦门合兴包装印刷股份有限公司成长能力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2024年厦门合兴包装印刷股份有限公司短期偿债能力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2024年厦门合兴包装印刷股份有限公司长期偿债能力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2024年厦门合兴包装印刷股份有限公司运营能力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2024年厦门合兴包装印刷股份有限公司盈利能力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2019-2024年福建鸿博印刷股份有限公司总资产和净资产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2023-2024年福建鸿博印刷股份有限公司营业收入和净利润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2024年福建鸿博印刷股份有限公司营业收入和净利润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2023-2024年福建鸿博印刷股份有限公司现金流量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2024年福建鸿博印刷股份有限公司现金流量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2024年福建鸿博印刷股份有限公司主营业务收入分行业、产品、区域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2023-2024年福建鸿博印刷股份有限公司成长能力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2024年福建鸿博印刷股份有限公司成长能力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2023-2024年福建鸿博印刷股份有限公司短期偿债能力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2024年福建鸿博印刷股份有限公司短期偿债能力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2023-2024年福建鸿博印刷股份有限公司长期偿债能力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2024年福建鸿博印刷股份有限公司长期偿债能力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2023-2024年福建鸿博印刷股份有限公司运营能力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2024年福建鸿博印刷股份有限公司运营能力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2023-2024年福建鸿博印刷股份有限公司盈利能力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2024年福建鸿博印刷股份有限公司盈利能力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印刷行业信用状况综合评级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edc5fece84ef9" w:history="1">
        <w:r>
          <w:rPr>
            <w:rStyle w:val="Hyperlink"/>
          </w:rPr>
          <w:t>2024年中国印刷行业现状调研及发展趋势预测报告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edc5fece84ef9" w:history="1">
        <w:r>
          <w:rPr>
            <w:rStyle w:val="Hyperlink"/>
          </w:rPr>
          <w:t>https://www.20087.com/M_QingGongRiHua/69/YinShuaHangYeQianJingFenXi.html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d3e41f51f44d0" w:history="1">
      <w:r>
        <w:rPr>
          <w:rStyle w:val="Hyperlink"/>
        </w:rPr>
        <w:t>2024年中国印刷行业现状调研及发展趋势预测报告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9/YinShuaHangYeQianJingFenXi.html" TargetMode="External" Id="Ra53edc5fece8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9/YinShuaHangYeQianJingFenXi.html" TargetMode="External" Id="Rb51d3e41f51f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2024-03-20T02:53:00Z</dcterms:created>
  <dcterms:modified xsi:type="dcterms:W3CDTF">2024-03-20T03:53:00Z</dcterms:modified>
  <dc:subject>2024年中国印刷行业现状调研及发展趋势预测报告</dc:subject>
  <dc:title>2024年中国印刷行业现状调研及发展趋势预测报告</dc:title>
  <cp:keywords>2024年中国印刷行业现状调研及发展趋势预测报告</cp:keywords>
  <dc:description>2024年中国印刷行业现状调研及发展趋势预测报告</dc:description>
</cp:coreProperties>
</file>