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746b5826a4366" w:history="1">
              <w:r>
                <w:rPr>
                  <w:rStyle w:val="Hyperlink"/>
                </w:rPr>
                <w:t>2025-2031年中国可食性包装膜市场调查研究与发展趋势预测报告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746b5826a4366" w:history="1">
              <w:r>
                <w:rPr>
                  <w:rStyle w:val="Hyperlink"/>
                </w:rPr>
                <w:t>2025-2031年中国可食性包装膜市场调查研究与发展趋势预测报告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746b5826a4366" w:history="1">
                <w:r>
                  <w:rPr>
                    <w:rStyle w:val="Hyperlink"/>
                  </w:rPr>
                  <w:t>https://www.20087.com/9/76/KeShiXingBaoZhuangMoFaZhanQuShi.html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食性包装膜是一种由天然可食用材料（如多糖、蛋白质、脂类）为主要成分，辅以增塑剂、交联剂等添加剂制备而成的新型包装材料。目前，可食性包装膜已在果蔬保鲜、肉类食品防腐、药品封装等多个领域得到初步应用，其不仅可以有效防止食品氧化、延长保质期，而且有助于减少传统塑料包装材料造成的环境负担。然而，其在机械强度、稳定性、成本效益等方面的优化仍有待提升，大规模商业应用的门槛尚需克服。</w:t>
      </w:r>
      <w:r>
        <w:rPr>
          <w:rFonts w:hint="eastAsia"/>
        </w:rPr>
        <w:br/>
      </w:r>
      <w:r>
        <w:rPr>
          <w:rFonts w:hint="eastAsia"/>
        </w:rPr>
        <w:t>　　随着全球对环保及可持续包装解决方案的需求增加，可食性包装膜的研发和市场化进程将进一步加快。未来，技术进步将着力解决其耐水性、耐氧性、透明度以及生产过程中的能耗和污染问题。同时，结合生物工程技术，开发新型生物基材料，以提升其功能性及生物降解性。此外，随着食品安全法规的强化，可食性包装膜的卫生安全标准也将得到更严格的规定与执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746b5826a4366" w:history="1">
        <w:r>
          <w:rPr>
            <w:rStyle w:val="Hyperlink"/>
          </w:rPr>
          <w:t>2025-2031年中国可食性包装膜市场调查研究与发展趋势预测报告</w:t>
        </w:r>
      </w:hyperlink>
      <w:r>
        <w:rPr>
          <w:rFonts w:hint="eastAsia"/>
        </w:rPr>
        <w:t>》通过严谨的分析、翔实的数据及直观的图表，系统解析了可食性包装膜行业的市场规模、需求变化、价格波动及产业链结构。报告全面评估了当前可食性包装膜市场现状，科学预测了未来市场前景与发展趋势，重点剖析了可食性包装膜细分市场的机遇与挑战。同时，报告对可食性包装膜重点企业的竞争地位及市场集中度进行了评估，为可食性包装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可食性包装膜行业界定及应用领域</w:t>
      </w:r>
      <w:r>
        <w:rPr>
          <w:rFonts w:hint="eastAsia"/>
        </w:rPr>
        <w:br/>
      </w:r>
      <w:r>
        <w:rPr>
          <w:rFonts w:hint="eastAsia"/>
        </w:rPr>
        <w:t>　　第一节 可食性包装膜行业定义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可食性包装膜主要应用领域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2024-2025年全球可食性包装膜行业市场调研分析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全球可食性包装膜行业经济环境分析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全球可食性包装膜市场总体情况分析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一、全球可食性包装膜行业的发展特点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二、全球可食性包装膜市场结构</w:t>
      </w:r>
      <w:r>
        <w:rPr>
          <w:rFonts w:hint="eastAsia"/>
        </w:rPr>
        <w:br/>
      </w:r>
      <w:r>
        <w:rPr>
          <w:rFonts w:hint="eastAsia"/>
        </w:rPr>
        <w:t>　　　　三、全球可食性包装膜行业竞争格局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全球主要国家（地区）可食性包装膜市场分析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2025-2031年全球可食性包装膜行业发展趋势预测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2024-2025年可食性包装膜行业发展环境分析</w:t>
      </w:r>
      <w:r>
        <w:rPr>
          <w:rFonts w:hint="eastAsia"/>
        </w:rPr>
        <w:br/>
      </w:r>
      <w:r>
        <w:rPr>
          <w:rFonts w:hint="eastAsia"/>
        </w:rPr>
        <w:t>　　第一节 可食性包装膜行业环境分析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可食性包装膜行业相关政策、法规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2024-2025年可食性包装膜行业技术发展现状及趋势分析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可食性包装膜行业技术发展现状分析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国内外可食性包装膜行业技术差异与原因</w:t>
      </w:r>
      <w:r>
        <w:rPr>
          <w:rFonts w:hint="eastAsia"/>
        </w:rPr>
        <w:br/>
      </w:r>
      <w:r>
        <w:rPr>
          <w:rFonts w:hint="eastAsia"/>
        </w:rPr>
        <w:t>　　第三节 可食性包装膜行业技术发展方向、趋势预测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提升可食性包装膜行业技术能力策略建议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中国可食性包装膜行业供给、需求分析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2024-2025年中国可食性包装膜市场现状</w:t>
      </w:r>
      <w:r>
        <w:rPr>
          <w:rFonts w:hint="eastAsia"/>
        </w:rPr>
        <w:br/>
      </w:r>
      <w:r>
        <w:rPr>
          <w:rFonts w:hint="eastAsia"/>
        </w:rPr>
        <w:t>　　第二节 中国可食性包装膜行业产量情况分析及预测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一、可食性包装膜总体产能规模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、2019-2024年中国可食性包装膜产量统计分析</w:t>
      </w:r>
      <w:r>
        <w:rPr>
          <w:rFonts w:hint="eastAsia"/>
        </w:rPr>
        <w:br/>
      </w:r>
      <w:r>
        <w:rPr>
          <w:rFonts w:hint="eastAsia"/>
        </w:rPr>
        <w:t>　　　　三、可食性包装膜生产区域分布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四、2025-2031年中国可食性包装膜产量预测分析</w:t>
      </w:r>
      <w:r>
        <w:rPr>
          <w:rFonts w:hint="eastAsia"/>
        </w:rPr>
        <w:br/>
      </w:r>
      <w:r>
        <w:rPr>
          <w:rFonts w:hint="eastAsia"/>
        </w:rPr>
        <w:t>　　第三节 中国可食性包装膜市场需求情况分析及预测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一、中国可食性包装膜市场需求特点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二、2019-2024年中国可食性包装膜市场需求统计</w:t>
      </w:r>
      <w:r>
        <w:rPr>
          <w:rFonts w:hint="eastAsia"/>
        </w:rPr>
        <w:br/>
      </w:r>
      <w:r>
        <w:rPr>
          <w:rFonts w:hint="eastAsia"/>
        </w:rPr>
        <w:t>　　　　三、可食性包装膜市场饱和度</w:t>
      </w:r>
      <w:r>
        <w:rPr>
          <w:rFonts w:hint="eastAsia"/>
        </w:rPr>
        <w:br/>
      </w:r>
      <w:r>
        <w:rPr>
          <w:rFonts w:hint="eastAsia"/>
        </w:rPr>
        <w:t>　　　　四、影响可食性包装膜市场需求的因素</w:t>
      </w:r>
      <w:r>
        <w:rPr>
          <w:rFonts w:hint="eastAsia"/>
        </w:rPr>
        <w:br/>
      </w:r>
      <w:r>
        <w:rPr>
          <w:rFonts w:hint="eastAsia"/>
        </w:rPr>
        <w:t>　　　　五、可食性包装膜市场潜力分析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六、2025-2031年中国可食性包装膜市场需求预测分析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中国可食性包装膜行业进出口分析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一、2019-2024年可食性包装膜进口量及增速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三、2025-2031年可食性包装膜进口量及增速预测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一、2019-2024年可食性包装膜出口量及增速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三、2025-2031年可食性包装膜出口量及增速预测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中国可食性包装膜行业重点地区调研分析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一、中国可食性包装膜行业区域市场分布情况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二、**地区可食性包装膜行业市场需求规模情况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三、**地区可食性包装膜行业市场需求规模情况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四、**地区可食性包装膜行业市场需求规模情况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五、**地区可食性包装膜行业市场需求规模情况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六、**地区可食性包装膜行业市场需求规模情况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2024-2025年中国可食性包装膜细分行业调研</w:t>
      </w:r>
      <w:r>
        <w:rPr>
          <w:rFonts w:hint="eastAsia"/>
        </w:rPr>
        <w:br/>
      </w:r>
      <w:r>
        <w:rPr>
          <w:rFonts w:hint="eastAsia"/>
        </w:rPr>
        <w:t>　　第一节 主要可食性包装膜细分行业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可食性包装膜行业重点企业发展调研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2025年中国可食性包装膜企业营销及发展建议</w:t>
      </w:r>
      <w:r>
        <w:rPr>
          <w:rFonts w:hint="eastAsia"/>
        </w:rPr>
        <w:br/>
      </w:r>
      <w:r>
        <w:rPr>
          <w:rFonts w:hint="eastAsia"/>
        </w:rPr>
        <w:t>　　第一节 可食性包装膜企业营销策略分析及建议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可食性包装膜企业营销策略分析</w:t>
      </w:r>
      <w:r>
        <w:rPr>
          <w:rFonts w:hint="eastAsia"/>
        </w:rPr>
        <w:br/>
      </w:r>
      <w:r>
        <w:rPr>
          <w:rFonts w:hint="eastAsia"/>
        </w:rPr>
        <w:t>　　　　一、可食性包装膜企业营销策略</w:t>
      </w:r>
      <w:r>
        <w:rPr>
          <w:rFonts w:hint="eastAsia"/>
        </w:rPr>
        <w:br/>
      </w:r>
      <w:r>
        <w:rPr>
          <w:rFonts w:hint="eastAsia"/>
        </w:rPr>
        <w:t>　　　　二、可食性包装膜企业经验借鉴</w:t>
      </w:r>
      <w:r>
        <w:rPr>
          <w:rFonts w:hint="eastAsia"/>
        </w:rPr>
        <w:br/>
      </w:r>
      <w:r>
        <w:rPr>
          <w:rFonts w:hint="eastAsia"/>
        </w:rPr>
        <w:t>　　第三节 可食性包装膜企业营销模式演化与创新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可食性包装膜企业经营发展分析及建议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一、可食性包装膜企业存在的问题</w:t>
      </w:r>
      <w:r>
        <w:rPr>
          <w:rFonts w:hint="eastAsia"/>
        </w:rPr>
        <w:br/>
      </w:r>
      <w:r>
        <w:rPr>
          <w:rFonts w:hint="eastAsia"/>
        </w:rPr>
        <w:t>　　　　二、可食性包装膜企业应对的策略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可食性包装膜行业发展趋势及投资风险预警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2025年可食性包装膜市场前景分析</w:t>
      </w:r>
      <w:r>
        <w:rPr>
          <w:rFonts w:hint="eastAsia"/>
        </w:rPr>
        <w:br/>
      </w:r>
      <w:r>
        <w:rPr>
          <w:rFonts w:hint="eastAsia"/>
        </w:rPr>
        <w:t>　　第二节 2025年可食性包装膜行业发展趋势预测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影响可食性包装膜行业发展的主要因素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一、2025年影响可食性包装膜行业运行的有利因素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二、2025年影响可食性包装膜行业运行的稳定因素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三、2025年影响可食性包装膜行业运行的不利因素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四、2025年中国可食性包装膜行业发展面临的挑战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五、2025年中国可食性包装膜行业发展面临的机遇</w:t>
      </w:r>
      <w:r>
        <w:rPr>
          <w:rFonts w:hint="eastAsia"/>
        </w:rPr>
        <w:br/>
      </w:r>
      <w:r>
        <w:rPr>
          <w:rFonts w:hint="eastAsia"/>
        </w:rPr>
        <w:t>　　第四节 可食性包装膜行业投资风险预警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一、2025-2031年可食性包装膜行业市场风险及控制策略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二、2025-2031年可食性包装膜行业政策风险及控制策略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三、2025-2031年可食性包装膜行业经营风险及控制策略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四、2025-2031年可食性包装膜同业竞争风险及控制策略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五、2025-2031年可食性包装膜行业其他风险及控制策略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可食性包装膜行业投资战略研究</w:t>
      </w:r>
      <w:r>
        <w:rPr>
          <w:rFonts w:hint="eastAsia"/>
        </w:rPr>
        <w:br/>
      </w:r>
      <w:r>
        <w:rPr>
          <w:rFonts w:hint="eastAsia"/>
        </w:rPr>
        <w:t>　　第一节 可食性包装膜行业发展战略研究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对我国可食性包装膜品牌的战略思考</w:t>
      </w:r>
      <w:r>
        <w:rPr>
          <w:rFonts w:hint="eastAsia"/>
        </w:rPr>
        <w:br/>
      </w:r>
      <w:r>
        <w:rPr>
          <w:rFonts w:hint="eastAsia"/>
        </w:rPr>
        <w:t>　　　　一、可食性包装膜品牌的重要性</w:t>
      </w:r>
      <w:r>
        <w:rPr>
          <w:rFonts w:hint="eastAsia"/>
        </w:rPr>
        <w:br/>
      </w:r>
      <w:r>
        <w:rPr>
          <w:rFonts w:hint="eastAsia"/>
        </w:rPr>
        <w:t>　　　　二、可食性包装膜实施品牌战略的意义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三、可食性包装膜企业品牌的现状分析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四、我国可食性包装膜企业的品牌战略</w:t>
      </w:r>
      <w:r>
        <w:rPr>
          <w:rFonts w:hint="eastAsia"/>
        </w:rPr>
        <w:br/>
      </w:r>
      <w:r>
        <w:rPr>
          <w:rFonts w:hint="eastAsia"/>
        </w:rPr>
        <w:t>　　　　五、可食性包装膜品牌战略管理的策略</w:t>
      </w:r>
      <w:r>
        <w:rPr>
          <w:rFonts w:hint="eastAsia"/>
        </w:rPr>
        <w:br/>
      </w:r>
      <w:r>
        <w:rPr>
          <w:rFonts w:hint="eastAsia"/>
        </w:rPr>
        <w:t>　　第三节 可食性包装膜经营策略分析</w:t>
      </w:r>
      <w:r>
        <w:rPr>
          <w:rFonts w:hint="eastAsia"/>
        </w:rPr>
        <w:br/>
      </w:r>
      <w:r>
        <w:rPr>
          <w:rFonts w:hint="eastAsia"/>
        </w:rPr>
        <w:t>　　　　一、可食性包装膜市场细分策略</w:t>
      </w:r>
      <w:r>
        <w:rPr>
          <w:rFonts w:hint="eastAsia"/>
        </w:rPr>
        <w:br/>
      </w:r>
      <w:r>
        <w:rPr>
          <w:rFonts w:hint="eastAsia"/>
        </w:rPr>
        <w:t>　　　　二、可食性包装膜市场创新策略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四、可食性包装膜新产品差异化战略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(中^智^林)可食性包装膜行业投资战略研究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一、2025-2031年可食性包装膜行业投资战略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可食性包装膜行业历程</w:t>
      </w:r>
      <w:r>
        <w:rPr>
          <w:rFonts w:hint="eastAsia"/>
        </w:rPr>
        <w:br/>
      </w:r>
      <w:r>
        <w:rPr>
          <w:rFonts w:hint="eastAsia"/>
        </w:rPr>
        <w:t>　　图表 可食性包装膜行业生命周期</w:t>
      </w:r>
      <w:r>
        <w:rPr>
          <w:rFonts w:hint="eastAsia"/>
        </w:rPr>
        <w:br/>
      </w:r>
      <w:r>
        <w:rPr>
          <w:rFonts w:hint="eastAsia"/>
        </w:rPr>
        <w:t>　　图表 可食性包装膜行业产业链分析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2019-2024年中国可食性包装膜行业市场规模及增长情况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2019-2024年可食性包装膜行业市场容量分析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2019-2024年中国可食性包装膜行业产能统计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2019-2024年中国可食性包装膜行业产量及增长趋势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2019-2024年中国可食性包装膜市场需求量及增速统计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2024年中国可食性包装膜行业需求领域分布格局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2019-2024年中国可食性包装膜行业销售收入分析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2019-2024年中国可食性包装膜行业盈利情况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2019-2024年中国可食性包装膜行业利润总额统计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2019-2024年中国可食性包装膜进口数量分析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2019-2024年中国可食性包装膜进口金额分析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2019-2024年中国可食性包装膜出口数量分析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2019-2024年中国可食性包装膜出口金额分析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2024年中国可食性包装膜进口国家及地区分析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2024年中国可食性包装膜出口国家及地区分析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2019-2024年中国可食性包装膜行业企业数量情况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2019-2024年中国可食性包装膜行业企业平均规模情况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**地区可食性包装膜市场规模及增长情况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**地区可食性包装膜行业市场需求情况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**地区可食性包装膜市场规模及增长情况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**地区可食性包装膜行业市场需求情况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**地区可食性包装膜市场规模及增长情况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**地区可食性包装膜行业市场需求情况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**地区可食性包装膜市场规模及增长情况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**地区可食性包装膜行业市场需求情况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可食性包装膜重点企业（一）基本信息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可食性包装膜重点企业（一）经营情况分析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可食性包装膜重点企业（一）主要经济指标情况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可食性包装膜重点企业（一）盈利能力情况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可食性包装膜重点企业（一）偿债能力情况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可食性包装膜重点企业（一）运营能力情况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可食性包装膜重点企业（一）成长能力情况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可食性包装膜重点企业（二）基本信息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可食性包装膜重点企业（二）经营情况分析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可食性包装膜重点企业（二）主要经济指标情况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可食性包装膜重点企业（二）盈利能力情况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可食性包装膜重点企业（二）偿债能力情况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可食性包装膜重点企业（二）运营能力情况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可食性包装膜重点企业（二）成长能力情况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可食性包装膜重点企业（三）基本信息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可食性包装膜重点企业（三）经营情况分析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可食性包装膜重点企业（三）主要经济指标情况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可食性包装膜重点企业（三）盈利能力情况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可食性包装膜重点企业（三）偿债能力情况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可食性包装膜重点企业（三）运营能力情况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可食性包装膜重点企业（三）成长能力情况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2025-2031年中国可食性包装膜行业产能预测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2025-2031年中国可食性包装膜行业产量预测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2025-2031年中国可食性包装膜市场需求量预测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2025-2031年中国可食性包装膜行业供需平衡预测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2025-2031年中国可食性包装膜市场容量预测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2025-2031年中国可食性包装膜市场规模预测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2025-2031年中国可食性包装膜市场前景分析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2025-2031年中国可食性包装膜发展趋势预测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746b5826a4366" w:history="1">
        <w:r>
          <w:rPr>
            <w:rStyle w:val="Hyperlink"/>
          </w:rPr>
          <w:t>2025-2031年中国可食性包装膜市场调查研究与发展趋势预测报告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746b5826a4366" w:history="1">
        <w:r>
          <w:rPr>
            <w:rStyle w:val="Hyperlink"/>
          </w:rPr>
          <w:t>https://www.20087.com/9/76/KeShiXingBaoZhuangMoFaZhanQuShi.html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食性包装材料的应用、可食性包装膜保鲜技术PPT介绍、壳聚糖膜的制备方法、可食性包装膜保鲜技术图片、羧甲基纤维素钠包膜、可食性包装膜保鲜技术PPT、生物包膜材料的利用、可食性包装膜保鲜技术的应用、可食性包装膜行业的新风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9797c2e974215" w:history="1">
      <w:r>
        <w:rPr>
          <w:rStyle w:val="Hyperlink"/>
        </w:rPr>
        <w:t>2025-2031年中国可食性包装膜市场调查研究与发展趋势预测报告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KeShiXingBaoZhuangMoFaZhanQuShi.html" TargetMode="External" Id="R0a8746b5826a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KeShiXingBaoZhuangMoFaZhanQuShi.html" TargetMode="External" Id="R15f9797c2e97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2024-11-03T06:52:00Z</dcterms:created>
  <dcterms:modified xsi:type="dcterms:W3CDTF">2024-11-03T07:52:00Z</dcterms:modified>
  <dc:subject>2025-2031年中国可食性包装膜市场调查研究与发展趋势预测报告</dc:subject>
  <dc:title>2025-2031年中国可食性包装膜市场调查研究与发展趋势预测报告</dc:title>
  <cp:keywords>2025-2031年中国可食性包装膜市场调查研究与发展趋势预测报告</cp:keywords>
  <dc:description>2025-2031年中国可食性包装膜市场调查研究与发展趋势预测报告</dc:description>
</cp:coreProperties>
</file>