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9fd00ea3649ff" w:history="1">
              <w:r>
                <w:rPr>
                  <w:rStyle w:val="Hyperlink"/>
                </w:rPr>
                <w:t>2025-2031年中国家用地毯行业现状分析与前景趋势报告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9fd00ea3649ff" w:history="1">
              <w:r>
                <w:rPr>
                  <w:rStyle w:val="Hyperlink"/>
                </w:rPr>
                <w:t>2025-2031年中国家用地毯行业现状分析与前景趋势报告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9fd00ea3649ff" w:history="1">
                <w:r>
                  <w:rPr>
                    <w:rStyle w:val="Hyperlink"/>
                  </w:rPr>
                  <w:t>https://www.20087.com/9/26/JiaYongDiTanDeQianJing.html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地毯，作为家居装饰的重要元素，其材质、图案、色彩直接影响着室内空间的氛围和舒适度。目前，随着消费者对生活品质和个性化的追求，家用地毯的设计和生产正朝着多样化和定制化的方向发展。一方面，通过采用环保材料、手工编织等工艺，家用地毯不仅具有良好的脚感和保温效果，还体现了自然和谐的生活理念；另一方面，家用地毯的图案设计更加注重艺术性和个性化，如抽象艺术、民族风情、几何图形，满足了消费者对美学和自我表达的需求。此外，随着智能家居的兴起，家用地毯的功能性也得到增强，如集成地暖系统、声光互动装置，提升了居住的舒适性和趣味性。</w:t>
      </w:r>
      <w:r>
        <w:rPr>
          <w:rFonts w:hint="eastAsia"/>
        </w:rPr>
        <w:br/>
      </w:r>
      <w:r>
        <w:rPr>
          <w:rFonts w:hint="eastAsia"/>
        </w:rPr>
        <w:t>　　未来，家用地毯的发展趋势将更加注重健康化和智能化。健康化方面，通过选用抗菌、防螨、防过敏的材料，家用地毯将创造更卫生、更健康的居家环境，特别是对于有婴幼儿和宠物的家庭尤为重要。智能化方面，通过集成传感器、无线通讯模块，家用地毯将成为智能家居生态系统的一部分，如监测室内湿度、温度，自动调节室内气候，或作为交互界面，实现语音控制家电等功能。同时，随着消费者对可持续生活方式的向往，家用地毯的生产将更加注重资源节约和环境保护，如采用可再生纤维、减少染料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9fd00ea3649ff" w:history="1">
        <w:r>
          <w:rPr>
            <w:rStyle w:val="Hyperlink"/>
          </w:rPr>
          <w:t>2025-2031年中国家用地毯行业现状分析与前景趋势报告</w:t>
        </w:r>
      </w:hyperlink>
      <w:r>
        <w:rPr>
          <w:rFonts w:hint="eastAsia"/>
        </w:rPr>
        <w:t>》系统梳理了家用地毯产业链的整体结构，详细解读了家用地毯市场规模、需求动态及价格波动的影响因素。报告基于家用地毯行业现状，结合技术发展与应用趋势，对家用地毯市场前景和未来发展方向进行了预测。同时，报告重点分析了行业重点企业的竞争策略、市场集中度及品牌表现，并对家用地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家用地毯行业概述</w:t>
      </w:r>
      <w:r>
        <w:rPr>
          <w:rFonts w:hint="eastAsia"/>
        </w:rPr>
        <w:br/>
      </w:r>
      <w:r>
        <w:rPr>
          <w:rFonts w:hint="eastAsia"/>
        </w:rPr>
        <w:t>　　第一节 家用地毯定义与分类</w:t>
      </w:r>
      <w:r>
        <w:rPr>
          <w:rFonts w:hint="eastAsia"/>
        </w:rPr>
        <w:br/>
      </w:r>
      <w:r>
        <w:rPr>
          <w:rFonts w:hint="eastAsia"/>
        </w:rPr>
        <w:t>　　第二节 家用地毯应用领域</w:t>
      </w:r>
      <w:r>
        <w:rPr>
          <w:rFonts w:hint="eastAsia"/>
        </w:rPr>
        <w:br/>
      </w:r>
      <w:r>
        <w:rPr>
          <w:rFonts w:hint="eastAsia"/>
        </w:rPr>
        <w:t>　　第三节 家用地毯行业经济指标分析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一、家用地毯行业赢利性评估</w:t>
      </w:r>
      <w:r>
        <w:rPr>
          <w:rFonts w:hint="eastAsia"/>
        </w:rPr>
        <w:br/>
      </w:r>
      <w:r>
        <w:rPr>
          <w:rFonts w:hint="eastAsia"/>
        </w:rPr>
        <w:t>　　　　二、家用地毯行业成长速度分析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五、家用地毯行业风险性评估</w:t>
      </w:r>
      <w:r>
        <w:rPr>
          <w:rFonts w:hint="eastAsia"/>
        </w:rPr>
        <w:br/>
      </w:r>
      <w:r>
        <w:rPr>
          <w:rFonts w:hint="eastAsia"/>
        </w:rPr>
        <w:t>　　　　六、家用地毯行业周期性分析</w:t>
      </w:r>
      <w:r>
        <w:rPr>
          <w:rFonts w:hint="eastAsia"/>
        </w:rPr>
        <w:br/>
      </w:r>
      <w:r>
        <w:rPr>
          <w:rFonts w:hint="eastAsia"/>
        </w:rPr>
        <w:t>　　　　七、家用地毯行业竞争程度指标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一、家用地毯技术发展趋势</w:t>
      </w:r>
      <w:r>
        <w:rPr>
          <w:rFonts w:hint="eastAsia"/>
        </w:rPr>
        <w:br/>
      </w:r>
      <w:r>
        <w:rPr>
          <w:rFonts w:hint="eastAsia"/>
        </w:rPr>
        <w:t>　　　　二、家用地毯行业发展趋势</w:t>
      </w:r>
      <w:r>
        <w:rPr>
          <w:rFonts w:hint="eastAsia"/>
        </w:rPr>
        <w:br/>
      </w:r>
      <w:r>
        <w:rPr>
          <w:rFonts w:hint="eastAsia"/>
        </w:rPr>
        <w:t>　　　　三、家用地毯行业发展潜力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家用地毯行业产量情况分析与趋势预测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三、2025-2031年家用地毯产量预测</w:t>
      </w:r>
      <w:r>
        <w:rPr>
          <w:rFonts w:hint="eastAsia"/>
        </w:rPr>
        <w:br/>
      </w:r>
      <w:r>
        <w:rPr>
          <w:rFonts w:hint="eastAsia"/>
        </w:rPr>
        <w:t>　　第三节 2025-2031年家用地毯市场需求与销售分析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一、2024-2025年家用地毯行业需求现状</w:t>
      </w:r>
      <w:r>
        <w:rPr>
          <w:rFonts w:hint="eastAsia"/>
        </w:rPr>
        <w:br/>
      </w:r>
      <w:r>
        <w:rPr>
          <w:rFonts w:hint="eastAsia"/>
        </w:rPr>
        <w:t>　　　　二、家用地毯客户群体与需求特点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一、2019-2024年家用地毯进口规模分析</w:t>
      </w:r>
      <w:r>
        <w:rPr>
          <w:rFonts w:hint="eastAsia"/>
        </w:rPr>
        <w:br/>
      </w:r>
      <w:r>
        <w:rPr>
          <w:rFonts w:hint="eastAsia"/>
        </w:rPr>
        <w:t>　　　　二、家用地毯主要进口来源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一、2019-2024年家用地毯出口规模分析</w:t>
      </w:r>
      <w:r>
        <w:rPr>
          <w:rFonts w:hint="eastAsia"/>
        </w:rPr>
        <w:br/>
      </w:r>
      <w:r>
        <w:rPr>
          <w:rFonts w:hint="eastAsia"/>
        </w:rPr>
        <w:t>　　　　二、家用地毯主要出口目的地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一、家用地毯企业数量与结构</w:t>
      </w:r>
      <w:r>
        <w:rPr>
          <w:rFonts w:hint="eastAsia"/>
        </w:rPr>
        <w:br/>
      </w:r>
      <w:r>
        <w:rPr>
          <w:rFonts w:hint="eastAsia"/>
        </w:rPr>
        <w:t>　　　　二、家用地毯从业人员规模</w:t>
      </w:r>
      <w:r>
        <w:rPr>
          <w:rFonts w:hint="eastAsia"/>
        </w:rPr>
        <w:br/>
      </w:r>
      <w:r>
        <w:rPr>
          <w:rFonts w:hint="eastAsia"/>
        </w:rPr>
        <w:t>　　　　三、家用地毯行业资产状况</w:t>
      </w:r>
      <w:r>
        <w:rPr>
          <w:rFonts w:hint="eastAsia"/>
        </w:rPr>
        <w:br/>
      </w:r>
      <w:r>
        <w:rPr>
          <w:rFonts w:hint="eastAsia"/>
        </w:rPr>
        <w:t>　　第二节 中国家用地毯行业财务指标总体分析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中国家用地毯行业竞争格局分析</w:t>
      </w:r>
      <w:r>
        <w:rPr>
          <w:rFonts w:hint="eastAsia"/>
        </w:rPr>
        <w:br/>
      </w:r>
      <w:r>
        <w:rPr>
          <w:rFonts w:hint="eastAsia"/>
        </w:rPr>
        <w:t>　　第一节 家用地毯行业竞争格局总览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2024-2025年家用地毯行业竞争力分析</w:t>
      </w:r>
      <w:r>
        <w:rPr>
          <w:rFonts w:hint="eastAsia"/>
        </w:rPr>
        <w:br/>
      </w:r>
      <w:r>
        <w:rPr>
          <w:rFonts w:hint="eastAsia"/>
        </w:rPr>
        <w:t>　　　　一、家用地毯供应商议价能力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2025年中国家用地毯企业发展策略分析</w:t>
      </w:r>
      <w:r>
        <w:rPr>
          <w:rFonts w:hint="eastAsia"/>
        </w:rPr>
        <w:br/>
      </w:r>
      <w:r>
        <w:rPr>
          <w:rFonts w:hint="eastAsia"/>
        </w:rPr>
        <w:t>　　第一节 家用地毯市场策略分析</w:t>
      </w:r>
      <w:r>
        <w:rPr>
          <w:rFonts w:hint="eastAsia"/>
        </w:rPr>
        <w:br/>
      </w:r>
      <w:r>
        <w:rPr>
          <w:rFonts w:hint="eastAsia"/>
        </w:rPr>
        <w:t>　　　　一、家用地毯市场定位与拓展策略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家用地毯销售策略分析</w:t>
      </w:r>
      <w:r>
        <w:rPr>
          <w:rFonts w:hint="eastAsia"/>
        </w:rPr>
        <w:br/>
      </w:r>
      <w:r>
        <w:rPr>
          <w:rFonts w:hint="eastAsia"/>
        </w:rPr>
        <w:t>　　　　一、家用地毯销售渠道与网络建设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提高家用地毯企业竞争力建议</w:t>
      </w:r>
      <w:r>
        <w:rPr>
          <w:rFonts w:hint="eastAsia"/>
        </w:rPr>
        <w:br/>
      </w:r>
      <w:r>
        <w:rPr>
          <w:rFonts w:hint="eastAsia"/>
        </w:rPr>
        <w:t>　　　　一、家用地毯技术创新与管理优化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家用地毯品牌战略思考</w:t>
      </w:r>
      <w:r>
        <w:rPr>
          <w:rFonts w:hint="eastAsia"/>
        </w:rPr>
        <w:br/>
      </w:r>
      <w:r>
        <w:rPr>
          <w:rFonts w:hint="eastAsia"/>
        </w:rPr>
        <w:t>　　　　一、家用地毯品牌建设与维护</w:t>
      </w:r>
      <w:r>
        <w:rPr>
          <w:rFonts w:hint="eastAsia"/>
        </w:rPr>
        <w:br/>
      </w:r>
      <w:r>
        <w:rPr>
          <w:rFonts w:hint="eastAsia"/>
        </w:rPr>
        <w:t>　　　　二、家用地毯品牌影响力与市场竞争力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中国家用地毯行业风险与对策</w:t>
      </w:r>
      <w:r>
        <w:rPr>
          <w:rFonts w:hint="eastAsia"/>
        </w:rPr>
        <w:br/>
      </w:r>
      <w:r>
        <w:rPr>
          <w:rFonts w:hint="eastAsia"/>
        </w:rPr>
        <w:t>　　第一节 家用地毯行业SWOT分析</w:t>
      </w:r>
      <w:r>
        <w:rPr>
          <w:rFonts w:hint="eastAsia"/>
        </w:rPr>
        <w:br/>
      </w:r>
      <w:r>
        <w:rPr>
          <w:rFonts w:hint="eastAsia"/>
        </w:rPr>
        <w:t>　　　　一、家用地毯行业优势分析</w:t>
      </w:r>
      <w:r>
        <w:rPr>
          <w:rFonts w:hint="eastAsia"/>
        </w:rPr>
        <w:br/>
      </w:r>
      <w:r>
        <w:rPr>
          <w:rFonts w:hint="eastAsia"/>
        </w:rPr>
        <w:t>　　　　二、家用地毯行业劣势分析</w:t>
      </w:r>
      <w:r>
        <w:rPr>
          <w:rFonts w:hint="eastAsia"/>
        </w:rPr>
        <w:br/>
      </w:r>
      <w:r>
        <w:rPr>
          <w:rFonts w:hint="eastAsia"/>
        </w:rPr>
        <w:t>　　　　三、家用地毯市场机会探索</w:t>
      </w:r>
      <w:r>
        <w:rPr>
          <w:rFonts w:hint="eastAsia"/>
        </w:rPr>
        <w:br/>
      </w:r>
      <w:r>
        <w:rPr>
          <w:rFonts w:hint="eastAsia"/>
        </w:rPr>
        <w:t>　　　　四、家用地毯市场威胁评估</w:t>
      </w:r>
      <w:r>
        <w:rPr>
          <w:rFonts w:hint="eastAsia"/>
        </w:rPr>
        <w:br/>
      </w:r>
      <w:r>
        <w:rPr>
          <w:rFonts w:hint="eastAsia"/>
        </w:rPr>
        <w:t>　　第二节 家用地毯行业风险及对策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[:中:智:林:]家用地毯行业发展建议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家用地毯行业历程</w:t>
      </w:r>
      <w:r>
        <w:rPr>
          <w:rFonts w:hint="eastAsia"/>
        </w:rPr>
        <w:br/>
      </w:r>
      <w:r>
        <w:rPr>
          <w:rFonts w:hint="eastAsia"/>
        </w:rPr>
        <w:t>　　图表 家用地毯行业生命周期</w:t>
      </w:r>
      <w:r>
        <w:rPr>
          <w:rFonts w:hint="eastAsia"/>
        </w:rPr>
        <w:br/>
      </w:r>
      <w:r>
        <w:rPr>
          <w:rFonts w:hint="eastAsia"/>
        </w:rPr>
        <w:t>　　图表 家用地毯行业产业链分析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2019-2024年中国家用地毯出口金额分析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家用地毯企业信息</w:t>
      </w:r>
      <w:r>
        <w:rPr>
          <w:rFonts w:hint="eastAsia"/>
        </w:rPr>
        <w:br/>
      </w:r>
      <w:r>
        <w:rPr>
          <w:rFonts w:hint="eastAsia"/>
        </w:rPr>
        <w:t>　　图表 家用地毯企业经营情况分析</w:t>
      </w:r>
      <w:r>
        <w:rPr>
          <w:rFonts w:hint="eastAsia"/>
        </w:rPr>
        <w:br/>
      </w:r>
      <w:r>
        <w:rPr>
          <w:rFonts w:hint="eastAsia"/>
        </w:rPr>
        <w:t>　　图表 家用地毯重点企业（三）主要经济指标情况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9fd00ea3649ff" w:history="1">
        <w:r>
          <w:rPr>
            <w:rStyle w:val="Hyperlink"/>
          </w:rPr>
          <w:t>2025-2031年中国家用地毯行业现状分析与前景趋势报告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9fd00ea3649ff" w:history="1">
        <w:r>
          <w:rPr>
            <w:rStyle w:val="Hyperlink"/>
          </w:rPr>
          <w:t>https://www.20087.com/9/26/JiaYongDiTanDeQianJing.html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热点：地毯大全价格图片、家用地毯哪种好、家庭地毯图片、家用地毯怎么清洗、家用地垫图片、家用地毯哪个牌子的比较好、家庭用最普通地毯价格、家用地毯的图片及价格、客厅地毯什么材质的好打理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efce064214c21" w:history="1">
      <w:r>
        <w:rPr>
          <w:rStyle w:val="Hyperlink"/>
        </w:rPr>
        <w:t>2025-2031年中国家用地毯行业现状分析与前景趋势报告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YongDiTanDeQianJing.html" TargetMode="External" Id="Rce39fd00ea36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YongDiTanDeQianJing.html" TargetMode="External" Id="R3ccefce06421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2024-11-06T06:50:00Z</dcterms:created>
  <dcterms:modified xsi:type="dcterms:W3CDTF">2024-11-06T07:50:00Z</dcterms:modified>
  <dc:subject>2025-2031年中国家用地毯行业现状分析与前景趋势报告</dc:subject>
  <dc:title>2025-2031年中国家用地毯行业现状分析与前景趋势报告</dc:title>
  <cp:keywords>2025-2031年中国家用地毯行业现状分析与前景趋势报告</cp:keywords>
  <dc:description>2025-2031年中国家用地毯行业现状分析与前景趋势报告</dc:description>
</cp:coreProperties>
</file>