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9891d468643ef" w:history="1">
              <w:r>
                <w:rPr>
                  <w:rStyle w:val="Hyperlink"/>
                </w:rPr>
                <w:t>2025-2031年中国文件夹市场调查研究与前景趋势分析报告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9891d468643ef" w:history="1">
              <w:r>
                <w:rPr>
                  <w:rStyle w:val="Hyperlink"/>
                </w:rPr>
                <w:t>2025-2031年中国文件夹市场调查研究与前景趋势分析报告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9891d468643ef" w:history="1">
                <w:r>
                  <w:rPr>
                    <w:rStyle w:val="Hyperlink"/>
                  </w:rPr>
                  <w:t>https://www.20087.com/9/86/WenJianJiaHangYeQianJingQuShi.html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夹是办公和学习中常见的组织工具，尽管在数字化时代面临挑战，但仍然保持着一定的市场地位。纸质文档在法律、教育和创意行业等领域仍有不可替代的作用，因此对文件夹的需求依旧存在。设计上，文件夹变得更加多样化和个性化，以满足不同场景和用户群体的需求，如环保材质、防水性能和智能标签技术的应用。</w:t>
      </w:r>
      <w:r>
        <w:rPr>
          <w:rFonts w:hint="eastAsia"/>
        </w:rPr>
        <w:br/>
      </w:r>
      <w:r>
        <w:rPr>
          <w:rFonts w:hint="eastAsia"/>
        </w:rPr>
        <w:t>　　未来，文件夹行业将更加关注可持续性和数字化融合。随着环保意识的提升，使用可回收材料和减少生产过程中的环境影响将成为趋势。同时，文件夹可能会融入更多数字化元素，如RFID（射频识别）标签，以便于文档的追踪和管理。此外，与在线文档管理系统的整合，如云存储链接，将为用户提供更灵活的文档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891d468643ef" w:history="1">
        <w:r>
          <w:rPr>
            <w:rStyle w:val="Hyperlink"/>
          </w:rPr>
          <w:t>2025-2031年中国文件夹市场调查研究与前景趋势分析报告</w:t>
        </w:r>
      </w:hyperlink>
      <w:r>
        <w:rPr>
          <w:rFonts w:hint="eastAsia"/>
        </w:rPr>
        <w:t>》系统分析了文件夹行业的市场规模、供需动态及竞争格局，重点评估了主要文件夹企业的经营表现，并对文件夹行业未来发展趋势进行了科学预测。报告结合文件夹技术现状与SWOT分析，揭示了市场机遇与潜在风险。市场调研网发布的《</w:t>
      </w:r>
      <w:hyperlink r:id="Rd109891d468643ef" w:history="1">
        <w:r>
          <w:rPr>
            <w:rStyle w:val="Hyperlink"/>
          </w:rPr>
          <w:t>2025-2031年中国文件夹市场调查研究与前景趋势分析报告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文件夹行业界定</w:t>
      </w:r>
      <w:r>
        <w:rPr>
          <w:rFonts w:hint="eastAsia"/>
        </w:rPr>
        <w:br/>
      </w:r>
      <w:r>
        <w:rPr>
          <w:rFonts w:hint="eastAsia"/>
        </w:rPr>
        <w:t>　　第一节 文件夹行业定义</w:t>
      </w:r>
      <w:r>
        <w:rPr>
          <w:rFonts w:hint="eastAsia"/>
        </w:rPr>
        <w:br/>
      </w:r>
      <w:r>
        <w:rPr>
          <w:rFonts w:hint="eastAsia"/>
        </w:rPr>
        <w:t>　　第二节 文件夹行业特点分析</w:t>
      </w:r>
      <w:r>
        <w:rPr>
          <w:rFonts w:hint="eastAsia"/>
        </w:rPr>
        <w:br/>
      </w:r>
      <w:r>
        <w:rPr>
          <w:rFonts w:hint="eastAsia"/>
        </w:rPr>
        <w:t>　　第三节 文件夹行业发展历程</w:t>
      </w:r>
      <w:r>
        <w:rPr>
          <w:rFonts w:hint="eastAsia"/>
        </w:rPr>
        <w:br/>
      </w:r>
      <w:r>
        <w:rPr>
          <w:rFonts w:hint="eastAsia"/>
        </w:rPr>
        <w:t>　　第四节 文件夹产业链分析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2024-2025年全球文件夹行业发展态势分析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全球文件夹行业总体情况</w:t>
      </w:r>
      <w:r>
        <w:rPr>
          <w:rFonts w:hint="eastAsia"/>
        </w:rPr>
        <w:br/>
      </w:r>
      <w:r>
        <w:rPr>
          <w:rFonts w:hint="eastAsia"/>
        </w:rPr>
        <w:t>　　第二节 文件夹行业重点国家、地区市场分析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全球文件夹行业发展前景预测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2024-2025年中国文件夹行业发展环境分析</w:t>
      </w:r>
      <w:r>
        <w:rPr>
          <w:rFonts w:hint="eastAsia"/>
        </w:rPr>
        <w:br/>
      </w:r>
      <w:r>
        <w:rPr>
          <w:rFonts w:hint="eastAsia"/>
        </w:rPr>
        <w:t>　　第一节 文件夹行业经济环境分析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文件夹行业政策环境分析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一、文件夹行业相关政策</w:t>
      </w:r>
      <w:r>
        <w:rPr>
          <w:rFonts w:hint="eastAsia"/>
        </w:rPr>
        <w:br/>
      </w:r>
      <w:r>
        <w:rPr>
          <w:rFonts w:hint="eastAsia"/>
        </w:rPr>
        <w:t>　　　　二、文件夹行业相关标准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2024-2025年文件夹行业技术发展现状及趋势分析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国内外文件夹行业技术差异与原因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中国文件夹行业市场规模情况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中国文件夹行业市场需求状况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一、2019-2024年文件夹行业市场需求情况</w:t>
      </w:r>
      <w:r>
        <w:rPr>
          <w:rFonts w:hint="eastAsia"/>
        </w:rPr>
        <w:br/>
      </w:r>
      <w:r>
        <w:rPr>
          <w:rFonts w:hint="eastAsia"/>
        </w:rPr>
        <w:t>　　　　二、文件夹行业市场需求特点分析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三、2025-2031年文件夹行业市场需求预测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中国文件夹行业产量情况分析与预测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一、2019-2024年文件夹行业产量统计分析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二、2024年文件夹行业产量特点分析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三、2025-2031年文件夹行业产量预测分析</w:t>
      </w:r>
      <w:r>
        <w:rPr>
          <w:rFonts w:hint="eastAsia"/>
        </w:rPr>
        <w:br/>
      </w:r>
      <w:r>
        <w:rPr>
          <w:rFonts w:hint="eastAsia"/>
        </w:rPr>
        <w:t>　　第四节 文件夹行业市场供需平衡状况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中国文件夹行业进出口情况分析</w:t>
      </w:r>
      <w:r>
        <w:rPr>
          <w:rFonts w:hint="eastAsia"/>
        </w:rPr>
        <w:br/>
      </w:r>
      <w:r>
        <w:rPr>
          <w:rFonts w:hint="eastAsia"/>
        </w:rPr>
        <w:t>　　第一节 文件夹行业出口情况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一、2019-2024年文件夹行业出口情况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三、2025-2031年文件夹行业出口情况预测</w:t>
      </w:r>
      <w:r>
        <w:rPr>
          <w:rFonts w:hint="eastAsia"/>
        </w:rPr>
        <w:br/>
      </w:r>
      <w:r>
        <w:rPr>
          <w:rFonts w:hint="eastAsia"/>
        </w:rPr>
        <w:t>　　第二节 文件夹行业进口情况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一、2019-2024年文件夹行业进口情况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三、2025-2031年文件夹行业进口情况预测</w:t>
      </w:r>
      <w:r>
        <w:rPr>
          <w:rFonts w:hint="eastAsia"/>
        </w:rPr>
        <w:br/>
      </w:r>
      <w:r>
        <w:rPr>
          <w:rFonts w:hint="eastAsia"/>
        </w:rPr>
        <w:t>　　第三节 文件夹行业进出口面临的挑战及对策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2024-2025年中国文件夹行业产品价格监测</w:t>
      </w:r>
      <w:r>
        <w:rPr>
          <w:rFonts w:hint="eastAsia"/>
        </w:rPr>
        <w:br/>
      </w:r>
      <w:r>
        <w:rPr>
          <w:rFonts w:hint="eastAsia"/>
        </w:rPr>
        <w:t>　　　　一、文件夹市场价格特征</w:t>
      </w:r>
      <w:r>
        <w:rPr>
          <w:rFonts w:hint="eastAsia"/>
        </w:rPr>
        <w:br/>
      </w:r>
      <w:r>
        <w:rPr>
          <w:rFonts w:hint="eastAsia"/>
        </w:rPr>
        <w:t>　　　　二、当前文件夹市场价格评述</w:t>
      </w:r>
      <w:r>
        <w:rPr>
          <w:rFonts w:hint="eastAsia"/>
        </w:rPr>
        <w:br/>
      </w:r>
      <w:r>
        <w:rPr>
          <w:rFonts w:hint="eastAsia"/>
        </w:rPr>
        <w:t>　　　　三、影响文件夹市场价格因素分析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四、未来文件夹市场价格走势预测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文件夹行业区域市场分布情况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2024-2025年文件夹行业细分市场调研分析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文件夹细分产品（一）市场调研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文件夹细分产品（二）市场调研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2024-2025年文件夹行业上、下游市场分析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文件夹行业上游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文件夹行业下游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文件夹重点企业（一）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文件夹重点企业（二）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文件夹重点企业（三）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文件夹重点企业（四）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文件夹重点企业（五）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文件夹重点企业（六）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2025-2031年文件夹行业发展环境分析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2025-2031年文件夹行业投资特性分析</w:t>
      </w:r>
      <w:r>
        <w:rPr>
          <w:rFonts w:hint="eastAsia"/>
        </w:rPr>
        <w:br/>
      </w:r>
      <w:r>
        <w:rPr>
          <w:rFonts w:hint="eastAsia"/>
        </w:rPr>
        <w:t>　　　　一、文件夹行业进入壁垒</w:t>
      </w:r>
      <w:r>
        <w:rPr>
          <w:rFonts w:hint="eastAsia"/>
        </w:rPr>
        <w:br/>
      </w:r>
      <w:r>
        <w:rPr>
          <w:rFonts w:hint="eastAsia"/>
        </w:rPr>
        <w:t>　　　　二、文件夹行业盈利模式</w:t>
      </w:r>
      <w:r>
        <w:rPr>
          <w:rFonts w:hint="eastAsia"/>
        </w:rPr>
        <w:br/>
      </w:r>
      <w:r>
        <w:rPr>
          <w:rFonts w:hint="eastAsia"/>
        </w:rPr>
        <w:t>　　　　三、文件夹行业盈利因素</w:t>
      </w:r>
      <w:r>
        <w:rPr>
          <w:rFonts w:hint="eastAsia"/>
        </w:rPr>
        <w:br/>
      </w:r>
      <w:r>
        <w:rPr>
          <w:rFonts w:hint="eastAsia"/>
        </w:rPr>
        <w:t>　　第三节 文件夹行业“波特五力模型”分析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2025-2031年文件夹行业风险及对策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文件夹企业竞争策略分析</w:t>
      </w:r>
      <w:r>
        <w:rPr>
          <w:rFonts w:hint="eastAsia"/>
        </w:rPr>
        <w:br/>
      </w:r>
      <w:r>
        <w:rPr>
          <w:rFonts w:hint="eastAsia"/>
        </w:rPr>
        <w:t>　　第一节 文件夹市场竞争策略分析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一、2025-2031年中国文件夹市场增长潜力分析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三、现有文件夹产品竞争策略分析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四、潜力文件夹品种竞争策略选择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2025-2031年中国文件夹企业竞争策略分析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一、2025-2031年我国文件夹市场竞争趋势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二、2025-2031年文件夹行业竞争格局展望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三、2025-2031年文件夹行业竞争策略分析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四、2025-2031年文件夹企业竞争策略分析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2025-2031年中国文件夹行业发展趋势分析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一、2025-2031年文件夹技术发展趋势分析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二、2025-2031年文件夹产品发展趋势分析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三、2025-2031年文件夹行业竞争格局展望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2025-2031年中国文件夹市场趋势分析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一、2025-2031年文件夹发展趋势预测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二、2025-2025年文件夹市场前景分析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三、2025-2031年文件夹产业政策趋向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2025-2031年文件夹行业投资价值评估分析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文件夹行业发展建议分析</w:t>
      </w:r>
      <w:r>
        <w:rPr>
          <w:rFonts w:hint="eastAsia"/>
        </w:rPr>
        <w:br/>
      </w:r>
      <w:r>
        <w:rPr>
          <w:rFonts w:hint="eastAsia"/>
        </w:rPr>
        <w:t>　　第一节 文件夹行业研究结论及建议</w:t>
      </w:r>
      <w:r>
        <w:rPr>
          <w:rFonts w:hint="eastAsia"/>
        </w:rPr>
        <w:br/>
      </w:r>
      <w:r>
        <w:rPr>
          <w:rFonts w:hint="eastAsia"/>
        </w:rPr>
        <w:t>　　第二节 文件夹细分行业研究结论及建议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[.中.智林.]文件夹行业竞争策略总结及建议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文件夹行业历程</w:t>
      </w:r>
      <w:r>
        <w:rPr>
          <w:rFonts w:hint="eastAsia"/>
        </w:rPr>
        <w:br/>
      </w:r>
      <w:r>
        <w:rPr>
          <w:rFonts w:hint="eastAsia"/>
        </w:rPr>
        <w:t>　　图表 文件夹行业生命周期</w:t>
      </w:r>
      <w:r>
        <w:rPr>
          <w:rFonts w:hint="eastAsia"/>
        </w:rPr>
        <w:br/>
      </w:r>
      <w:r>
        <w:rPr>
          <w:rFonts w:hint="eastAsia"/>
        </w:rPr>
        <w:t>　　图表 文件夹行业产业链分析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2019-2024年中国文件夹市场需求量及增速统计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2025年中国文件夹行业需求领域分布格局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2019-2024年中国文件夹出口数量分析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2019-2024年中国文件夹出口金额分析</w:t>
      </w:r>
      <w:r>
        <w:rPr>
          <w:rFonts w:hint="eastAsia"/>
        </w:rPr>
        <w:br/>
      </w:r>
      <w:r>
        <w:rPr>
          <w:rFonts w:hint="eastAsia"/>
        </w:rPr>
        <w:t>　　图表 2025年中国文件夹进口国家及地区分析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2025年中国文件夹出口国家及地区分析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2025-2031年中国文件夹行业供需平衡预测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2025-2031年中国文件夹市场规模预测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2025-2031年中国文件夹市场前景分析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2025-2031年中国文件夹发展趋势预测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9891d468643ef" w:history="1">
        <w:r>
          <w:rPr>
            <w:rStyle w:val="Hyperlink"/>
          </w:rPr>
          <w:t>2025-2031年中国文件夹市场调查研究与前景趋势分析报告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9891d468643ef" w:history="1">
        <w:r>
          <w:rPr>
            <w:rStyle w:val="Hyperlink"/>
          </w:rPr>
          <w:t>https://www.20087.com/9/86/WenJianJiaHangYeQianJingQuShi.html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热点：手机桌面添加文件夹、文件夹读音、电脑文件夹下载、文件夹怎么发送到微信、清理c盘空间的方法、文件夹怎么压缩成压缩包、文件夹怎么使用、文件夹组织结构是一种什么结构、C盘空间不足的解决方法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b592e06f047f5" w:history="1">
      <w:r>
        <w:rPr>
          <w:rStyle w:val="Hyperlink"/>
        </w:rPr>
        <w:t>2025-2031年中国文件夹市场调查研究与前景趋势分析报告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WenJianJiaHangYeQianJingQuShi.html" TargetMode="External" Id="Rd109891d4686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WenJianJiaHangYeQianJingQuShi.html" TargetMode="External" Id="R578b592e06f0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2024-09-14T06:30:00Z</dcterms:created>
  <dcterms:modified xsi:type="dcterms:W3CDTF">2024-09-14T07:30:00Z</dcterms:modified>
  <dc:subject>2025-2031年中国文件夹市场调查研究与前景趋势分析报告</dc:subject>
  <dc:title>2025-2031年中国文件夹市场调查研究与前景趋势分析报告</dc:title>
  <cp:keywords>2025-2031年中国文件夹市场调查研究与前景趋势分析报告</cp:keywords>
  <dc:description>2025-2031年中国文件夹市场调查研究与前景趋势分析报告</dc:description>
</cp:coreProperties>
</file>