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f88c8160e4c45" w:history="1">
              <w:r>
                <w:rPr>
                  <w:rStyle w:val="Hyperlink"/>
                </w:rPr>
                <w:t>全球与中国超短焦激光电视市场现状及发展前景报告（2025-2031年）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f88c8160e4c45" w:history="1">
              <w:r>
                <w:rPr>
                  <w:rStyle w:val="Hyperlink"/>
                </w:rPr>
                <w:t>全球与中国超短焦激光电视市场现状及发展前景报告（2025-2031年）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f88c8160e4c45" w:history="1">
                <w:r>
                  <w:rPr>
                    <w:rStyle w:val="Hyperlink"/>
                  </w:rPr>
                  <w:t>https://www.20087.com/9/76/ChaoDuanJiaoJiGuangDianShiDeQianJing.html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短焦激光电视凭借其独特的近距离投射能力和卓越的画质表现，近年来在家庭影院和商用显示领域获得了广泛关注。激光光源的引入，不仅提高了亮度和色彩饱和度，还延长了设备的使用寿命，减少了维护成本。同时，超短焦镜头的设计，使得电视即使在有限的空间内也能投射出大屏幕画面，满足了小户型和会议室的需求。</w:t>
      </w:r>
      <w:r>
        <w:rPr>
          <w:rFonts w:hint="eastAsia"/>
        </w:rPr>
        <w:br/>
      </w:r>
      <w:r>
        <w:rPr>
          <w:rFonts w:hint="eastAsia"/>
        </w:rPr>
        <w:t>　　未来，超短焦激光电视将朝着更高分辨率和更沉浸式体验的方向发展。更高分辨率体现在设备将支持8K甚至更高的分辨率，提供更加细腻的画面细节。更沉浸式体验则指向激光电视将集成环绕声系统和智能交互功能，如手势控制和语音识别，创造身临其境的视听享受。同时，设备的外观设计将更加时尚简约，以适应现代家居和办公环境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f88c8160e4c45" w:history="1">
        <w:r>
          <w:rPr>
            <w:rStyle w:val="Hyperlink"/>
          </w:rPr>
          <w:t>全球与中国超短焦激光电视市场现状及发展前景报告（2025-2031年）</w:t>
        </w:r>
      </w:hyperlink>
      <w:r>
        <w:rPr>
          <w:rFonts w:hint="eastAsia"/>
        </w:rPr>
        <w:t>》基于国家统计局及相关行业协会的详实数据，结合国内外超短焦激光电视行业研究资料及深入市场调研，系统分析了超短焦激光电视行业的市场规模、市场需求及产业链现状。报告重点探讨了超短焦激光电视行业整体运行情况及细分领域特点，科学预测了超短焦激光电视市场前景与发展趋势，揭示了超短焦激光电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cf88c8160e4c45" w:history="1">
        <w:r>
          <w:rPr>
            <w:rStyle w:val="Hyperlink"/>
          </w:rPr>
          <w:t>全球与中国超短焦激光电视市场现状及发展前景报告（2025-2031年）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超短焦激光电视市场概述</w:t>
      </w:r>
      <w:r>
        <w:rPr>
          <w:rFonts w:hint="eastAsia"/>
        </w:rPr>
        <w:br/>
      </w:r>
      <w:r>
        <w:rPr>
          <w:rFonts w:hint="eastAsia"/>
        </w:rPr>
        <w:t>　　1.1 超短焦激光电视行业概述及统计范围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按照不同产品类型，超短焦激光电视主要可以分为如下几个类别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不同产品类型超短焦激光电视增长趋势2020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4K</w:t>
      </w:r>
      <w:r>
        <w:rPr>
          <w:rFonts w:hint="eastAsia"/>
        </w:rPr>
        <w:br/>
      </w:r>
      <w:r>
        <w:rPr>
          <w:rFonts w:hint="eastAsia"/>
        </w:rPr>
        <w:t>　　　　1.2.3 1080P</w:t>
      </w:r>
      <w:r>
        <w:rPr>
          <w:rFonts w:hint="eastAsia"/>
        </w:rPr>
        <w:br/>
      </w:r>
      <w:r>
        <w:rPr>
          <w:rFonts w:hint="eastAsia"/>
        </w:rPr>
        <w:t>　　1.3 从不同应用，超短焦激光电视主要包括如下几个方面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不同应用超短焦激光电视增长趋势2020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超短焦激光电视行业发展总体概况</w:t>
      </w:r>
      <w:r>
        <w:rPr>
          <w:rFonts w:hint="eastAsia"/>
        </w:rPr>
        <w:br/>
      </w:r>
      <w:r>
        <w:rPr>
          <w:rFonts w:hint="eastAsia"/>
        </w:rPr>
        <w:t>　　　　1.4.2 超短焦激光电视行业发展主要特点</w:t>
      </w:r>
      <w:r>
        <w:rPr>
          <w:rFonts w:hint="eastAsia"/>
        </w:rPr>
        <w:br/>
      </w:r>
      <w:r>
        <w:rPr>
          <w:rFonts w:hint="eastAsia"/>
        </w:rPr>
        <w:t>　　　　1.4.3 超短焦激光电视行业发展影响因素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全球超短焦激光电视供需现状及预测（2020-2031）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全球超短焦激光电视产能、产量、产能利用率及发展趋势（2020-2031）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全球超短焦激光电视产量、需求量及发展趋势（2020-2031）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全球主要地区超短焦激光电视产量及发展趋势（2020-2031）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中国超短焦激光电视供需现状及预测（2020-2031）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中国超短焦激光电视产能、产量、产能利用率及发展趋势（2020-2031）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中国超短焦激光电视产量、市场需求量及发展趋势（2020-2031）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中国超短焦激光电视产能和产量占全球的比重（2020-2031）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全球超短焦激光电视销量及收入（2020-2031）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全球市场超短焦激光电视价格趋势（2020-2031）</w:t>
      </w:r>
      <w:r>
        <w:rPr>
          <w:rFonts w:hint="eastAsia"/>
        </w:rPr>
        <w:br/>
      </w:r>
      <w:r>
        <w:rPr>
          <w:rFonts w:hint="eastAsia"/>
        </w:rPr>
        <w:t>　　2.4 中国超短焦激光电视销量及收入（2020-2031）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中国市场超短焦激光电视销量和收入占全球的比重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全球超短焦激光电视主要地区分析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全球主要地区超短焦激光电视市场规模分析：2020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全球主要地区超短焦激光电视销售收入及市场份额（2020-2025年）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全球主要地区超短焦激光电视销售收入预测（2025-2031年）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全球主要地区超短焦激光电视销量分析：2020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全球主要地区超短焦激光电视销量及市场份额（2020-2025年）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全球主要地区超短焦激光电视销量及市场份额预测（2025-2031）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中东及非洲（土耳其、沙特等国家）超短焦激光电视收入（2020-2031）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全球市场主要厂商超短焦激光电视产能市场份额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全球市场主要厂商超短焦激光电视销量（2020-2025）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全球市场主要厂商超短焦激光电视销售收入（2020-2025）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全球市场主要厂商超短焦激光电视销售价格（2020-2025）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2025年全球主要生产商超短焦激光电视收入排名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中国市场主要厂商超短焦激光电视销量（2020-2025）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中国市场主要厂商超短焦激光电视销售收入（2020-2025）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中国市场主要厂商超短焦激光电视销售价格（2020-2025）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2025年中国主要生产商超短焦激光电视收入排名</w:t>
      </w:r>
      <w:r>
        <w:rPr>
          <w:rFonts w:hint="eastAsia"/>
        </w:rPr>
        <w:br/>
      </w:r>
      <w:r>
        <w:rPr>
          <w:rFonts w:hint="eastAsia"/>
        </w:rPr>
        <w:t>　　4.3 全球主要厂商超短焦激光电视产地分布及商业化日期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全球主要厂商超短焦激光电视产品类型列表</w:t>
      </w:r>
      <w:r>
        <w:rPr>
          <w:rFonts w:hint="eastAsia"/>
        </w:rPr>
        <w:br/>
      </w:r>
      <w:r>
        <w:rPr>
          <w:rFonts w:hint="eastAsia"/>
        </w:rPr>
        <w:t>　　4.5 超短焦激光电视行业集中度、竞争程度分析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超短焦激光电视行业集中度分析：全球头部厂商份额（Top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全球超短焦激光电视第一梯队、第二梯队和第三梯队生产商（品牌）及市场份额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不同产品类型超短焦激光电视分析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全球市场不同产品类型超短焦激光电视销量及市场份额（2020-2025）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全球市场不同产品类型超短焦激光电视销量预测（2025-2031）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全球市场不同产品类型超短焦激光电视收入及市场份额（2020-2025）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全球市场不同产品类型超短焦激光电视收入预测（2025-2031）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全球市场不同产品类型超短焦激光电视价格走势（2020-2031）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中国市场不同产品类型超短焦激光电视销量及市场份额（2020-2025）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中国市场不同产品类型超短焦激光电视销量预测（2025-2031）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中国市场不同产品类型超短焦激光电视收入及市场份额（2020-2025）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中国市场不同产品类型超短焦激光电视收入预测（2025-2031）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不同应用超短焦激光电视分析</w:t>
      </w:r>
      <w:r>
        <w:rPr>
          <w:rFonts w:hint="eastAsia"/>
        </w:rPr>
        <w:br/>
      </w:r>
      <w:r>
        <w:rPr>
          <w:rFonts w:hint="eastAsia"/>
        </w:rPr>
        <w:t>　　6.1 全球市场不同应用超短焦激光电视销量（2020-2031）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全球市场不同应用超短焦激光电视销量及市场份额（2020-2025）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全球市场不同应用超短焦激光电视销量预测（2025-2031）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全球市场不同应用超短焦激光电视收入及市场份额（2020-2025）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全球市场不同应用超短焦激光电视收入预测（2025-2031）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全球市场不同应用超短焦激光电视价格走势（2020-2031）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中国市场不同应用超短焦激光电视销量（2020-2031）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中国市场不同应用超短焦激光电视销量及市场份额（2020-2025）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中国市场不同应用超短焦激光电视销量预测（2025-2031）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中国市场不同应用超短焦激光电视收入（2020-2031）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中国市场不同应用超短焦激光电视收入及市场份额（2020-2025）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中国市场不同应用超短焦激光电视收入预测（2025-2031）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超短焦激光电视行业发展趋势</w:t>
      </w:r>
      <w:r>
        <w:rPr>
          <w:rFonts w:hint="eastAsia"/>
        </w:rPr>
        <w:br/>
      </w:r>
      <w:r>
        <w:rPr>
          <w:rFonts w:hint="eastAsia"/>
        </w:rPr>
        <w:t>　　7.2 超短焦激光电视行业主要驱动因素</w:t>
      </w:r>
      <w:r>
        <w:rPr>
          <w:rFonts w:hint="eastAsia"/>
        </w:rPr>
        <w:br/>
      </w:r>
      <w:r>
        <w:rPr>
          <w:rFonts w:hint="eastAsia"/>
        </w:rPr>
        <w:t>　　7.3 超短焦激光电视中国企业SWOT分析</w:t>
      </w:r>
      <w:r>
        <w:rPr>
          <w:rFonts w:hint="eastAsia"/>
        </w:rPr>
        <w:br/>
      </w:r>
      <w:r>
        <w:rPr>
          <w:rFonts w:hint="eastAsia"/>
        </w:rPr>
        <w:t>　　7.4 中国超短焦激光电视行业政策环境分析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超短焦激光电视行业产业链简介</w:t>
      </w:r>
      <w:r>
        <w:rPr>
          <w:rFonts w:hint="eastAsia"/>
        </w:rPr>
        <w:br/>
      </w:r>
      <w:r>
        <w:rPr>
          <w:rFonts w:hint="eastAsia"/>
        </w:rPr>
        <w:t>　　　　8.2.1 超短焦激光电视行业供应链分析</w:t>
      </w:r>
      <w:r>
        <w:rPr>
          <w:rFonts w:hint="eastAsia"/>
        </w:rPr>
        <w:br/>
      </w:r>
      <w:r>
        <w:rPr>
          <w:rFonts w:hint="eastAsia"/>
        </w:rPr>
        <w:t>　　　　8.2.2 超短焦激光电视主要原料及供应情况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超短焦激光电视行业主要下游客户</w:t>
      </w:r>
      <w:r>
        <w:rPr>
          <w:rFonts w:hint="eastAsia"/>
        </w:rPr>
        <w:br/>
      </w:r>
      <w:r>
        <w:rPr>
          <w:rFonts w:hint="eastAsia"/>
        </w:rPr>
        <w:t>　　8.3 超短焦激光电视行业采购模式</w:t>
      </w:r>
      <w:r>
        <w:rPr>
          <w:rFonts w:hint="eastAsia"/>
        </w:rPr>
        <w:br/>
      </w:r>
      <w:r>
        <w:rPr>
          <w:rFonts w:hint="eastAsia"/>
        </w:rPr>
        <w:t>　　8.4 超短焦激光电视行业生产模式</w:t>
      </w:r>
      <w:r>
        <w:rPr>
          <w:rFonts w:hint="eastAsia"/>
        </w:rPr>
        <w:br/>
      </w:r>
      <w:r>
        <w:rPr>
          <w:rFonts w:hint="eastAsia"/>
        </w:rPr>
        <w:t>　　8.5 超短焦激光电视行业销售模式及销售渠道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全球市场主要超短焦激光电视厂商简介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重点企业（14）超短焦激光电视销量、收入、价格及毛利率（2020-2025）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中国市场超短焦激光电视产量、销量、进出口分析及未来趋势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中国市场超短焦激光电视产量、销量、进出口分析及未来趋势（2020-2031）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中国市场超短焦激光电视进出口贸易趋势</w:t>
      </w:r>
      <w:r>
        <w:rPr>
          <w:rFonts w:hint="eastAsia"/>
        </w:rPr>
        <w:br/>
      </w:r>
      <w:r>
        <w:rPr>
          <w:rFonts w:hint="eastAsia"/>
        </w:rPr>
        <w:t>　　10.3 中国市场超短焦激光电视主要进口来源</w:t>
      </w:r>
      <w:r>
        <w:rPr>
          <w:rFonts w:hint="eastAsia"/>
        </w:rPr>
        <w:br/>
      </w:r>
      <w:r>
        <w:rPr>
          <w:rFonts w:hint="eastAsia"/>
        </w:rPr>
        <w:t>　　10.4 中国市场超短焦激光电视主要出口目的地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中国市场超短焦激光电视主要地区分布</w:t>
      </w:r>
      <w:r>
        <w:rPr>
          <w:rFonts w:hint="eastAsia"/>
        </w:rPr>
        <w:br/>
      </w:r>
      <w:r>
        <w:rPr>
          <w:rFonts w:hint="eastAsia"/>
        </w:rPr>
        <w:t>　　11.1 中国超短焦激光电视生产地区分布</w:t>
      </w:r>
      <w:r>
        <w:rPr>
          <w:rFonts w:hint="eastAsia"/>
        </w:rPr>
        <w:br/>
      </w:r>
      <w:r>
        <w:rPr>
          <w:rFonts w:hint="eastAsia"/>
        </w:rPr>
        <w:t>　　11.2 中国超短焦激光电视消费地区分布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全球不同产品类型超短焦激光电视增长趋势2020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不同应用超短焦激光电视增长趋势2020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超短焦激光电视行业发展主要特点</w:t>
      </w:r>
      <w:r>
        <w:rPr>
          <w:rFonts w:hint="eastAsia"/>
        </w:rPr>
        <w:br/>
      </w:r>
      <w:r>
        <w:rPr>
          <w:rFonts w:hint="eastAsia"/>
        </w:rPr>
        <w:t>　　表4 超短焦激光电视行业发展有利因素分析</w:t>
      </w:r>
      <w:r>
        <w:rPr>
          <w:rFonts w:hint="eastAsia"/>
        </w:rPr>
        <w:br/>
      </w:r>
      <w:r>
        <w:rPr>
          <w:rFonts w:hint="eastAsia"/>
        </w:rPr>
        <w:t>　　表5 超短焦激光电视行业发展不利因素分析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进入超短焦激光电视行业壁垒</w:t>
      </w:r>
      <w:r>
        <w:rPr>
          <w:rFonts w:hint="eastAsia"/>
        </w:rPr>
        <w:br/>
      </w:r>
      <w:r>
        <w:rPr>
          <w:rFonts w:hint="eastAsia"/>
        </w:rPr>
        <w:t>　　表7 全球主要地区超短焦激光电视产量（千件）：2020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全球主要地区超短焦激光电视产量（2020-2025）&amp;（千件）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全球主要地区超短焦激光电视产量市场份额（2020-2025）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全球主要地区超短焦激光电视产量（2025-2031）&amp;（千件）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全球主要地区超短焦激光电视销售收入（百万美元）：2020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全球主要地区超短焦激光电视销售收入（2020-2025）&amp;（百万美元）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全球主要地区超短焦激光电视销售收入市场份额（2020-2025）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全球主要地区超短焦激光电视收入（2025-2031）&amp;（百万美元）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全球主要地区超短焦激光电视收入市场份额（2025-2031）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全球主要地区超短焦激光电视销量（千件）：2020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全球主要地区超短焦激光电视销量（2020-2025）&amp;（千件）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全球主要地区超短焦激光电视销量（2025-2031）&amp;（千件）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全球主要地区超短焦激光电视销量份额（2025-2031）</w:t>
      </w:r>
      <w:r>
        <w:rPr>
          <w:rFonts w:hint="eastAsia"/>
        </w:rPr>
        <w:br/>
      </w:r>
      <w:r>
        <w:rPr>
          <w:rFonts w:hint="eastAsia"/>
        </w:rPr>
        <w:t>　　表21 北美超短焦激光电视基本情况分析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北美（美国和加拿大）超短焦激光电视销量（2020-2031）&amp;（千件）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北美（美国和加拿大）超短焦激光电视收入（2020-2031）&amp;（百万美元）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欧洲超短焦激光电视基本情况分析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欧洲（德国、英国、法国和意大利等国家）超短焦激光电视销量（2020-2031）&amp;（千件）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欧洲（德国、英国、法国和意大利等国家）超短焦激光电视收入（2020-2031）&amp;（百万美元）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亚太地区超短焦激光电视基本情况分析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亚太（中国、日本、韩国、中国台湾、印度和东南亚等）超短焦激光电视销量（2020-2031）&amp;（千件）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亚太（中国、日本、韩国、中国台湾、印度和东南亚等）超短焦激光电视收入（2020-2031）&amp;（百万美元）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拉美地区超短焦激光电视基本情况分析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拉美地区（墨西哥、巴西等国家）超短焦激光电视销量（2020-2031）&amp;（千件）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拉美地区（墨西哥、巴西等国家）超短焦激光电视收入（2020-2031）&amp;（百万美元）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中东及非洲超短焦激光电视基本情况分析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中东及非洲（土耳其、沙特等国家）超短焦激光电视销量（2020-2031）&amp;（千件）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中东及非洲（土耳其、沙特等国家）超短焦激光电视收入（2020-2031）&amp;（百万美元）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全球市场主要厂商超短焦激光电视产能（2024-2025）&amp;（千件）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全球市场主要厂商超短焦激光电视销量（2020-2025）&amp;（千件）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全球市场主要厂商超短焦激光电视销售收入（2020-2025）&amp;（百万美元）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全球市场主要厂商超短焦激光电视销售收入市场份额（2020-2025）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全球市场主要厂商超短焦激光电视销售价格（2020-2025）&amp;（美元\u002F件）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2025年全球主要生产商超短焦激光电视收入排名（百万美元）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中国市场主要厂商超短焦激光电视销量（2020-2025）&amp;（千件）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中国市场主要厂商超短焦激光电视销售收入（2020-2025）&amp;（百万美元）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中国市场主要厂商超短焦激光电视销售收入市场份额（2020-2025）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中国市场主要厂商超短焦激光电视销售价格（2020-2025）&amp;（美元\u002F件）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2025年中国主要生产商超短焦激光电视收入排名（百万美元）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全球主要厂商超短焦激光电视产地分布及商业化日期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全球主要厂商超短焦激光电视产品类型列表</w:t>
      </w:r>
      <w:r>
        <w:rPr>
          <w:rFonts w:hint="eastAsia"/>
        </w:rPr>
        <w:br/>
      </w:r>
      <w:r>
        <w:rPr>
          <w:rFonts w:hint="eastAsia"/>
        </w:rPr>
        <w:t>　　表51 2025全球超短焦激光电视主要厂商市场地位（第一梯队、第二梯队和第三梯队）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全球不同产品类型超短焦激光电视销量（2020-2025年）&amp;（千件）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全球不同产品类型超短焦激光电视销量预测（2025-2031）&amp;（千件）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全球市场不同产品类型超短焦激光电视销量市场份额预测（2025-2031）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全球不同产品类型超短焦激光电视收入（2020-2025年）&amp;（百万美元）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全球不同产品类型超短焦激光电视收入市场份额（2020-2025）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全球不同产品类型超短焦激光电视收入预测（2025-2031）&amp;（百万美元）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全球不同产品类型超短焦激光电视收入市场份额预测（2025-2031）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全球不同产品类型超短焦激光电视价格走势（2020-2031）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中国不同产品类型超短焦激光电视销量（2020-2025年）&amp;（千件）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中国不同产品类型超短焦激光电视销量预测（2025-2031）&amp;（千件）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中国不同产品类型超短焦激光电视销量市场份额预测（2025-2031）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中国不同产品类型超短焦激光电视收入（2020-2025年）&amp;（百万美元）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中国不同产品类型超短焦激光电视收入市场份额（2020-2025）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中国不同产品类型超短焦激光电视收入预测（2025-2031）&amp;（百万美元）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中国不同产品类型超短焦激光电视收入市场份额预测（2025-2031）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全球不同应用超短焦激光电视销量（2020-2025年）&amp;（千件）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全球不同应用超短焦激光电视销量预测（2025-2031）&amp;（千件）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全球市场不同应用超短焦激光电视销量市场份额预测（2025-2031）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全球不同应用超短焦激光电视收入（2020-2025年）&amp;（百万美元）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全球不同应用超短焦激光电视收入市场份额（2020-2025）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全球不同应用超短焦激光电视收入预测（2025-2031）&amp;（百万美元）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全球不同应用超短焦激光电视收入市场份额预测（2025-2031）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全球不同应用超短焦激光电视价格走势（2020-2031）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中国不同应用超短焦激光电视销量（2020-2025年）&amp;（千件）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中国不同应用超短焦激光电视销量市场份额（2020-2025）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中国不同应用超短焦激光电视销量预测（2025-2031）&amp;（千件）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中国不同应用超短焦激光电视销量市场份额预测（2025-2031）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中国不同应用超短焦激光电视收入（2020-2025年）&amp;（百万美元）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中国不同应用超短焦激光电视收入市场份额（2020-2025）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中国不同应用超短焦激光电视收入预测（2025-2031）&amp;（百万美元）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中国不同应用超短焦激光电视收入市场份额预测（2025-2031）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超短焦激光电视行业技术发展趋势</w:t>
      </w:r>
      <w:r>
        <w:rPr>
          <w:rFonts w:hint="eastAsia"/>
        </w:rPr>
        <w:br/>
      </w:r>
      <w:r>
        <w:rPr>
          <w:rFonts w:hint="eastAsia"/>
        </w:rPr>
        <w:t>　　表87 超短焦激光电视行业主要驱动因素</w:t>
      </w:r>
      <w:r>
        <w:rPr>
          <w:rFonts w:hint="eastAsia"/>
        </w:rPr>
        <w:br/>
      </w:r>
      <w:r>
        <w:rPr>
          <w:rFonts w:hint="eastAsia"/>
        </w:rPr>
        <w:t>　　表88 超短焦激光电视行业供应链分析</w:t>
      </w:r>
      <w:r>
        <w:rPr>
          <w:rFonts w:hint="eastAsia"/>
        </w:rPr>
        <w:br/>
      </w:r>
      <w:r>
        <w:rPr>
          <w:rFonts w:hint="eastAsia"/>
        </w:rPr>
        <w:t>　　表89 超短焦激光电视上游原料供应商</w:t>
      </w:r>
      <w:r>
        <w:rPr>
          <w:rFonts w:hint="eastAsia"/>
        </w:rPr>
        <w:br/>
      </w:r>
      <w:r>
        <w:rPr>
          <w:rFonts w:hint="eastAsia"/>
        </w:rPr>
        <w:t>　　表90 超短焦激光电视行业主要下游客户</w:t>
      </w:r>
      <w:r>
        <w:rPr>
          <w:rFonts w:hint="eastAsia"/>
        </w:rPr>
        <w:br/>
      </w:r>
      <w:r>
        <w:rPr>
          <w:rFonts w:hint="eastAsia"/>
        </w:rPr>
        <w:t>　　表91 超短焦激光电视行业典型经销商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重点企业（14）超短焦激光电视生产基地、销售区域、竞争对手及市场地位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重点企业（14）超短焦激光电视产品规格、参数及市场应用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重点企业（14）超短焦激光电视销量（千件）、收入（百万美元）、价格（美元\u002F件）及毛利率（2020-2025）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中国市场超短焦激光电视产量、销量、进出口（2020-2025年）&amp;（千件）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中国市场超短焦激光电视产量、销量、进出口预测（2025-2031）&amp;（千件）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表164 中国市场超短焦激光电视进出口贸易趋势</w:t>
      </w:r>
      <w:r>
        <w:rPr>
          <w:rFonts w:hint="eastAsia"/>
        </w:rPr>
        <w:br/>
      </w:r>
      <w:r>
        <w:rPr>
          <w:rFonts w:hint="eastAsia"/>
        </w:rPr>
        <w:t>　　表165 中国市场超短焦激光电视主要进口来源</w:t>
      </w:r>
      <w:r>
        <w:rPr>
          <w:rFonts w:hint="eastAsia"/>
        </w:rPr>
        <w:br/>
      </w:r>
      <w:r>
        <w:rPr>
          <w:rFonts w:hint="eastAsia"/>
        </w:rPr>
        <w:t>　　表166 中国市场超短焦激光电视主要出口目的地</w:t>
      </w:r>
      <w:r>
        <w:rPr>
          <w:rFonts w:hint="eastAsia"/>
        </w:rPr>
        <w:br/>
      </w:r>
      <w:r>
        <w:rPr>
          <w:rFonts w:hint="eastAsia"/>
        </w:rPr>
        <w:t>　　表167 中国超短焦激光电视生产地区分布</w:t>
      </w:r>
      <w:r>
        <w:rPr>
          <w:rFonts w:hint="eastAsia"/>
        </w:rPr>
        <w:br/>
      </w:r>
      <w:r>
        <w:rPr>
          <w:rFonts w:hint="eastAsia"/>
        </w:rPr>
        <w:t>　　表168 中国超短焦激光电视消费地区分布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超短焦激光电视产品图片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全球不同产品类型超短焦激光电视市场份额2024 VS 2025</w:t>
      </w:r>
      <w:r>
        <w:rPr>
          <w:rFonts w:hint="eastAsia"/>
        </w:rPr>
        <w:br/>
      </w:r>
      <w:r>
        <w:rPr>
          <w:rFonts w:hint="eastAsia"/>
        </w:rPr>
        <w:t>　　图3 4K产品图片</w:t>
      </w:r>
      <w:r>
        <w:rPr>
          <w:rFonts w:hint="eastAsia"/>
        </w:rPr>
        <w:br/>
      </w:r>
      <w:r>
        <w:rPr>
          <w:rFonts w:hint="eastAsia"/>
        </w:rPr>
        <w:t>　　图4 1080P产品图片</w:t>
      </w:r>
      <w:r>
        <w:rPr>
          <w:rFonts w:hint="eastAsia"/>
        </w:rPr>
        <w:br/>
      </w:r>
      <w:r>
        <w:rPr>
          <w:rFonts w:hint="eastAsia"/>
        </w:rPr>
        <w:t>　　图5 全球不同应用超短焦激光电视市场份额2024 VS 2025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全球超短焦激光电视产能、产量、产能利用率及发展趋势（2020-2031）&amp;（千件）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全球超短焦激光电视产量、需求量及发展趋势（2020-2031）&amp;（千件）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全球主要地区超短焦激光电视产量市场份额（2020-2031）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中国超短焦激光电视产能、产量、产能利用率及发展趋势（2020-2031）&amp;（千件）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中国超短焦激光电视产量、市场需求量及发展趋势（2020-2031）&amp;（千件）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中国超短焦激光电视总产能占全球比重（2020-2031）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中国超短焦激光电视总产量占全球比重（2020-2031）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全球超短焦激光电视市场收入及增长率：（2020-2031）&amp;（百万美元）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全球市场超短焦激光电视市场规模：2020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全球市场超短焦激光电视销量及增长率（2020-2031）&amp;（千件）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全球市场超短焦激光电视价格趋势（2020-2031）&amp;（美元\u002F件）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中国超短焦激光电视市场收入及增长率：（2020-2031）&amp;（百万美元）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中国市场超短焦激光电视市场规模：2020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中国市场超短焦激光电视销量及增长率（2020-2031）&amp;（千件）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中国市场超短焦激光电视销量占全球比重（2020-2031）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中国超短焦激光电视收入占全球比重（2020-2031）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全球主要地区超短焦激光电视销售收入市场份额（2020-2025）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全球主要地区超短焦激光电视销售收入市场份额（2024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全球主要地区超短焦激光电视收入市场份额（2025-2031）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北美（美国和加拿大）超短焦激光电视销量份额（2020-2031）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北美（美国和加拿大）超短焦激光电视收入份额（2020-2031）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欧洲（德国、英国、法国和意大利等国家）超短焦激光电视销量份额（2020-2031）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欧洲（德国、英国、法国和意大利等国家）超短焦激光电视收入份额（2020-2031）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亚太（中国、日本、韩国、中国台湾、印度和东南亚等）超短焦激光电视销量份额（2020-2031）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亚太（中国、日本、韩国、中国台湾、印度和东南亚等）超短焦激光电视收入份额（2020-2031）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拉美地区（墨西哥、巴西等国家）超短焦激光电视销量份额（2020-2031）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拉美地区（墨西哥、巴西等国家）超短焦激光电视收入份额（2020-2031）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中东及非洲（土耳其、沙特等国家）超短焦激光电视销量份额（2020-2031）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中东及非洲（土耳其、沙特等国家）超短焦激光电视收入份额（2020-2031）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2025年全球市场主要厂商超短焦激光电视销量市场份额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2025年全球市场主要厂商超短焦激光电视收入市场份额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2025年中国市场主要厂商超短焦激光电视销量市场份额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2025年中国市场主要厂商超短焦激光电视收入市场份额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2025年全球前五大生产商超短焦激光电视市场份额</w:t>
      </w:r>
      <w:r>
        <w:rPr>
          <w:rFonts w:hint="eastAsia"/>
        </w:rPr>
        <w:br/>
      </w:r>
      <w:r>
        <w:rPr>
          <w:rFonts w:hint="eastAsia"/>
        </w:rPr>
        <w:t>　　图42 全球超短焦激光电视第一梯队、第二梯队和第三梯队生产商（品牌）及市场份额（2025）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全球不同产品类型超短焦激光电视价格走势（2020-2031）&amp;（美元\u002F件）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全球不同应用超短焦激光电视价格走势（2020-2031）&amp;（美元\u002F件）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超短焦激光电视中国企业SWOT分析</w:t>
      </w:r>
      <w:r>
        <w:rPr>
          <w:rFonts w:hint="eastAsia"/>
        </w:rPr>
        <w:br/>
      </w:r>
      <w:r>
        <w:rPr>
          <w:rFonts w:hint="eastAsia"/>
        </w:rPr>
        <w:t>　　图46 超短焦激光电视产业链</w:t>
      </w:r>
      <w:r>
        <w:rPr>
          <w:rFonts w:hint="eastAsia"/>
        </w:rPr>
        <w:br/>
      </w:r>
      <w:r>
        <w:rPr>
          <w:rFonts w:hint="eastAsia"/>
        </w:rPr>
        <w:t>　　图47 超短焦激光电视行业采购模式分析</w:t>
      </w:r>
      <w:r>
        <w:rPr>
          <w:rFonts w:hint="eastAsia"/>
        </w:rPr>
        <w:br/>
      </w:r>
      <w:r>
        <w:rPr>
          <w:rFonts w:hint="eastAsia"/>
        </w:rPr>
        <w:t>　　图48 超短焦激光电视行业销售模式分析</w:t>
      </w:r>
      <w:r>
        <w:rPr>
          <w:rFonts w:hint="eastAsia"/>
        </w:rPr>
        <w:br/>
      </w:r>
      <w:r>
        <w:rPr>
          <w:rFonts w:hint="eastAsia"/>
        </w:rPr>
        <w:t>　　图49 超短焦激光电视行业销售模式分析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f88c8160e4c45" w:history="1">
        <w:r>
          <w:rPr>
            <w:rStyle w:val="Hyperlink"/>
          </w:rPr>
          <w:t>全球与中国超短焦激光电视市场现状及发展前景报告（2025-2031年）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f88c8160e4c45" w:history="1">
        <w:r>
          <w:rPr>
            <w:rStyle w:val="Hyperlink"/>
          </w:rPr>
          <w:t>https://www.20087.com/9/76/ChaoDuanJiaoJiGuangDianShiDeQianJing.html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短焦投影仪测评排行榜前十名、超短焦激光电视参数解读、超短焦激光4k投影机哪一个好、超短焦激光电视电视柜高度、激光电视适合家用吗、超短焦激光电视吊装、boxlight投影仪、超短焦激光电视用什么幕、超短焦能不能投75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a09be3f07484a" w:history="1">
      <w:r>
        <w:rPr>
          <w:rStyle w:val="Hyperlink"/>
        </w:rPr>
        <w:t>全球与中国超短焦激光电视市场现状及发展前景报告（2025-2031年）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ChaoDuanJiaoJiGuangDianShiDeQianJing.html" TargetMode="External" Id="R48cf88c8160e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ChaoDuanJiaoJiGuangDianShiDeQianJing.html" TargetMode="External" Id="Rf6ea09be3f0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2025-04-23T02:55:00Z</dcterms:created>
  <dcterms:modified xsi:type="dcterms:W3CDTF">2025-04-23T03:55:00Z</dcterms:modified>
  <dc:subject>全球与中国超短焦激光电视市场现状及发展前景报告（2025-2031年）</dc:subject>
  <dc:title>全球与中国超短焦激光电视市场现状及发展前景报告（2025-2031年）</dc:title>
  <cp:keywords>全球与中国超短焦激光电视市场现状及发展前景报告（2025-2031年）</cp:keywords>
  <dc:description>全球与中国超短焦激光电视市场现状及发展前景报告（2025-2031年）</dc:description>
</cp:coreProperties>
</file>