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7e7a765274866" w:history="1">
              <w:r>
                <w:rPr>
                  <w:rStyle w:val="Hyperlink"/>
                </w:rPr>
                <w:t>2025-2031年中国颈膜行业市场调研与前景趋势报告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7e7a765274866" w:history="1">
              <w:r>
                <w:rPr>
                  <w:rStyle w:val="Hyperlink"/>
                </w:rPr>
                <w:t>2025-2031年中国颈膜行业市场调研与前景趋势报告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7e7a765274866" w:history="1">
                <w:r>
                  <w:rPr>
                    <w:rStyle w:val="Hyperlink"/>
                  </w:rPr>
                  <w:t>https://www.20087.com/9/56/JingMoDeQianJingQuShi.html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膜是护肤品的一个细分领域，近年来受到消费者的广泛关注。随着人们美容保养意识的增强，颈部护理逐渐成为护肤程序中的重要一环。当前市场上颈膜产品种类繁多，从基础保湿到抗皱紧致，功能日益丰富，材质上也涵盖了贴片式、涂抹式等多种形式。产品配方通常包含多种营养成分，如胶原蛋白、维生素E、透明质酸等，旨在改善颈部皮肤松弛、细纹等问题。</w:t>
      </w:r>
      <w:r>
        <w:rPr>
          <w:rFonts w:hint="eastAsia"/>
        </w:rPr>
        <w:br/>
      </w:r>
      <w:r>
        <w:rPr>
          <w:rFonts w:hint="eastAsia"/>
        </w:rPr>
        <w:t>　　未来颈膜市场将更加注重科技含量与个性化定制，如引入生物发酵、肽类技术等高端护肤成分，以提升产品效能。可持续性与环保也将成为重要趋势，推动包装材料的绿色化改革。此外，随着消费者对肌肤健康认知的加深，针对特定肤质和年龄阶段的颈膜产品将更受欢迎，同时，结合智能穿戴设备监测颈部皮肤状况，提供个性化护理建议的智能颈膜解决方案可能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7e7a765274866" w:history="1">
        <w:r>
          <w:rPr>
            <w:rStyle w:val="Hyperlink"/>
          </w:rPr>
          <w:t>2025-2031年中国颈膜行业市场调研与前景趋势报告</w:t>
        </w:r>
      </w:hyperlink>
      <w:r>
        <w:rPr>
          <w:rFonts w:hint="eastAsia"/>
        </w:rPr>
        <w:t>》基于深入调研和权威数据，全面系统地展现了中国颈膜行业的现状与未来趋势。报告依托国家权威机构和相关协会的资料，严谨分析了颈膜市场规模、竞争格局、技术创新及消费需求等核心要素。通过翔实数据和直观图表，为颈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颈膜行业概述</w:t>
      </w:r>
      <w:r>
        <w:rPr>
          <w:rFonts w:hint="eastAsia"/>
        </w:rPr>
        <w:br/>
      </w:r>
      <w:r>
        <w:rPr>
          <w:rFonts w:hint="eastAsia"/>
        </w:rPr>
        <w:t>　　第一节 颈膜定义与分类</w:t>
      </w:r>
      <w:r>
        <w:rPr>
          <w:rFonts w:hint="eastAsia"/>
        </w:rPr>
        <w:br/>
      </w:r>
      <w:r>
        <w:rPr>
          <w:rFonts w:hint="eastAsia"/>
        </w:rPr>
        <w:t>　　第二节 颈膜应用领域</w:t>
      </w:r>
      <w:r>
        <w:rPr>
          <w:rFonts w:hint="eastAsia"/>
        </w:rPr>
        <w:br/>
      </w:r>
      <w:r>
        <w:rPr>
          <w:rFonts w:hint="eastAsia"/>
        </w:rPr>
        <w:t>　　第三节 颈膜行业经济指标分析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颈膜产业链及经营模式分析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2019-2024年全球颈膜市场规模与趋势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主要国家与地区颈膜市场分析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2025-2031年全球颈膜行业发展趋势与前景预测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2024-2025年颈膜产能与投资动态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一、国内颈膜产能及利用情况</w:t>
      </w:r>
      <w:r>
        <w:rPr>
          <w:rFonts w:hint="eastAsia"/>
        </w:rPr>
        <w:br/>
      </w:r>
      <w:r>
        <w:rPr>
          <w:rFonts w:hint="eastAsia"/>
        </w:rPr>
        <w:t>　　　　二、颈膜产能扩张与投资动态</w:t>
      </w:r>
      <w:r>
        <w:rPr>
          <w:rFonts w:hint="eastAsia"/>
        </w:rPr>
        <w:br/>
      </w:r>
      <w:r>
        <w:rPr>
          <w:rFonts w:hint="eastAsia"/>
        </w:rPr>
        <w:t>　　第二节 颈膜行业产量情况分析与趋势预测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一、2019-2024年颈膜行业产量数据统计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1、2019-2024年颈膜产量及增长趋势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2、2019-2024年颈膜细分产品产量及份额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二、影响颈膜产量的关键因素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三、2025-2031年颈膜产量预测</w:t>
      </w:r>
      <w:r>
        <w:rPr>
          <w:rFonts w:hint="eastAsia"/>
        </w:rPr>
        <w:br/>
      </w:r>
      <w:r>
        <w:rPr>
          <w:rFonts w:hint="eastAsia"/>
        </w:rPr>
        <w:t>　　第三节 2025-2031年颈膜市场需求与销售分析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一、2024-2025年颈膜行业需求现状</w:t>
      </w:r>
      <w:r>
        <w:rPr>
          <w:rFonts w:hint="eastAsia"/>
        </w:rPr>
        <w:br/>
      </w:r>
      <w:r>
        <w:rPr>
          <w:rFonts w:hint="eastAsia"/>
        </w:rPr>
        <w:t>　　　　二、颈膜客户群体与需求特点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三、2019-2024年颈膜行业销售规模分析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四、2025-2031年颈膜市场增长潜力与规模预测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2024-2025年颈膜行业技术发展现状及趋势分析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国内外颈膜行业技术差异与原因</w:t>
      </w:r>
      <w:r>
        <w:rPr>
          <w:rFonts w:hint="eastAsia"/>
        </w:rPr>
        <w:br/>
      </w:r>
      <w:r>
        <w:rPr>
          <w:rFonts w:hint="eastAsia"/>
        </w:rPr>
        <w:t>　　第三节 颈膜行业技术发展方向、趋势预测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颈膜细分市场分析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一、2024-2025年颈膜主要细分产品市场现状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颈膜下游应用与客户群体分析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一、2024-2025年颈膜各应用领域市场现状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一、2019-2024年颈膜市场价格走势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颈膜定价策略与方法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2025-2031年颈膜价格竞争态势与趋势预测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2024-2025年重点区域颈膜市场发展概况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2019-2024年中国颈膜行业进出口情况分析</w:t>
      </w:r>
      <w:r>
        <w:rPr>
          <w:rFonts w:hint="eastAsia"/>
        </w:rPr>
        <w:br/>
      </w:r>
      <w:r>
        <w:rPr>
          <w:rFonts w:hint="eastAsia"/>
        </w:rPr>
        <w:t>　　第一节 颈膜行业进口情况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一、2019-2024年颈膜进口规模及增长情况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二、颈膜主要进口来源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一、2019-2024年颈膜出口规模及增长情况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二、颈膜主要出口目的地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2019-2024年中国颈膜行业规模情况</w:t>
      </w:r>
      <w:r>
        <w:rPr>
          <w:rFonts w:hint="eastAsia"/>
        </w:rPr>
        <w:br/>
      </w:r>
      <w:r>
        <w:rPr>
          <w:rFonts w:hint="eastAsia"/>
        </w:rPr>
        <w:t>　　　　一、颈膜行业企业数量规模</w:t>
      </w:r>
      <w:r>
        <w:rPr>
          <w:rFonts w:hint="eastAsia"/>
        </w:rPr>
        <w:br/>
      </w:r>
      <w:r>
        <w:rPr>
          <w:rFonts w:hint="eastAsia"/>
        </w:rPr>
        <w:t>　　　　二、颈膜行业从业人员规模</w:t>
      </w:r>
      <w:r>
        <w:rPr>
          <w:rFonts w:hint="eastAsia"/>
        </w:rPr>
        <w:br/>
      </w:r>
      <w:r>
        <w:rPr>
          <w:rFonts w:hint="eastAsia"/>
        </w:rPr>
        <w:t>　　　　三、颈膜行业市场敏感性分析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2019-2024年中国颈膜行业财务能力分析</w:t>
      </w:r>
      <w:r>
        <w:rPr>
          <w:rFonts w:hint="eastAsia"/>
        </w:rPr>
        <w:br/>
      </w:r>
      <w:r>
        <w:rPr>
          <w:rFonts w:hint="eastAsia"/>
        </w:rPr>
        <w:t>　　　　一、颈膜行业盈利能力</w:t>
      </w:r>
      <w:r>
        <w:rPr>
          <w:rFonts w:hint="eastAsia"/>
        </w:rPr>
        <w:br/>
      </w:r>
      <w:r>
        <w:rPr>
          <w:rFonts w:hint="eastAsia"/>
        </w:rPr>
        <w:t>　　　　二、颈膜行业偿债能力</w:t>
      </w:r>
      <w:r>
        <w:rPr>
          <w:rFonts w:hint="eastAsia"/>
        </w:rPr>
        <w:br/>
      </w:r>
      <w:r>
        <w:rPr>
          <w:rFonts w:hint="eastAsia"/>
        </w:rPr>
        <w:t>　　　　三、颈膜行业营运能力</w:t>
      </w:r>
      <w:r>
        <w:rPr>
          <w:rFonts w:hint="eastAsia"/>
        </w:rPr>
        <w:br/>
      </w:r>
      <w:r>
        <w:rPr>
          <w:rFonts w:hint="eastAsia"/>
        </w:rPr>
        <w:t>　　　　四、颈膜行业发展能力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中国颈膜行业竞争格局分析</w:t>
      </w:r>
      <w:r>
        <w:rPr>
          <w:rFonts w:hint="eastAsia"/>
        </w:rPr>
        <w:br/>
      </w:r>
      <w:r>
        <w:rPr>
          <w:rFonts w:hint="eastAsia"/>
        </w:rPr>
        <w:t>　　第一节 颈膜行业竞争格局总览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2024-2025年颈膜行业竞争力分析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2019-2024年颈膜行业企业并购活动分析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2024-2025年颈膜行业会展与招投标活动分析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2025年中国颈膜企业发展企业发展策略与建议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颈膜销售模式与渠道策略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颈膜品牌与市场推广策略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颈膜研发投入与技术创新能力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颈膜合作联盟与资源整合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中国颈膜行业风险与对策</w:t>
      </w:r>
      <w:r>
        <w:rPr>
          <w:rFonts w:hint="eastAsia"/>
        </w:rPr>
        <w:br/>
      </w:r>
      <w:r>
        <w:rPr>
          <w:rFonts w:hint="eastAsia"/>
        </w:rPr>
        <w:t>　　第一节 颈膜行业SWOT分析</w:t>
      </w:r>
      <w:r>
        <w:rPr>
          <w:rFonts w:hint="eastAsia"/>
        </w:rPr>
        <w:br/>
      </w:r>
      <w:r>
        <w:rPr>
          <w:rFonts w:hint="eastAsia"/>
        </w:rPr>
        <w:t>　　　　一、颈膜行业优势</w:t>
      </w:r>
      <w:r>
        <w:rPr>
          <w:rFonts w:hint="eastAsia"/>
        </w:rPr>
        <w:br/>
      </w:r>
      <w:r>
        <w:rPr>
          <w:rFonts w:hint="eastAsia"/>
        </w:rPr>
        <w:t>　　　　二、颈膜行业劣势</w:t>
      </w:r>
      <w:r>
        <w:rPr>
          <w:rFonts w:hint="eastAsia"/>
        </w:rPr>
        <w:br/>
      </w:r>
      <w:r>
        <w:rPr>
          <w:rFonts w:hint="eastAsia"/>
        </w:rPr>
        <w:t>　　　　三、颈膜市场机会</w:t>
      </w:r>
      <w:r>
        <w:rPr>
          <w:rFonts w:hint="eastAsia"/>
        </w:rPr>
        <w:br/>
      </w:r>
      <w:r>
        <w:rPr>
          <w:rFonts w:hint="eastAsia"/>
        </w:rPr>
        <w:t>　　　　四、颈膜市场威胁</w:t>
      </w:r>
      <w:r>
        <w:rPr>
          <w:rFonts w:hint="eastAsia"/>
        </w:rPr>
        <w:br/>
      </w:r>
      <w:r>
        <w:rPr>
          <w:rFonts w:hint="eastAsia"/>
        </w:rPr>
        <w:t>　　第二节 颈膜行业风险及对策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2025-2031年中国颈膜行业前景与发展趋势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2024-2025年颈膜行业发展环境分析</w:t>
      </w:r>
      <w:r>
        <w:rPr>
          <w:rFonts w:hint="eastAsia"/>
        </w:rPr>
        <w:br/>
      </w:r>
      <w:r>
        <w:rPr>
          <w:rFonts w:hint="eastAsia"/>
        </w:rPr>
        <w:t>　　　　一、颈膜行业主管部门与监管体制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二、颈膜行业主要法律法规及政策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三、颈膜行业标准与质量监管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2025-2031年颈膜行业发展趋势与方向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2025-2031年颈膜行业发展潜力与机遇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颈膜行业发展建议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颈膜行业历程</w:t>
      </w:r>
      <w:r>
        <w:rPr>
          <w:rFonts w:hint="eastAsia"/>
        </w:rPr>
        <w:br/>
      </w:r>
      <w:r>
        <w:rPr>
          <w:rFonts w:hint="eastAsia"/>
        </w:rPr>
        <w:t>　　图表 颈膜行业生命周期</w:t>
      </w:r>
      <w:r>
        <w:rPr>
          <w:rFonts w:hint="eastAsia"/>
        </w:rPr>
        <w:br/>
      </w:r>
      <w:r>
        <w:rPr>
          <w:rFonts w:hint="eastAsia"/>
        </w:rPr>
        <w:t>　　图表 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2025年中国颈膜进口国家及地区分析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7e7a765274866" w:history="1">
        <w:r>
          <w:rPr>
            <w:rStyle w:val="Hyperlink"/>
          </w:rPr>
          <w:t>2025-2031年中国颈膜行业市场调研与前景趋势报告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7e7a765274866" w:history="1">
        <w:r>
          <w:rPr>
            <w:rStyle w:val="Hyperlink"/>
          </w:rPr>
          <w:t>https://www.20087.com/9/56/JingMoDeQianJingQuShi.html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热点：颈膜哪个牌子淡化皱纹效果好、颈膜炎的症状、颈膜去颈纹有效果吗、颈膜炎怎么缓解、颈膜是什么东西、颈膜枪的作用、筋膜提升是怎么做的、颈膜炎是怎么引起的、颈膜怎么贴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c990a7b764b0a" w:history="1">
      <w:r>
        <w:rPr>
          <w:rStyle w:val="Hyperlink"/>
        </w:rPr>
        <w:t>2025-2031年中国颈膜行业市场调研与前景趋势报告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ngMoDeQianJingQuShi.html" TargetMode="External" Id="R1187e7a76527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ngMoDeQianJingQuShi.html" TargetMode="External" Id="R232c990a7b76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2024-11-05T00:28:57Z</dcterms:created>
  <dcterms:modified xsi:type="dcterms:W3CDTF">2024-11-05T01:28:57Z</dcterms:modified>
  <dc:subject>2025-2031年中国颈膜行业市场调研与前景趋势报告</dc:subject>
  <dc:title>2025-2031年中国颈膜行业市场调研与前景趋势报告</dc:title>
  <cp:keywords>2025-2031年中国颈膜行业市场调研与前景趋势报告</cp:keywords>
  <dc:description>2025-2031年中国颈膜行业市场调研与前景趋势报告</dc:description>
</cp:coreProperties>
</file>