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aa961c66c4a44" w:history="1">
              <w:r>
                <w:rPr>
                  <w:rStyle w:val="Hyperlink"/>
                </w:rPr>
                <w:t>2024-2030年中国合成香料行业研究分析及市场前景预测报告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aa961c66c4a44" w:history="1">
              <w:r>
                <w:rPr>
                  <w:rStyle w:val="Hyperlink"/>
                </w:rPr>
                <w:t>2024-2030年中国合成香料行业研究分析及市场前景预测报告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aa961c66c4a44" w:history="1">
                <w:r>
                  <w:rPr>
                    <w:rStyle w:val="Hyperlink"/>
                  </w:rPr>
                  <w:t>https://www.20087.com/M_QingGongRiHua/70/HeChengXiangLiaoShiChangXingQingFenXiYuQuShiYuCe.html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料是通过化学方法合成的人造香料，广泛应用于食品、化妆品和个人护理用品等行业。近年来，随着消费者对产品质量和安全性的关注度不断提高，合成香料的生产和使用也面临着更加严格的监管。与此同时，技术创新使得合成香料能够更好地模拟自然界中的香气，为消费者带来更丰富的感官体验。</w:t>
      </w:r>
      <w:r>
        <w:rPr>
          <w:rFonts w:hint="eastAsia"/>
        </w:rPr>
        <w:br/>
      </w:r>
      <w:r>
        <w:rPr>
          <w:rFonts w:hint="eastAsia"/>
        </w:rPr>
        <w:t>　　未来，合成香料市场的发展将受到以下几个方面的影响：一是随着消费者对天然成分的偏好增强，合成香料将更注重开发更加自然、健康的配方；二是随着技术的进步，合成香料将更注重提高香气的真实性和持久性；三是随着市场需求的变化，合成香料将更注重提供定制化服务，满足不同客户的具体需求；四是随着可持续发展意识的提高，合成香料将更注重采用环保原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aa961c66c4a44" w:history="1">
        <w:r>
          <w:rPr>
            <w:rStyle w:val="Hyperlink"/>
          </w:rPr>
          <w:t>2024-2030年中国合成香料行业研究分析及市场前景预测报告</w:t>
        </w:r>
      </w:hyperlink>
      <w:r>
        <w:rPr>
          <w:rFonts w:hint="eastAsia"/>
        </w:rPr>
        <w:t>》在多年合成香料行业研究结论的基础上，结合中国合成香料行业市场的发展现状，通过资深研究团队对合成香料市场各类资讯进行整理分析，并依托国家权威数据资源和长期市场监测的数据库，对合成香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eaa961c66c4a44" w:history="1">
        <w:r>
          <w:rPr>
            <w:rStyle w:val="Hyperlink"/>
          </w:rPr>
          <w:t>2024-2030年中国合成香料行业研究分析及市场前景预测报告</w:t>
        </w:r>
      </w:hyperlink>
      <w:r>
        <w:rPr>
          <w:rFonts w:hint="eastAsia"/>
        </w:rPr>
        <w:t>可以帮助投资者准确把握合成香料行业的市场现状，为投资者进行投资作出合成香料行业前景预判，挖掘合成香料行业投资价值，同时提出合成香料行业投资策略、营销策略等方面的建议。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合成香料行业概述</w:t>
      </w:r>
      <w:r>
        <w:rPr>
          <w:rFonts w:hint="eastAsia"/>
        </w:rPr>
        <w:br/>
      </w:r>
      <w:r>
        <w:rPr>
          <w:rFonts w:hint="eastAsia"/>
        </w:rPr>
        <w:t>　　第一节 合成香料行业定义</w:t>
      </w:r>
      <w:r>
        <w:rPr>
          <w:rFonts w:hint="eastAsia"/>
        </w:rPr>
        <w:br/>
      </w:r>
      <w:r>
        <w:rPr>
          <w:rFonts w:hint="eastAsia"/>
        </w:rPr>
        <w:t>　　第二节 合成香料行业发展历程</w:t>
      </w:r>
      <w:r>
        <w:rPr>
          <w:rFonts w:hint="eastAsia"/>
        </w:rPr>
        <w:br/>
      </w:r>
      <w:r>
        <w:rPr>
          <w:rFonts w:hint="eastAsia"/>
        </w:rPr>
        <w:t>　　第三节 合成香料行业分类情况</w:t>
      </w:r>
      <w:r>
        <w:rPr>
          <w:rFonts w:hint="eastAsia"/>
        </w:rPr>
        <w:br/>
      </w:r>
      <w:r>
        <w:rPr>
          <w:rFonts w:hint="eastAsia"/>
        </w:rPr>
        <w:t>　　第四节 合成香料产业链分析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2019-2024年中国合成香料行业发展环境分析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2019-2024年中国合成香料行业发展政策环境分析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2019-2024年中国合成香料行业发展社会环境分析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2019-2024年中国合成香料行业总体发展状况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二、下游行业的需求对合成香料行业的推动因素分析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中国合成香料行业产销情况分析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中国合成香料行业财务能力分析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中国合成香料市场供需分析</w:t>
      </w:r>
      <w:r>
        <w:rPr>
          <w:rFonts w:hint="eastAsia"/>
        </w:rPr>
        <w:br/>
      </w:r>
      <w:r>
        <w:rPr>
          <w:rFonts w:hint="eastAsia"/>
        </w:rPr>
        <w:t>　　第一节 合成香料市场现状分析及预测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第二节 合成香料产品产量分析及预测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二、2024-2030年我国合成香料产量预测</w:t>
      </w:r>
      <w:r>
        <w:rPr>
          <w:rFonts w:hint="eastAsia"/>
        </w:rPr>
        <w:br/>
      </w:r>
      <w:r>
        <w:rPr>
          <w:rFonts w:hint="eastAsia"/>
        </w:rPr>
        <w:t>　　第三节 合成香料市场需求分析及预测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一、2019-2024年我国合成香料市场需求分析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二、2024-2030年我国合成香料行业现状分析</w:t>
      </w:r>
      <w:r>
        <w:rPr>
          <w:rFonts w:hint="eastAsia"/>
        </w:rPr>
        <w:br/>
      </w:r>
      <w:r>
        <w:rPr>
          <w:rFonts w:hint="eastAsia"/>
        </w:rPr>
        <w:t>　　第四节 合成香料进出口数据分析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一、我国合成香料出口数据分析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2、出口结构分析</w:t>
      </w:r>
      <w:r>
        <w:rPr>
          <w:rFonts w:hint="eastAsia"/>
        </w:rPr>
        <w:br/>
      </w:r>
      <w:r>
        <w:rPr>
          <w:rFonts w:hint="eastAsia"/>
        </w:rPr>
        <w:t>　　　　二、我国合成香料进口数据分析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2、进口结构分析</w:t>
      </w:r>
      <w:r>
        <w:rPr>
          <w:rFonts w:hint="eastAsia"/>
        </w:rPr>
        <w:br/>
      </w:r>
      <w:r>
        <w:rPr>
          <w:rFonts w:hint="eastAsia"/>
        </w:rPr>
        <w:t>　　　　三、我国合成香料进出口数据预测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合成香料行业发展现状分析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中国合成香料行业发展分析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一、2019-2024年中国合成香料市场发展现状分析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二、2019-2024年中国合成香料行业发展特点分析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三、2019-2024年中国合成香料行业市场供需分析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中国合成香料产业特征与行业重要性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合成香料行业特性分析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中国合成香料市场规模分析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2024年中国合成香料市场规模分析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2019-2024年中国合成香料区域市场规模分析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2024-2030年中国合成香料市场规模预测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合成香料国内产品价格走势及影响因素分析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合成香料及其主要上下游产品</w:t>
      </w:r>
      <w:r>
        <w:rPr>
          <w:rFonts w:hint="eastAsia"/>
        </w:rPr>
        <w:br/>
      </w:r>
      <w:r>
        <w:rPr>
          <w:rFonts w:hint="eastAsia"/>
        </w:rPr>
        <w:t>　　第一节 合成香料上下游分析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合成香料行业产业链分析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合成香料行业竞争格局</w:t>
      </w:r>
      <w:r>
        <w:rPr>
          <w:rFonts w:hint="eastAsia"/>
        </w:rPr>
        <w:br/>
      </w:r>
      <w:r>
        <w:rPr>
          <w:rFonts w:hint="eastAsia"/>
        </w:rPr>
        <w:t>第九章 合成香料产品竞争力优势分析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合成香料企业竞争策略分析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一、提高合成香料企业核心竞争力的对策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三、提高合成香料企业竞争力的策略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合成香料行业重点企业</w:t>
      </w:r>
      <w:r>
        <w:rPr>
          <w:rFonts w:hint="eastAsia"/>
        </w:rPr>
        <w:br/>
      </w:r>
      <w:r>
        <w:rPr>
          <w:rFonts w:hint="eastAsia"/>
        </w:rPr>
        <w:t>第十一章 合成香料行业重点企业竞争分析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中核建中核燃料元件有限公司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华宝食用合成香料（上海）有限公司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德信行（珠海）合成香料有限公司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上海百润合成香料股份有限公司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合成香料行业投资机会分析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一、合成香料投资项目分析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二、可以投资的合成香料模式</w:t>
      </w:r>
      <w:r>
        <w:rPr>
          <w:rFonts w:hint="eastAsia"/>
        </w:rPr>
        <w:br/>
      </w:r>
      <w:r>
        <w:rPr>
          <w:rFonts w:hint="eastAsia"/>
        </w:rPr>
        <w:t>　　　　三、2024年合成香料投资机会</w:t>
      </w:r>
      <w:r>
        <w:rPr>
          <w:rFonts w:hint="eastAsia"/>
        </w:rPr>
        <w:br/>
      </w:r>
      <w:r>
        <w:rPr>
          <w:rFonts w:hint="eastAsia"/>
        </w:rPr>
        <w:t>　　第二节 2024-2030年中国合成香料行业发展预测分析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一、未来合成香料发展分析</w:t>
      </w:r>
      <w:r>
        <w:rPr>
          <w:rFonts w:hint="eastAsia"/>
        </w:rPr>
        <w:br/>
      </w:r>
      <w:r>
        <w:rPr>
          <w:rFonts w:hint="eastAsia"/>
        </w:rPr>
        <w:t>　　　　二、未来合成香料行业技术开发方向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二、”十三五”行业发展趋势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合成香料产业用户度分析</w:t>
      </w:r>
      <w:r>
        <w:rPr>
          <w:rFonts w:hint="eastAsia"/>
        </w:rPr>
        <w:br/>
      </w:r>
      <w:r>
        <w:rPr>
          <w:rFonts w:hint="eastAsia"/>
        </w:rPr>
        <w:t>　　第一节 合成香料产业用户认知程度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合成香料行业投资建议</w:t>
      </w:r>
      <w:r>
        <w:rPr>
          <w:rFonts w:hint="eastAsia"/>
        </w:rPr>
        <w:br/>
      </w:r>
      <w:r>
        <w:rPr>
          <w:rFonts w:hint="eastAsia"/>
        </w:rPr>
        <w:t>第十四章 2024-2030年合成香料行业发展趋势及投资前景分析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当前合成香料存在的问题</w:t>
      </w:r>
      <w:r>
        <w:rPr>
          <w:rFonts w:hint="eastAsia"/>
        </w:rPr>
        <w:br/>
      </w:r>
      <w:r>
        <w:rPr>
          <w:rFonts w:hint="eastAsia"/>
        </w:rPr>
        <w:t>　　第二节 合成香料未来发展预测分析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一、中国合成香料发展方向分析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二、2024-2030年中国合成香料行业发展规模预测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三、2024-2030年中国合成香料行业发展趋势预测</w:t>
      </w:r>
      <w:r>
        <w:rPr>
          <w:rFonts w:hint="eastAsia"/>
        </w:rPr>
        <w:br/>
      </w:r>
      <w:r>
        <w:rPr>
          <w:rFonts w:hint="eastAsia"/>
        </w:rPr>
        <w:t>　　第三节 合成香料行业投资前景及控制策略分析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一、2024-2030年合成香料行业市场风险及控制策略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五、2024-2030年合成香料行业同业竞争风险及控制策略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六、2024-2030年合成香料行业其他风险及控制策略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合成香料行业营销策略分析及建议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一、合成香料行业营销模式</w:t>
      </w:r>
      <w:r>
        <w:rPr>
          <w:rFonts w:hint="eastAsia"/>
        </w:rPr>
        <w:br/>
      </w:r>
      <w:r>
        <w:rPr>
          <w:rFonts w:hint="eastAsia"/>
        </w:rPr>
        <w:t>　　　　二、合成香料行业营销策略</w:t>
      </w:r>
      <w:r>
        <w:rPr>
          <w:rFonts w:hint="eastAsia"/>
        </w:rPr>
        <w:br/>
      </w:r>
      <w:r>
        <w:rPr>
          <w:rFonts w:hint="eastAsia"/>
        </w:rPr>
        <w:t>　　第二节 合成香料行业企业经营发展分析及建议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一、合成香料行业经营模式</w:t>
      </w:r>
      <w:r>
        <w:rPr>
          <w:rFonts w:hint="eastAsia"/>
        </w:rPr>
        <w:br/>
      </w:r>
      <w:r>
        <w:rPr>
          <w:rFonts w:hint="eastAsia"/>
        </w:rPr>
        <w:t>　　　　二、合成香料行业生产模式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2024-2030年钢材日均产量及同比增长速度</w:t>
      </w:r>
      <w:r>
        <w:rPr>
          <w:rFonts w:hint="eastAsia"/>
        </w:rPr>
        <w:br/>
      </w:r>
      <w:r>
        <w:rPr>
          <w:rFonts w:hint="eastAsia"/>
        </w:rPr>
        <w:t>　　图表 2024-2030年我国水泥日均产量及同比增速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2024年分性别年龄户籍的上海常住人口规模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2024-2030年我国合成香料行业企业数量变化情况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2019-2024年我国合成香料产量</w:t>
      </w:r>
      <w:r>
        <w:rPr>
          <w:rFonts w:hint="eastAsia"/>
        </w:rPr>
        <w:br/>
      </w:r>
      <w:r>
        <w:rPr>
          <w:rFonts w:hint="eastAsia"/>
        </w:rPr>
        <w:t>　　图表 2024年合成我国香料产销状况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2019-2024年我国合成香料行业总资产预测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2024-2030年我国合成香料产量</w:t>
      </w:r>
      <w:r>
        <w:rPr>
          <w:rFonts w:hint="eastAsia"/>
        </w:rPr>
        <w:br/>
      </w:r>
      <w:r>
        <w:rPr>
          <w:rFonts w:hint="eastAsia"/>
        </w:rPr>
        <w:t>　　图表 2019-2024年中国合成香料产量预测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2019-2024年中国合成香料需求量预测</w:t>
      </w:r>
      <w:r>
        <w:rPr>
          <w:rFonts w:hint="eastAsia"/>
        </w:rPr>
        <w:br/>
      </w:r>
      <w:r>
        <w:rPr>
          <w:rFonts w:hint="eastAsia"/>
        </w:rPr>
        <w:t>　　图表 2019-2024年我国合成香料出口总量</w:t>
      </w:r>
      <w:r>
        <w:rPr>
          <w:rFonts w:hint="eastAsia"/>
        </w:rPr>
        <w:br/>
      </w:r>
      <w:r>
        <w:rPr>
          <w:rFonts w:hint="eastAsia"/>
        </w:rPr>
        <w:t>　　图表 2024年我国合成香料出口结构</w:t>
      </w:r>
      <w:r>
        <w:rPr>
          <w:rFonts w:hint="eastAsia"/>
        </w:rPr>
        <w:br/>
      </w:r>
      <w:r>
        <w:rPr>
          <w:rFonts w:hint="eastAsia"/>
        </w:rPr>
        <w:t>　　图表 2024年我国合成香料出口区域结构</w:t>
      </w:r>
      <w:r>
        <w:rPr>
          <w:rFonts w:hint="eastAsia"/>
        </w:rPr>
        <w:br/>
      </w:r>
      <w:r>
        <w:rPr>
          <w:rFonts w:hint="eastAsia"/>
        </w:rPr>
        <w:t>　　图表 2019-2024年我国合成香料进口总量</w:t>
      </w:r>
      <w:r>
        <w:rPr>
          <w:rFonts w:hint="eastAsia"/>
        </w:rPr>
        <w:br/>
      </w:r>
      <w:r>
        <w:rPr>
          <w:rFonts w:hint="eastAsia"/>
        </w:rPr>
        <w:t>　　图表 2024年我国合成香料进口结构</w:t>
      </w:r>
      <w:r>
        <w:rPr>
          <w:rFonts w:hint="eastAsia"/>
        </w:rPr>
        <w:br/>
      </w:r>
      <w:r>
        <w:rPr>
          <w:rFonts w:hint="eastAsia"/>
        </w:rPr>
        <w:t>　　图表 2024年我国合成香料进口区域结构</w:t>
      </w:r>
      <w:r>
        <w:rPr>
          <w:rFonts w:hint="eastAsia"/>
        </w:rPr>
        <w:br/>
      </w:r>
      <w:r>
        <w:rPr>
          <w:rFonts w:hint="eastAsia"/>
        </w:rPr>
        <w:t>　　图表 2024-2030年中国合成香料出口量预测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2019-2024年我国东北地区合成香料需求量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2019-2024年我国东北地区合成香料市场规模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2019-2024年我国华东地区合成香料需求量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2019-2024年我国华东地区合成香料市场规模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2019-2024年我国中南地区合成香料需求量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2019-2024年我国中南地区合成香料市场规模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2019-2024年我国西南地区合成香料市场规模</w:t>
      </w:r>
      <w:r>
        <w:rPr>
          <w:rFonts w:hint="eastAsia"/>
        </w:rPr>
        <w:br/>
      </w:r>
      <w:r>
        <w:rPr>
          <w:rFonts w:hint="eastAsia"/>
        </w:rPr>
        <w:t>　　图表 2019-2024年我国西北地区合成香料需求量</w:t>
      </w:r>
      <w:r>
        <w:rPr>
          <w:rFonts w:hint="eastAsia"/>
        </w:rPr>
        <w:br/>
      </w:r>
      <w:r>
        <w:rPr>
          <w:rFonts w:hint="eastAsia"/>
        </w:rPr>
        <w:t>　　图表 2019-2024年我国西北地区合成香料市场规模</w:t>
      </w:r>
      <w:r>
        <w:rPr>
          <w:rFonts w:hint="eastAsia"/>
        </w:rPr>
        <w:br/>
      </w:r>
      <w:r>
        <w:rPr>
          <w:rFonts w:hint="eastAsia"/>
        </w:rPr>
        <w:t>　　图表 2024-2030年我国合成香料行业市场规模预测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嘉兴市中华化工有限责任公司基本资料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嘉兴市中华化工有限责任公司发展愿景</w:t>
      </w:r>
      <w:r>
        <w:rPr>
          <w:rFonts w:hint="eastAsia"/>
        </w:rPr>
        <w:br/>
      </w:r>
      <w:r>
        <w:rPr>
          <w:rFonts w:hint="eastAsia"/>
        </w:rPr>
        <w:t>　　图表 上海奇华顿有限公司营业额</w:t>
      </w:r>
      <w:r>
        <w:rPr>
          <w:rFonts w:hint="eastAsia"/>
        </w:rPr>
        <w:br/>
      </w:r>
      <w:r>
        <w:rPr>
          <w:rFonts w:hint="eastAsia"/>
        </w:rPr>
        <w:t>　　图表 天津市汇宇实业有限公司营业额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国际香料（中国）有限公司年营业额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2019-2024年国际合成香料公司净利表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2019-2024年国际合成香料公司折旧表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2019-2024年国际合成香料公司资本性支出表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2019-2024年国际合成香料公司投资活动的现金表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2019-2024年国际合成香料公司筹资活动产生的现金流量项目表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2019-2024年国际合成香料公司筹资活动产生的现金流量表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2019-2024年国际合成香料公司现金净增减额表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2019-2024年国际合成香料公司现金支付利息表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2019-2024年国际合成香料公司现金支付税款表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2019-2024年国际合成香料公司现金及现金等价物表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2019-2024年国际合成香料公司净应收账款表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2019-2024年国际合成香料公司库存总额表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2019-2024年国际合成香料公司财产/工厂/设备总资产表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2019-2024年国际合成香料公司无形资产表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2019-2024年国际合成香料公司应付帐款表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2019-2024年国际合成香料公司流动负债合计表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2019-2024年国际合成香料公司总债务表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2019-2024年国际合成香料公司总收入表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2019-2024年国际合成香料公司成本总计表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2019-2024年国际合成香料公司毛利表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2019-2024年国际合成香料公司卖出/常规/行政费用总计表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2019-2024年国际合成香料公司研究与发展表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2019-2024年国际合成香料公司营业费用合计表</w:t>
      </w:r>
      <w:r>
        <w:rPr>
          <w:rFonts w:hint="eastAsia"/>
        </w:rPr>
        <w:br/>
      </w:r>
      <w:r>
        <w:rPr>
          <w:rFonts w:hint="eastAsia"/>
        </w:rPr>
        <w:t>　　图表 2019-2024年国际合成香料公司税前收入表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2019-2024年华宝国际控股有限公司营业额年报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2019-2024年华宝国际控股有限公司损益额年报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2019-2024年华宝国际控股有限公司非流动资产年报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2019-2024年华宝国际控股有限公司流动负债年报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2019-2024年华宝国际控股有限公司净流动资产年报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2019-2024年华宝国际控股有限公司非流动负债年报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2019-2024年华宝国际控股有限公司净资产表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2019-2024年华宝国际控股有限公司应收账款表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2019-2024年华宝国际控股有限公司存货表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2019-2024年华宝国际控股有限公司总资产表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2019-2024年华宝国际控股有限公司总负债表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2019-2024年华宝国际控股有限公司除税前盈利表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2019-2024年华宝国际控股有限公司股息表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2019-2024年华宝国际控股有限公司基本每股盈利表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2019-2024年华宝国际控股有限公司除税及股息后盈利表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2019-2024年华宝国际控股有限公司每股股息表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2019-2024年华宝国际控股有限公司销售成本表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2019-2024年华宝国际控股有限公司销售及分销费用表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2019-2024年华宝国际控股有限公司一般及行政费用表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2019-2024年华宝国际控股有限公司毛利表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2019-2024年华宝国际控股有限公司经营盈利表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2019-2024年华宝国际控股有限公司经营业务所得之现金流入净额表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2019-2024年华宝国际控股有限公司投资活动之现金流入净额表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2019-2024年华宝国际控股有限公司现金及现金等价物增加表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2019-2024年华宝国际控股有限公司会计年初之现金及现金等价物表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2019-2024年华宝国际控股有限公司购置固定资产款项表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芬美意香料（中国）有限公司基本信息</w:t>
      </w:r>
      <w:r>
        <w:rPr>
          <w:rFonts w:hint="eastAsia"/>
        </w:rPr>
        <w:br/>
      </w:r>
      <w:r>
        <w:rPr>
          <w:rFonts w:hint="eastAsia"/>
        </w:rPr>
        <w:t>　　图表 芬美意香料（中国）有限公司组织架构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芬美意集团经营状况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德信行（珠海）合成香料有限公司基本资料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德信行（珠海）合成香料有限公司主要产品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德信行（珠海）合成香料有限公司产品质量标准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德信行（珠海）合成香料有限公司营销中心架构</w:t>
      </w:r>
      <w:r>
        <w:rPr>
          <w:rFonts w:hint="eastAsia"/>
        </w:rPr>
        <w:br/>
      </w:r>
      <w:r>
        <w:rPr>
          <w:rFonts w:hint="eastAsia"/>
        </w:rPr>
        <w:t>　　图表 德信行（珠海）合成香料有限公司经营状况</w:t>
      </w:r>
      <w:r>
        <w:rPr>
          <w:rFonts w:hint="eastAsia"/>
        </w:rPr>
        <w:br/>
      </w:r>
      <w:r>
        <w:rPr>
          <w:rFonts w:hint="eastAsia"/>
        </w:rPr>
        <w:t>　　图表 上海百润合成香料股份有限公司产品标准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2024年上海百润合成香料股份有限公司主营业务收入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2019-2024年上海百润合成香料股份有限公司所有者权益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2019-2024年上海百润合成香料股份有限公司营业总收入表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2019-2024年上海百润合成香料股份有限公司营业总成本表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2019-2024年上海百润合成香料股份有限公司营业税金及附加表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2019-2024年上海百润合成香料股份有限公司销售费用表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2019-2024年上海百润合成香料股份有限公司管理费用表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2019-2024年上海百润合成香料股份有限公司财务费用表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2019-2024年上海百润合成香料股份有限公司资产减值损失表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2019-2024年上海百润合成香料股份有限公司营业外收入表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2019-2024年上海百润合成香料股份有限公司营业外支出表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2019-2024年上海百润合成香料股份有限公司所得税表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2019-2024年上海百润合成香料股份有限公司基本每股收益表</w:t>
      </w:r>
      <w:r>
        <w:rPr>
          <w:rFonts w:hint="eastAsia"/>
        </w:rPr>
        <w:br/>
      </w:r>
      <w:r>
        <w:rPr>
          <w:rFonts w:hint="eastAsia"/>
        </w:rPr>
        <w:t>　　图表 上海爱普香料有限公司基本信息</w:t>
      </w:r>
      <w:r>
        <w:rPr>
          <w:rFonts w:hint="eastAsia"/>
        </w:rPr>
        <w:br/>
      </w:r>
      <w:r>
        <w:rPr>
          <w:rFonts w:hint="eastAsia"/>
        </w:rPr>
        <w:t>　　图表 上海爱普香料有限公司经营状况</w:t>
      </w:r>
      <w:r>
        <w:rPr>
          <w:rFonts w:hint="eastAsia"/>
        </w:rPr>
        <w:br/>
      </w:r>
      <w:r>
        <w:rPr>
          <w:rFonts w:hint="eastAsia"/>
        </w:rPr>
        <w:t>　　图表 2024年合成香料行业分行业投资状况</w:t>
      </w:r>
      <w:r>
        <w:rPr>
          <w:rFonts w:hint="eastAsia"/>
        </w:rPr>
        <w:br/>
      </w:r>
      <w:r>
        <w:rPr>
          <w:rFonts w:hint="eastAsia"/>
        </w:rPr>
        <w:t>　　图表 2024年我国合成香料行业区域集中度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2024-2030年中国合成香料产量预测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aa961c66c4a44" w:history="1">
        <w:r>
          <w:rPr>
            <w:rStyle w:val="Hyperlink"/>
          </w:rPr>
          <w:t>2024-2030年中国合成香料行业研究分析及市场前景预测报告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aa961c66c4a44" w:history="1">
        <w:r>
          <w:rPr>
            <w:rStyle w:val="Hyperlink"/>
          </w:rPr>
          <w:t>https://www.20087.com/M_QingGongRiHua/70/HeChengXiangLiaoShiChangXingQingFenXiYuQuShiYuCe.html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cdb1cbb45492b" w:history="1">
      <w:r>
        <w:rPr>
          <w:rStyle w:val="Hyperlink"/>
        </w:rPr>
        <w:t>2024-2030年中国合成香料行业研究分析及市场前景预测报告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HeChengXiangLiaoShiChangXingQingFenXiYuQuShiYuCe.html" TargetMode="External" Id="Rd9eaa961c66c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HeChengXiangLiaoShiChangXingQingFenXiYuQuShiYuCe.html" TargetMode="External" Id="R2a8cdb1cbb45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2024-05-17T03:29:00Z</dcterms:created>
  <dcterms:modified xsi:type="dcterms:W3CDTF">2024-05-17T04:29:00Z</dcterms:modified>
  <dc:subject>2024-2030年中国合成香料行业研究分析及市场前景预测报告</dc:subject>
  <dc:title>2024-2030年中国合成香料行业研究分析及市场前景预测报告</dc:title>
  <cp:keywords>2024-2030年中国合成香料行业研究分析及市场前景预测报告</cp:keywords>
  <dc:description>2024-2030年中国合成香料行业研究分析及市场前景预测报告</dc:description>
</cp:coreProperties>
</file>