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dfc228e6c4f36" w:history="1">
              <w:r>
                <w:rPr>
                  <w:rStyle w:val="Hyperlink"/>
                </w:rPr>
                <w:t>2025-2031年全球与中国壁纸行业全面调研与发展趋势报告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dfc228e6c4f36" w:history="1">
              <w:r>
                <w:rPr>
                  <w:rStyle w:val="Hyperlink"/>
                </w:rPr>
                <w:t>2025-2031年全球与中国壁纸行业全面调研与发展趋势报告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dfc228e6c4f36" w:history="1">
                <w:r>
                  <w:rPr>
                    <w:rStyle w:val="Hyperlink"/>
                  </w:rPr>
                  <w:t>https://www.20087.com/0/77/BiZhiFaZhanQuShi.html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是墙面装饰材料，近年来随着家居装修风格的多样化，市场需求呈现出个性化和定制化的趋势。现代壁纸不仅图案丰富、材质多样，还具有防水、防霉、环保等特性，满足了不同消费者的需求。同时，壁纸的施工技术和材料创新，如无纺布壁纸、自粘壁纸等，简化了安装流程。然而，壁纸行业也面临设计创新、市场竞争和消费者偏好快速变化的挑战。</w:t>
      </w:r>
      <w:r>
        <w:rPr>
          <w:rFonts w:hint="eastAsia"/>
        </w:rPr>
        <w:br/>
      </w:r>
      <w:r>
        <w:rPr>
          <w:rFonts w:hint="eastAsia"/>
        </w:rPr>
        <w:t>　　未来，壁纸行业将更加注重设计创新和环保性能，通过与艺术家、设计师合作，推出更多原创设计和限量版壁纸，满足消费者对独特家居风格的追求。同时，随着可持续发展理念的普及，壁纸将采用更多可再生材料和环保印刷技术，减少对环境的影响。此外，行业将加强与智能家居的融合，开发具有智能变色、温湿度调节等功能的智能壁纸，提升家居生活的舒适度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dfc228e6c4f36" w:history="1">
        <w:r>
          <w:rPr>
            <w:rStyle w:val="Hyperlink"/>
          </w:rPr>
          <w:t>2025-2031年全球与中国壁纸行业全面调研与发展趋势报告</w:t>
        </w:r>
      </w:hyperlink>
      <w:r>
        <w:rPr>
          <w:rFonts w:hint="eastAsia"/>
        </w:rPr>
        <w:t>》从市场规模、需求变化及价格动态等维度，系统解析了壁纸行业的现状与发展趋势。报告深入分析了壁纸产业链各环节，科学预测了市场前景与技术发展方向，同时聚焦壁纸细分市场特点及重点企业的经营表现，揭示了壁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中国壁纸概述</w:t>
      </w:r>
      <w:r>
        <w:rPr>
          <w:rFonts w:hint="eastAsia"/>
        </w:rPr>
        <w:br/>
      </w:r>
      <w:r>
        <w:rPr>
          <w:rFonts w:hint="eastAsia"/>
        </w:rPr>
        <w:t>　　第一节 壁纸行业定义</w:t>
      </w:r>
      <w:r>
        <w:rPr>
          <w:rFonts w:hint="eastAsia"/>
        </w:rPr>
        <w:br/>
      </w:r>
      <w:r>
        <w:rPr>
          <w:rFonts w:hint="eastAsia"/>
        </w:rPr>
        <w:t>　　第二节 壁纸行业发展特性</w:t>
      </w:r>
      <w:r>
        <w:rPr>
          <w:rFonts w:hint="eastAsia"/>
        </w:rPr>
        <w:br/>
      </w:r>
      <w:r>
        <w:rPr>
          <w:rFonts w:hint="eastAsia"/>
        </w:rPr>
        <w:t>　　第三节 壁纸产业链分析</w:t>
      </w:r>
      <w:r>
        <w:rPr>
          <w:rFonts w:hint="eastAsia"/>
        </w:rPr>
        <w:br/>
      </w:r>
      <w:r>
        <w:rPr>
          <w:rFonts w:hint="eastAsia"/>
        </w:rPr>
        <w:t>　　第四节 壁纸行业生命周期分析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2024-2025年国外壁纸市场发展概况</w:t>
      </w:r>
      <w:r>
        <w:rPr>
          <w:rFonts w:hint="eastAsia"/>
        </w:rPr>
        <w:br/>
      </w:r>
      <w:r>
        <w:rPr>
          <w:rFonts w:hint="eastAsia"/>
        </w:rPr>
        <w:t>　　第一节 全球壁纸市场发展分析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北美地区主要国家壁纸市场概况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欧盟地区主要国家壁纸市场概况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亚洲地区主要国家壁纸市场概况</w:t>
      </w:r>
      <w:r>
        <w:rPr>
          <w:rFonts w:hint="eastAsia"/>
        </w:rPr>
        <w:br/>
      </w:r>
      <w:r>
        <w:rPr>
          <w:rFonts w:hint="eastAsia"/>
        </w:rPr>
        <w:t>　　第五节 2025-2031年全球壁纸市场发展预测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2024-2025年中国壁纸发展环境分析</w:t>
      </w:r>
      <w:r>
        <w:rPr>
          <w:rFonts w:hint="eastAsia"/>
        </w:rPr>
        <w:br/>
      </w:r>
      <w:r>
        <w:rPr>
          <w:rFonts w:hint="eastAsia"/>
        </w:rPr>
        <w:t>　　第一节 壁纸行业经济环境分析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壁纸行业相关政策、标准</w:t>
      </w:r>
      <w:r>
        <w:rPr>
          <w:rFonts w:hint="eastAsia"/>
        </w:rPr>
        <w:br/>
      </w:r>
      <w:r>
        <w:rPr>
          <w:rFonts w:hint="eastAsia"/>
        </w:rPr>
        <w:t>　　第三节 壁纸行业相关发展规划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2024-2025年中国壁纸技术发展分析</w:t>
      </w:r>
      <w:r>
        <w:rPr>
          <w:rFonts w:hint="eastAsia"/>
        </w:rPr>
        <w:br/>
      </w:r>
      <w:r>
        <w:rPr>
          <w:rFonts w:hint="eastAsia"/>
        </w:rPr>
        <w:t>　　第一节 当前壁纸技术发展现状分析</w:t>
      </w:r>
      <w:r>
        <w:rPr>
          <w:rFonts w:hint="eastAsia"/>
        </w:rPr>
        <w:br/>
      </w:r>
      <w:r>
        <w:rPr>
          <w:rFonts w:hint="eastAsia"/>
        </w:rPr>
        <w:t>　　第二节 壁纸生产中需注意的问题</w:t>
      </w:r>
      <w:r>
        <w:rPr>
          <w:rFonts w:hint="eastAsia"/>
        </w:rPr>
        <w:br/>
      </w:r>
      <w:r>
        <w:rPr>
          <w:rFonts w:hint="eastAsia"/>
        </w:rPr>
        <w:t>　　第三节 壁纸行业主要技术趋势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2024-2025年壁纸市场特性分析</w:t>
      </w:r>
      <w:r>
        <w:rPr>
          <w:rFonts w:hint="eastAsia"/>
        </w:rPr>
        <w:br/>
      </w:r>
      <w:r>
        <w:rPr>
          <w:rFonts w:hint="eastAsia"/>
        </w:rPr>
        <w:t>　　第一节 壁纸行业集中度分析</w:t>
      </w:r>
      <w:r>
        <w:rPr>
          <w:rFonts w:hint="eastAsia"/>
        </w:rPr>
        <w:br/>
      </w:r>
      <w:r>
        <w:rPr>
          <w:rFonts w:hint="eastAsia"/>
        </w:rPr>
        <w:t>　　第二节 壁纸行业SWOT分析</w:t>
      </w:r>
      <w:r>
        <w:rPr>
          <w:rFonts w:hint="eastAsia"/>
        </w:rPr>
        <w:br/>
      </w:r>
      <w:r>
        <w:rPr>
          <w:rFonts w:hint="eastAsia"/>
        </w:rPr>
        <w:t>　　　　一、壁纸行业优势</w:t>
      </w:r>
      <w:r>
        <w:rPr>
          <w:rFonts w:hint="eastAsia"/>
        </w:rPr>
        <w:br/>
      </w:r>
      <w:r>
        <w:rPr>
          <w:rFonts w:hint="eastAsia"/>
        </w:rPr>
        <w:t>　　　　二、壁纸行业劣势</w:t>
      </w:r>
      <w:r>
        <w:rPr>
          <w:rFonts w:hint="eastAsia"/>
        </w:rPr>
        <w:br/>
      </w:r>
      <w:r>
        <w:rPr>
          <w:rFonts w:hint="eastAsia"/>
        </w:rPr>
        <w:t>　　　　三、壁纸行业机会</w:t>
      </w:r>
      <w:r>
        <w:rPr>
          <w:rFonts w:hint="eastAsia"/>
        </w:rPr>
        <w:br/>
      </w:r>
      <w:r>
        <w:rPr>
          <w:rFonts w:hint="eastAsia"/>
        </w:rPr>
        <w:t>　　　　四、壁纸行业风险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中国壁纸发展现状</w:t>
      </w:r>
      <w:r>
        <w:rPr>
          <w:rFonts w:hint="eastAsia"/>
        </w:rPr>
        <w:br/>
      </w:r>
      <w:r>
        <w:rPr>
          <w:rFonts w:hint="eastAsia"/>
        </w:rPr>
        <w:t>　　第一节 中国壁纸市场现状分析</w:t>
      </w:r>
      <w:r>
        <w:rPr>
          <w:rFonts w:hint="eastAsia"/>
        </w:rPr>
        <w:br/>
      </w:r>
      <w:r>
        <w:rPr>
          <w:rFonts w:hint="eastAsia"/>
        </w:rPr>
        <w:t>　　第二节 中国壁纸行业产量情况分析及预测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一、壁纸总体产能规模</w:t>
      </w:r>
      <w:r>
        <w:rPr>
          <w:rFonts w:hint="eastAsia"/>
        </w:rPr>
        <w:br/>
      </w:r>
      <w:r>
        <w:rPr>
          <w:rFonts w:hint="eastAsia"/>
        </w:rPr>
        <w:t>　　　　二、壁纸生产区域分布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三、2019-2024年中国壁纸产量统计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三、2025-2031年中国壁纸产量预测</w:t>
      </w:r>
      <w:r>
        <w:rPr>
          <w:rFonts w:hint="eastAsia"/>
        </w:rPr>
        <w:br/>
      </w:r>
      <w:r>
        <w:rPr>
          <w:rFonts w:hint="eastAsia"/>
        </w:rPr>
        <w:t>　　第三节 中国壁纸市场需求分析及预测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二、2019-2024年中国壁纸市场需求量统计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三、2025-2031年中国壁纸市场需求量预测</w:t>
      </w:r>
      <w:r>
        <w:rPr>
          <w:rFonts w:hint="eastAsia"/>
        </w:rPr>
        <w:br/>
      </w:r>
      <w:r>
        <w:rPr>
          <w:rFonts w:hint="eastAsia"/>
        </w:rPr>
        <w:t>　　第四节 中国壁纸价格趋势分析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一、2019-2024年中国壁纸市场价格趋势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二、2025-2031年中国壁纸市场价格走势预测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2019-2024年壁纸行业经济运行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2019-2024年中国壁纸行业盈利能力分析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2019-2024年中国壁纸行业发展能力分析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2019-2024年壁纸行业偿债能力分析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2019-2024年壁纸制造企业数量分析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**地区壁纸市场发展分析</w:t>
      </w:r>
      <w:r>
        <w:rPr>
          <w:rFonts w:hint="eastAsia"/>
        </w:rPr>
        <w:br/>
      </w:r>
      <w:r>
        <w:rPr>
          <w:rFonts w:hint="eastAsia"/>
        </w:rPr>
        <w:t>　　第三节 **地区壁纸市场发展分析</w:t>
      </w:r>
      <w:r>
        <w:rPr>
          <w:rFonts w:hint="eastAsia"/>
        </w:rPr>
        <w:br/>
      </w:r>
      <w:r>
        <w:rPr>
          <w:rFonts w:hint="eastAsia"/>
        </w:rPr>
        <w:t>　　第四节 **地区壁纸市场发展分析</w:t>
      </w:r>
      <w:r>
        <w:rPr>
          <w:rFonts w:hint="eastAsia"/>
        </w:rPr>
        <w:br/>
      </w:r>
      <w:r>
        <w:rPr>
          <w:rFonts w:hint="eastAsia"/>
        </w:rPr>
        <w:t>　　第五节 **地区壁纸市场发展分析</w:t>
      </w:r>
      <w:r>
        <w:rPr>
          <w:rFonts w:hint="eastAsia"/>
        </w:rPr>
        <w:br/>
      </w:r>
      <w:r>
        <w:rPr>
          <w:rFonts w:hint="eastAsia"/>
        </w:rPr>
        <w:t>　　第六节 **地区壁纸市场发展分析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2019-2024年中国壁纸进出口分析</w:t>
      </w:r>
      <w:r>
        <w:rPr>
          <w:rFonts w:hint="eastAsia"/>
        </w:rPr>
        <w:br/>
      </w:r>
      <w:r>
        <w:rPr>
          <w:rFonts w:hint="eastAsia"/>
        </w:rPr>
        <w:t>　　第一节 壁纸进口情况分析</w:t>
      </w:r>
      <w:r>
        <w:rPr>
          <w:rFonts w:hint="eastAsia"/>
        </w:rPr>
        <w:br/>
      </w:r>
      <w:r>
        <w:rPr>
          <w:rFonts w:hint="eastAsia"/>
        </w:rPr>
        <w:t>　　第二节 壁纸出口情况分析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2025-2031年影响壁纸进出口因素分析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主要壁纸生产企业及竞争格局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壁纸行业投资战略研究</w:t>
      </w:r>
      <w:r>
        <w:rPr>
          <w:rFonts w:hint="eastAsia"/>
        </w:rPr>
        <w:br/>
      </w:r>
      <w:r>
        <w:rPr>
          <w:rFonts w:hint="eastAsia"/>
        </w:rPr>
        <w:t>　　第一节 壁纸行业发展战略研究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对我国壁纸品牌的战略思考</w:t>
      </w:r>
      <w:r>
        <w:rPr>
          <w:rFonts w:hint="eastAsia"/>
        </w:rPr>
        <w:br/>
      </w:r>
      <w:r>
        <w:rPr>
          <w:rFonts w:hint="eastAsia"/>
        </w:rPr>
        <w:t>　　　　一、壁纸品牌的重要性</w:t>
      </w:r>
      <w:r>
        <w:rPr>
          <w:rFonts w:hint="eastAsia"/>
        </w:rPr>
        <w:br/>
      </w:r>
      <w:r>
        <w:rPr>
          <w:rFonts w:hint="eastAsia"/>
        </w:rPr>
        <w:t>　　　　二、壁纸实施品牌战略的意义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三、壁纸企业品牌的现状分析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四、我国壁纸企业的品牌战略</w:t>
      </w:r>
      <w:r>
        <w:rPr>
          <w:rFonts w:hint="eastAsia"/>
        </w:rPr>
        <w:br/>
      </w:r>
      <w:r>
        <w:rPr>
          <w:rFonts w:hint="eastAsia"/>
        </w:rPr>
        <w:t>　　　　五、壁纸品牌战略管理的策略</w:t>
      </w:r>
      <w:r>
        <w:rPr>
          <w:rFonts w:hint="eastAsia"/>
        </w:rPr>
        <w:br/>
      </w:r>
      <w:r>
        <w:rPr>
          <w:rFonts w:hint="eastAsia"/>
        </w:rPr>
        <w:t>　　第三节 壁纸经营策略分析</w:t>
      </w:r>
      <w:r>
        <w:rPr>
          <w:rFonts w:hint="eastAsia"/>
        </w:rPr>
        <w:br/>
      </w:r>
      <w:r>
        <w:rPr>
          <w:rFonts w:hint="eastAsia"/>
        </w:rPr>
        <w:t>　　　　一、壁纸市场细分策略</w:t>
      </w:r>
      <w:r>
        <w:rPr>
          <w:rFonts w:hint="eastAsia"/>
        </w:rPr>
        <w:br/>
      </w:r>
      <w:r>
        <w:rPr>
          <w:rFonts w:hint="eastAsia"/>
        </w:rPr>
        <w:t>　　　　二、壁纸市场创新策略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四、壁纸新产品差异化战略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2025-2031年中国壁纸发展趋势预测及投资风险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未来壁纸行业发展趋势预测</w:t>
      </w:r>
      <w:r>
        <w:rPr>
          <w:rFonts w:hint="eastAsia"/>
        </w:rPr>
        <w:br/>
      </w:r>
      <w:r>
        <w:rPr>
          <w:rFonts w:hint="eastAsia"/>
        </w:rPr>
        <w:t>　　第二节 壁纸行业投资风险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2025年壁纸投资建议</w:t>
      </w:r>
      <w:r>
        <w:rPr>
          <w:rFonts w:hint="eastAsia"/>
        </w:rPr>
        <w:br/>
      </w:r>
      <w:r>
        <w:rPr>
          <w:rFonts w:hint="eastAsia"/>
        </w:rPr>
        <w:t>　　第一节 壁纸行业投资环境分析</w:t>
      </w:r>
      <w:r>
        <w:rPr>
          <w:rFonts w:hint="eastAsia"/>
        </w:rPr>
        <w:br/>
      </w:r>
      <w:r>
        <w:rPr>
          <w:rFonts w:hint="eastAsia"/>
        </w:rPr>
        <w:t>　　第二节 壁纸行业投资进入壁垒分析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壁纸行业类别</w:t>
      </w:r>
      <w:r>
        <w:rPr>
          <w:rFonts w:hint="eastAsia"/>
        </w:rPr>
        <w:br/>
      </w:r>
      <w:r>
        <w:rPr>
          <w:rFonts w:hint="eastAsia"/>
        </w:rPr>
        <w:t>　　图表 壁纸行业产业链调研</w:t>
      </w:r>
      <w:r>
        <w:rPr>
          <w:rFonts w:hint="eastAsia"/>
        </w:rPr>
        <w:br/>
      </w:r>
      <w:r>
        <w:rPr>
          <w:rFonts w:hint="eastAsia"/>
        </w:rPr>
        <w:t>　　图表 壁纸行业现状</w:t>
      </w:r>
      <w:r>
        <w:rPr>
          <w:rFonts w:hint="eastAsia"/>
        </w:rPr>
        <w:br/>
      </w:r>
      <w:r>
        <w:rPr>
          <w:rFonts w:hint="eastAsia"/>
        </w:rPr>
        <w:t>　　图表 壁纸行业标准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2019-2024年中国壁纸行业市场规模</w:t>
      </w:r>
      <w:r>
        <w:rPr>
          <w:rFonts w:hint="eastAsia"/>
        </w:rPr>
        <w:br/>
      </w:r>
      <w:r>
        <w:rPr>
          <w:rFonts w:hint="eastAsia"/>
        </w:rPr>
        <w:t>　　图表 2024年中国壁纸行业产能</w:t>
      </w:r>
      <w:r>
        <w:rPr>
          <w:rFonts w:hint="eastAsia"/>
        </w:rPr>
        <w:br/>
      </w:r>
      <w:r>
        <w:rPr>
          <w:rFonts w:hint="eastAsia"/>
        </w:rPr>
        <w:t>　　图表 2019-2024年中国壁纸行业产量统计</w:t>
      </w:r>
      <w:r>
        <w:rPr>
          <w:rFonts w:hint="eastAsia"/>
        </w:rPr>
        <w:br/>
      </w:r>
      <w:r>
        <w:rPr>
          <w:rFonts w:hint="eastAsia"/>
        </w:rPr>
        <w:t>　　图表 壁纸行业动态</w:t>
      </w:r>
      <w:r>
        <w:rPr>
          <w:rFonts w:hint="eastAsia"/>
        </w:rPr>
        <w:br/>
      </w:r>
      <w:r>
        <w:rPr>
          <w:rFonts w:hint="eastAsia"/>
        </w:rPr>
        <w:t>　　图表 2019-2024年中国壁纸市场需求量</w:t>
      </w:r>
      <w:r>
        <w:rPr>
          <w:rFonts w:hint="eastAsia"/>
        </w:rPr>
        <w:br/>
      </w:r>
      <w:r>
        <w:rPr>
          <w:rFonts w:hint="eastAsia"/>
        </w:rPr>
        <w:t>　　图表 2024年中国壁纸行业需求区域调研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2019-2024年中国壁纸行情</w:t>
      </w:r>
      <w:r>
        <w:rPr>
          <w:rFonts w:hint="eastAsia"/>
        </w:rPr>
        <w:br/>
      </w:r>
      <w:r>
        <w:rPr>
          <w:rFonts w:hint="eastAsia"/>
        </w:rPr>
        <w:t>　　图表 2019-2024年中国壁纸价格走势图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2019-2024年中国壁纸行业销售收入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2019-2024年中国壁纸行业盈利情况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2019-2024年中国壁纸行业利润总额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2019-2024年中国壁纸进口统计</w:t>
      </w:r>
      <w:r>
        <w:rPr>
          <w:rFonts w:hint="eastAsia"/>
        </w:rPr>
        <w:br/>
      </w:r>
      <w:r>
        <w:rPr>
          <w:rFonts w:hint="eastAsia"/>
        </w:rPr>
        <w:t>　　图表 2019-2024年中国壁纸出口统计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**地区壁纸市场规模</w:t>
      </w:r>
      <w:r>
        <w:rPr>
          <w:rFonts w:hint="eastAsia"/>
        </w:rPr>
        <w:br/>
      </w:r>
      <w:r>
        <w:rPr>
          <w:rFonts w:hint="eastAsia"/>
        </w:rPr>
        <w:t>　　图表 **地区壁纸行业市场需求</w:t>
      </w:r>
      <w:r>
        <w:rPr>
          <w:rFonts w:hint="eastAsia"/>
        </w:rPr>
        <w:br/>
      </w:r>
      <w:r>
        <w:rPr>
          <w:rFonts w:hint="eastAsia"/>
        </w:rPr>
        <w:t>　　图表 **地区壁纸市场调研</w:t>
      </w:r>
      <w:r>
        <w:rPr>
          <w:rFonts w:hint="eastAsia"/>
        </w:rPr>
        <w:br/>
      </w:r>
      <w:r>
        <w:rPr>
          <w:rFonts w:hint="eastAsia"/>
        </w:rPr>
        <w:t>　　图表 **地区壁纸行业市场需求分析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**地区壁纸市场规模</w:t>
      </w:r>
      <w:r>
        <w:rPr>
          <w:rFonts w:hint="eastAsia"/>
        </w:rPr>
        <w:br/>
      </w:r>
      <w:r>
        <w:rPr>
          <w:rFonts w:hint="eastAsia"/>
        </w:rPr>
        <w:t>　　图表 **地区壁纸行业市场需求</w:t>
      </w:r>
      <w:r>
        <w:rPr>
          <w:rFonts w:hint="eastAsia"/>
        </w:rPr>
        <w:br/>
      </w:r>
      <w:r>
        <w:rPr>
          <w:rFonts w:hint="eastAsia"/>
        </w:rPr>
        <w:t>　　图表 **地区壁纸市场调研</w:t>
      </w:r>
      <w:r>
        <w:rPr>
          <w:rFonts w:hint="eastAsia"/>
        </w:rPr>
        <w:br/>
      </w:r>
      <w:r>
        <w:rPr>
          <w:rFonts w:hint="eastAsia"/>
        </w:rPr>
        <w:t>　　图表 **地区壁纸行业市场需求分析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壁纸行业竞争对手分析</w:t>
      </w:r>
      <w:r>
        <w:rPr>
          <w:rFonts w:hint="eastAsia"/>
        </w:rPr>
        <w:br/>
      </w:r>
      <w:r>
        <w:rPr>
          <w:rFonts w:hint="eastAsia"/>
        </w:rPr>
        <w:t>　　图表 壁纸重点企业（一）基本信息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2025-2031年中国壁纸行业市场规模预测</w:t>
      </w:r>
      <w:r>
        <w:rPr>
          <w:rFonts w:hint="eastAsia"/>
        </w:rPr>
        <w:br/>
      </w:r>
      <w:r>
        <w:rPr>
          <w:rFonts w:hint="eastAsia"/>
        </w:rPr>
        <w:t>　　图表 壁纸行业准入条件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2025-2031年中国壁纸行业信息化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2025-2031年中国壁纸行业风险分析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2025-2031年中国壁纸市场前景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dfc228e6c4f36" w:history="1">
        <w:r>
          <w:rPr>
            <w:rStyle w:val="Hyperlink"/>
          </w:rPr>
          <w:t>2025-2031年全球与中国壁纸行业全面调研与发展趋势报告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dfc228e6c4f36" w:history="1">
        <w:r>
          <w:rPr>
            <w:rStyle w:val="Hyperlink"/>
          </w:rPr>
          <w:t>https://www.20087.com/0/77/BiZhiFaZhanQuShi.html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热点：4k超高清壁纸图片、壁纸图片2024最火爆、让人害羞的壁纸、壁纸女生ins风高级质感全屏、免费壁纸大全图片、壁纸超清全屏、氛围感ins背景图、壁纸高清全屏高级感、女生专属干净的背景图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3b1b6258345ee" w:history="1">
      <w:r>
        <w:rPr>
          <w:rStyle w:val="Hyperlink"/>
        </w:rPr>
        <w:t>2025-2031年全球与中国壁纸行业全面调研与发展趋势报告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BiZhiFaZhanQuShi.html" TargetMode="External" Id="R5f1dfc228e6c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BiZhiFaZhanQuShi.html" TargetMode="External" Id="Re5b3b1b62583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2024-08-21T03:23:00Z</dcterms:created>
  <dcterms:modified xsi:type="dcterms:W3CDTF">2024-08-21T04:23:00Z</dcterms:modified>
  <dc:subject>2025-2031年全球与中国壁纸行业全面调研与发展趋势报告</dc:subject>
  <dc:title>2025-2031年全球与中国壁纸行业全面调研与发展趋势报告</dc:title>
  <cp:keywords>2025-2031年全球与中国壁纸行业全面调研与发展趋势报告</cp:keywords>
  <dc:description>2025-2031年全球与中国壁纸行业全面调研与发展趋势报告</dc:description>
</cp:coreProperties>
</file>