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01bcbd034750" w:history="1">
              <w:r>
                <w:rPr>
                  <w:rStyle w:val="Hyperlink"/>
                </w:rPr>
                <w:t>2023-2029年中国晴雨伞市场深度调研与发展趋势报告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01bcbd034750" w:history="1">
              <w:r>
                <w:rPr>
                  <w:rStyle w:val="Hyperlink"/>
                </w:rPr>
                <w:t>2023-2029年中国晴雨伞市场深度调研与发展趋势报告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801bcbd034750" w:history="1">
                <w:r>
                  <w:rPr>
                    <w:rStyle w:val="Hyperlink"/>
                  </w:rPr>
                  <w:t>https://www.20087.com/0/97/QingYuSanDeFaZhanQuShi.html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必需品，近年来随着消费者对个性化和时尚化需求的增加，晴雨伞的设计和材质不断创新。目前，晴雨伞不仅在款式上更加多样化，还采用了新型材料，如超轻铝合金骨架、防紫外线面料等，以满足不同消费者的使用需求。此外，随着电子商务的发展，晴雨伞的销售渠道更加多元，为消费者提供了更便捷的购买途径。</w:t>
      </w:r>
      <w:r>
        <w:rPr>
          <w:rFonts w:hint="eastAsia"/>
        </w:rPr>
        <w:br/>
      </w:r>
      <w:r>
        <w:rPr>
          <w:rFonts w:hint="eastAsia"/>
        </w:rPr>
        <w:t>　　未来，晴雨伞行业将更加注重设计创新和多功能性。一方面，随着消费者对个性化和时尚化需求的持续增长，晴雨伞的设计将更加注重艺术性和个性化表达，以满足不同人群的审美需求。另一方面，随着技术的进步，晴雨伞将更加注重实用性，如开发具有自动开合、防风等功能的新产品。此外，随着环保理念的普及，晴雨伞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01bcbd034750" w:history="1">
        <w:r>
          <w:rPr>
            <w:rStyle w:val="Hyperlink"/>
          </w:rPr>
          <w:t>2023-2029年中国晴雨伞市场深度调研与发展趋势报告</w:t>
        </w:r>
      </w:hyperlink>
      <w:r>
        <w:rPr>
          <w:rFonts w:hint="eastAsia"/>
        </w:rPr>
        <w:t>》依托国家统计局、发改委及晴雨伞相关行业协会的详实数据，对晴雨伞行业的现状、市场需求、市场规模、产业链结构、价格变动、细分市场进行了全面调研。晴雨伞报告还详细剖析了晴雨伞市场竞争格局，重点关注了品牌影响力、市场集中度及重点企业运营情况，并在预测晴雨伞市场发展前景和发展趋势的同时，识别了晴雨伞行业潜在的风险与机遇。晴雨伞报告以专业、科学、规范的研究方法和客观、权威的分析，为晴雨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晴雨伞相关概述</w:t>
      </w:r>
      <w:r>
        <w:rPr>
          <w:rFonts w:hint="eastAsia"/>
        </w:rPr>
        <w:br/>
      </w:r>
      <w:r>
        <w:rPr>
          <w:rFonts w:hint="eastAsia"/>
        </w:rPr>
        <w:t>　　第一节 晴雨伞的定义及分类</w:t>
      </w:r>
      <w:r>
        <w:rPr>
          <w:rFonts w:hint="eastAsia"/>
        </w:rPr>
        <w:br/>
      </w:r>
      <w:r>
        <w:rPr>
          <w:rFonts w:hint="eastAsia"/>
        </w:rPr>
        <w:t>　　　　一、晴雨伞的定义</w:t>
      </w:r>
      <w:r>
        <w:rPr>
          <w:rFonts w:hint="eastAsia"/>
        </w:rPr>
        <w:br/>
      </w:r>
      <w:r>
        <w:rPr>
          <w:rFonts w:hint="eastAsia"/>
        </w:rPr>
        <w:t>　　　　二、晴雨伞的分类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晴雨伞市场环境分析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我国晴雨伞产业政策分析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晴雨伞行业发展波特五力模型分析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晴雨伞行业发展影响因素分析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中国晴雨伞行业调研</w:t>
      </w:r>
      <w:r>
        <w:rPr>
          <w:rFonts w:hint="eastAsia"/>
        </w:rPr>
        <w:br/>
      </w:r>
      <w:r>
        <w:rPr>
          <w:rFonts w:hint="eastAsia"/>
        </w:rPr>
        <w:t>　　第一节 2018-2023年晴雨伞行业总产值分析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2018-2023年晴雨伞行业产出结构变动分析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2018-2023年晴雨伞行业产能过剩情况分析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2018-2023年晴雨伞行业产销率与产品库存分析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2018-2023年晴雨伞行业盈利能力分析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中国晴雨伞市场调研</w:t>
      </w:r>
      <w:r>
        <w:rPr>
          <w:rFonts w:hint="eastAsia"/>
        </w:rPr>
        <w:br/>
      </w:r>
      <w:r>
        <w:rPr>
          <w:rFonts w:hint="eastAsia"/>
        </w:rPr>
        <w:t>　　第一节 2018-2023年晴雨伞行业总消费量分析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2018-2023年晴雨伞行业消费特点与消费趋势分析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2018-2023年晴雨伞行业供需错位情况分析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2018-2023年晴雨伞行业需求满足率与潜在需求量分析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一、2018-2023年晴雨伞行业满足率分析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二、2018-2023年晴雨伞行业潜在需求量分析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2018-2023年晴雨伞行业市场价格变动分析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2023年晴雨伞区域市场调研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晴雨伞渠道分析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2018-2023年晴雨伞行业供需状况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一、2018-2023年晴雨伞供给状况</w:t>
      </w:r>
      <w:r>
        <w:rPr>
          <w:rFonts w:hint="eastAsia"/>
        </w:rPr>
        <w:br/>
      </w:r>
      <w:r>
        <w:rPr>
          <w:rFonts w:hint="eastAsia"/>
        </w:rPr>
        <w:t>　　　　二、2018-2023年晴雨伞需求状况</w:t>
      </w:r>
      <w:r>
        <w:rPr>
          <w:rFonts w:hint="eastAsia"/>
        </w:rPr>
        <w:br/>
      </w:r>
      <w:r>
        <w:rPr>
          <w:rFonts w:hint="eastAsia"/>
        </w:rPr>
        <w:t>　　　　三、2018-2023年晴雨伞供需缺口分析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2023-2029年我国晴雨伞供给变化趋势预测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2023-2029年我国晴雨伞需求变化趋势预测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2023-2029年我国晴雨伞供需缺口变化趋势预测</w:t>
      </w:r>
      <w:r>
        <w:rPr>
          <w:rFonts w:hint="eastAsia"/>
        </w:rPr>
        <w:br/>
      </w:r>
      <w:r>
        <w:rPr>
          <w:rFonts w:hint="eastAsia"/>
        </w:rPr>
        <w:t>　　第五节 晴雨伞行业供需主要影响因素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晴雨伞主要地区市场现状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2018-2023年中国晴雨伞主要指标监测分析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2018-2023年中国晴雨伞总体运行情况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2018-2023年中国晴雨伞盈利能力分析</w:t>
      </w:r>
      <w:r>
        <w:rPr>
          <w:rFonts w:hint="eastAsia"/>
        </w:rPr>
        <w:br/>
      </w:r>
      <w:r>
        <w:rPr>
          <w:rFonts w:hint="eastAsia"/>
        </w:rPr>
        <w:t>　　　　一、晴雨伞成本费用利润率分析</w:t>
      </w:r>
      <w:r>
        <w:rPr>
          <w:rFonts w:hint="eastAsia"/>
        </w:rPr>
        <w:br/>
      </w:r>
      <w:r>
        <w:rPr>
          <w:rFonts w:hint="eastAsia"/>
        </w:rPr>
        <w:t>　　　　二、晴雨伞销售毛利率分析</w:t>
      </w:r>
      <w:r>
        <w:rPr>
          <w:rFonts w:hint="eastAsia"/>
        </w:rPr>
        <w:br/>
      </w:r>
      <w:r>
        <w:rPr>
          <w:rFonts w:hint="eastAsia"/>
        </w:rPr>
        <w:t>　　　　三、晴雨伞销售利润率分析</w:t>
      </w:r>
      <w:r>
        <w:rPr>
          <w:rFonts w:hint="eastAsia"/>
        </w:rPr>
        <w:br/>
      </w:r>
      <w:r>
        <w:rPr>
          <w:rFonts w:hint="eastAsia"/>
        </w:rPr>
        <w:t>　　　　四、晴雨伞总资产利润率分析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2018-2023年中国晴雨伞偿债能力分析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2018-2023年中国晴雨伞经营效率分析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一、2018-2023年中国晴雨伞应收账款周转率分析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二、2018-2023年中国晴雨伞总资产周转率分析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三、2018-2023年中国晴雨伞存货周转率分析</w:t>
      </w:r>
      <w:r>
        <w:rPr>
          <w:rFonts w:hint="eastAsia"/>
        </w:rPr>
        <w:br/>
      </w:r>
      <w:r>
        <w:rPr>
          <w:rFonts w:hint="eastAsia"/>
        </w:rPr>
        <w:t>　　第五节 2018-2023年晴雨伞资产负债状况分析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一、2018-2023年晴雨伞总资产状况分析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二、2018-2023年晴雨伞总负债状况分析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三、2018-2023年晴雨伞资产负债率分析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2018-2023年我国晴雨伞成长性分析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晴雨伞进出口状况</w:t>
      </w:r>
      <w:r>
        <w:rPr>
          <w:rFonts w:hint="eastAsia"/>
        </w:rPr>
        <w:br/>
      </w:r>
      <w:r>
        <w:rPr>
          <w:rFonts w:hint="eastAsia"/>
        </w:rPr>
        <w:t>　　第一节 2018-2023年晴雨伞行业国际贸易市场调研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2018-2023年晴雨伞行业进出口量分析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2018-2023年晴雨伞行业进出口特点分析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2018-2023年进出口市场晴雨伞行业结构变动分析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2023-2029年我国晴雨伞行业进出口市场预测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晴雨伞价格机制分析</w:t>
      </w:r>
      <w:r>
        <w:rPr>
          <w:rFonts w:hint="eastAsia"/>
        </w:rPr>
        <w:br/>
      </w:r>
      <w:r>
        <w:rPr>
          <w:rFonts w:hint="eastAsia"/>
        </w:rPr>
        <w:t>　　第一节 2018-2023年晴雨伞行业平均价格走势分析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2018-2023年晴雨伞行业价格走势分析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2023-2029年我国晴雨伞行业价格走势预测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2023-2029年我国晴雨伞主要产品价格走势预测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晴雨伞市场营销策略分析</w:t>
      </w:r>
      <w:r>
        <w:rPr>
          <w:rFonts w:hint="eastAsia"/>
        </w:rPr>
        <w:br/>
      </w:r>
      <w:r>
        <w:rPr>
          <w:rFonts w:hint="eastAsia"/>
        </w:rPr>
        <w:t>　　第一节 晴雨伞行业国内营销模式分析</w:t>
      </w:r>
      <w:r>
        <w:rPr>
          <w:rFonts w:hint="eastAsia"/>
        </w:rPr>
        <w:br/>
      </w:r>
      <w:r>
        <w:rPr>
          <w:rFonts w:hint="eastAsia"/>
        </w:rPr>
        <w:t>　　第二节 晴雨伞行业主要销售渠道分析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晴雨伞行业广告与促销方式分析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晴雨伞行业价格竞争方式分析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晴雨伞行业国际化营销模式分析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主要晴雨伞生产企业分析</w:t>
      </w:r>
      <w:r>
        <w:rPr>
          <w:rFonts w:hint="eastAsia"/>
        </w:rPr>
        <w:br/>
      </w:r>
      <w:r>
        <w:rPr>
          <w:rFonts w:hint="eastAsia"/>
        </w:rPr>
        <w:t>　　第一节 天堂伞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红叶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梅花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晴雨伞行业竞争分析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一、2018-2023年晴雨伞生产总量及增速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二、2018-2023年晴雨伞产能及增速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三、国内外经济形势对晴雨伞生产的影响</w:t>
      </w:r>
      <w:r>
        <w:rPr>
          <w:rFonts w:hint="eastAsia"/>
        </w:rPr>
        <w:br/>
      </w:r>
      <w:r>
        <w:rPr>
          <w:rFonts w:hint="eastAsia"/>
        </w:rPr>
        <w:t>　　　　四、2023-2029年晴雨伞生产总量及增速预测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一、2018-2023年晴雨伞需求总量及增速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二、国内外经济形势对晴雨伞生产的影响</w:t>
      </w:r>
      <w:r>
        <w:rPr>
          <w:rFonts w:hint="eastAsia"/>
        </w:rPr>
        <w:br/>
      </w:r>
      <w:r>
        <w:rPr>
          <w:rFonts w:hint="eastAsia"/>
        </w:rPr>
        <w:t>　　　　三、2023-2029年晴雨伞需求总量及增速预测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一、晴雨伞供需平衡现状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二、国内外经济形势对晴雨伞供需平衡的影响</w:t>
      </w:r>
      <w:r>
        <w:rPr>
          <w:rFonts w:hint="eastAsia"/>
        </w:rPr>
        <w:br/>
      </w:r>
      <w:r>
        <w:rPr>
          <w:rFonts w:hint="eastAsia"/>
        </w:rPr>
        <w:t>　　　　三、晴雨伞供需平衡趋势预测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晴雨伞行业趋势预测及趋势预测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晴雨伞发展趋势和预测</w:t>
      </w:r>
      <w:r>
        <w:rPr>
          <w:rFonts w:hint="eastAsia"/>
        </w:rPr>
        <w:br/>
      </w:r>
      <w:r>
        <w:rPr>
          <w:rFonts w:hint="eastAsia"/>
        </w:rPr>
        <w:t>　　　　一、2023-2029年全球晴雨伞市场发展预测</w:t>
      </w:r>
      <w:r>
        <w:rPr>
          <w:rFonts w:hint="eastAsia"/>
        </w:rPr>
        <w:br/>
      </w:r>
      <w:r>
        <w:rPr>
          <w:rFonts w:hint="eastAsia"/>
        </w:rPr>
        <w:t>　　　　二、2023-2029年全球晴雨伞发展趋势</w:t>
      </w:r>
      <w:r>
        <w:rPr>
          <w:rFonts w:hint="eastAsia"/>
        </w:rPr>
        <w:br/>
      </w:r>
      <w:r>
        <w:rPr>
          <w:rFonts w:hint="eastAsia"/>
        </w:rPr>
        <w:t>　　　　三、我国晴雨伞市场竞争趋势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四、2023-2029年中国晴雨伞发展预测</w:t>
      </w:r>
      <w:r>
        <w:rPr>
          <w:rFonts w:hint="eastAsia"/>
        </w:rPr>
        <w:br/>
      </w:r>
      <w:r>
        <w:rPr>
          <w:rFonts w:hint="eastAsia"/>
        </w:rPr>
        <w:t>　　第二节 晴雨伞行业发展未来总体趋势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一、未来我国晴雨伞行业发展优势</w:t>
      </w:r>
      <w:r>
        <w:rPr>
          <w:rFonts w:hint="eastAsia"/>
        </w:rPr>
        <w:br/>
      </w:r>
      <w:r>
        <w:rPr>
          <w:rFonts w:hint="eastAsia"/>
        </w:rPr>
        <w:t>　　　　二、我国晴雨伞未来前景与总体发展趋势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2023-2029年我国晴雨伞发展趋势分析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晴雨伞行业投资前景分析</w:t>
      </w:r>
      <w:r>
        <w:rPr>
          <w:rFonts w:hint="eastAsia"/>
        </w:rPr>
        <w:br/>
      </w:r>
      <w:r>
        <w:rPr>
          <w:rFonts w:hint="eastAsia"/>
        </w:rPr>
        <w:t>　　第一节 晴雨伞行业环境风险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晴雨伞行业政策风险</w:t>
      </w:r>
      <w:r>
        <w:rPr>
          <w:rFonts w:hint="eastAsia"/>
        </w:rPr>
        <w:br/>
      </w:r>
      <w:r>
        <w:rPr>
          <w:rFonts w:hint="eastAsia"/>
        </w:rPr>
        <w:t>　　第四节 晴雨伞行业市场风险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晴雨伞行业投资机会</w:t>
      </w:r>
      <w:r>
        <w:rPr>
          <w:rFonts w:hint="eastAsia"/>
        </w:rPr>
        <w:br/>
      </w:r>
      <w:r>
        <w:rPr>
          <w:rFonts w:hint="eastAsia"/>
        </w:rPr>
        <w:t>　　第一节 晴雨伞行业趋势预测分析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晴雨伞企业营销策略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[中智林-]晴雨伞企业投资机会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晴雨伞产业链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2018-2023年中国晴雨伞市场需求量及增速统计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2018-2023年中国晴雨伞行业盈利情况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2018-2023年中国晴雨伞行业企业平均规模情况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2018-2023年中国晴雨伞行业市场规模及增长情况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**地区晴雨伞市场规模及增长情况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2023-2029年中国晴雨伞行业产量预测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2023-2029年中国晴雨伞市场需求量预测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2023-2029年中国晴雨伞行业市场规模预测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2023-2029年中国晴雨伞市场前景分析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2023-2029年中国晴雨伞行业发展趋势预测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01bcbd034750" w:history="1">
        <w:r>
          <w:rPr>
            <w:rStyle w:val="Hyperlink"/>
          </w:rPr>
          <w:t>2023-2029年中国晴雨伞市场深度调研与发展趋势报告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801bcbd034750" w:history="1">
        <w:r>
          <w:rPr>
            <w:rStyle w:val="Hyperlink"/>
          </w:rPr>
          <w:t>https://www.20087.com/0/97/QingYuSanDeFaZhanQuShi.html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d72de33694e1e" w:history="1">
      <w:r>
        <w:rPr>
          <w:rStyle w:val="Hyperlink"/>
        </w:rPr>
        <w:t>2023-2029年中国晴雨伞市场深度调研与发展趋势报告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ngYuSanDeFaZhanQuShi.html" TargetMode="External" Id="Rc53801bcbd03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ngYuSanDeFaZhanQuShi.html" TargetMode="External" Id="R421d72de336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2023-02-28T03:20:00Z</dcterms:created>
  <dcterms:modified xsi:type="dcterms:W3CDTF">2023-02-28T04:20:00Z</dcterms:modified>
  <dc:subject>2023-2029年中国晴雨伞市场深度调研与发展趋势报告</dc:subject>
  <dc:title>2023-2029年中国晴雨伞市场深度调研与发展趋势报告</dc:title>
  <cp:keywords>2023-2029年中国晴雨伞市场深度调研与发展趋势报告</cp:keywords>
  <dc:description>2023-2029年中国晴雨伞市场深度调研与发展趋势报告</dc:description>
</cp:coreProperties>
</file>